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77" w:rsidRPr="002F1395" w:rsidRDefault="002C1802" w:rsidP="00B44259">
      <w:pPr>
        <w:pBdr>
          <w:top w:val="single" w:sz="4" w:space="1" w:color="C00000"/>
          <w:bottom w:val="single" w:sz="4" w:space="1" w:color="C00000"/>
          <w:bar w:val="single" w:sz="4" w:color="FF0000"/>
        </w:pBdr>
        <w:shd w:val="clear" w:color="auto" w:fill="FFFFFF" w:themeFill="background1"/>
        <w:spacing w:after="0"/>
        <w:jc w:val="center"/>
        <w:rPr>
          <w:rFonts w:ascii="Arial" w:eastAsia="Calibri" w:hAnsi="Arial" w:cs="Arial"/>
          <w:b/>
          <w:color w:val="002060"/>
          <w:sz w:val="24"/>
          <w:szCs w:val="24"/>
          <w:lang w:val="uk-UA"/>
        </w:rPr>
      </w:pPr>
      <w:r>
        <w:rPr>
          <w:rFonts w:ascii="Arial" w:eastAsia="Calibri" w:hAnsi="Arial" w:cs="Arial"/>
          <w:b/>
          <w:color w:val="002060"/>
          <w:sz w:val="24"/>
          <w:szCs w:val="24"/>
        </w:rPr>
        <w:t>ІНФОРМАЦІЙН</w:t>
      </w:r>
      <w:r>
        <w:rPr>
          <w:rFonts w:ascii="Arial" w:eastAsia="Calibri" w:hAnsi="Arial" w:cs="Arial"/>
          <w:b/>
          <w:color w:val="002060"/>
          <w:sz w:val="24"/>
          <w:szCs w:val="24"/>
          <w:lang w:val="uk-UA"/>
        </w:rPr>
        <w:t>А</w:t>
      </w:r>
      <w:r w:rsidR="00B46A77" w:rsidRPr="00486071">
        <w:rPr>
          <w:rFonts w:ascii="Arial" w:eastAsia="Calibri" w:hAnsi="Arial" w:cs="Arial"/>
          <w:b/>
          <w:color w:val="002060"/>
          <w:sz w:val="24"/>
          <w:szCs w:val="24"/>
        </w:rPr>
        <w:t xml:space="preserve"> </w:t>
      </w:r>
      <w:r w:rsidR="002F1395">
        <w:rPr>
          <w:rFonts w:ascii="Arial" w:eastAsia="Calibri" w:hAnsi="Arial" w:cs="Arial"/>
          <w:b/>
          <w:color w:val="002060"/>
          <w:sz w:val="24"/>
          <w:szCs w:val="24"/>
          <w:lang w:val="uk-UA"/>
        </w:rPr>
        <w:t>КЛАУЗУЛА</w:t>
      </w:r>
    </w:p>
    <w:p w:rsidR="00B46A77" w:rsidRDefault="00B46A77" w:rsidP="00B44259">
      <w:pPr>
        <w:pBdr>
          <w:top w:val="single" w:sz="4" w:space="1" w:color="C00000"/>
          <w:bottom w:val="single" w:sz="4" w:space="1" w:color="C00000"/>
          <w:bar w:val="single" w:sz="4" w:color="FF0000"/>
        </w:pBdr>
        <w:shd w:val="clear" w:color="auto" w:fill="FFFFFF" w:themeFill="background1"/>
        <w:spacing w:after="0"/>
        <w:jc w:val="center"/>
        <w:rPr>
          <w:rFonts w:ascii="Arial" w:eastAsia="Calibri" w:hAnsi="Arial" w:cs="Arial"/>
          <w:b/>
          <w:color w:val="000000" w:themeColor="text1"/>
          <w:sz w:val="24"/>
          <w:szCs w:val="24"/>
        </w:rPr>
      </w:pPr>
      <w:r w:rsidRPr="00486071">
        <w:rPr>
          <w:rFonts w:ascii="Arial" w:eastAsia="Calibri" w:hAnsi="Arial" w:cs="Arial"/>
          <w:b/>
          <w:color w:val="002060"/>
          <w:sz w:val="24"/>
          <w:szCs w:val="24"/>
        </w:rPr>
        <w:t>щодо обробки персональних даних Національним фондом здоров’я під час виконання статутних завдань та статутних зобов’язань</w:t>
      </w:r>
    </w:p>
    <w:p w:rsidR="00B46A77" w:rsidRPr="002F1395" w:rsidRDefault="00B46A77" w:rsidP="00B44259">
      <w:pPr>
        <w:spacing w:after="0"/>
        <w:jc w:val="both"/>
        <w:rPr>
          <w:rFonts w:ascii="Arial" w:eastAsia="Calibri" w:hAnsi="Arial" w:cs="Arial"/>
          <w:sz w:val="24"/>
          <w:szCs w:val="24"/>
          <w:lang w:val="uk-UA"/>
        </w:rPr>
      </w:pPr>
      <w:r w:rsidRPr="00D74C0E">
        <w:rPr>
          <w:rFonts w:ascii="Arial" w:eastAsia="Calibri" w:hAnsi="Arial" w:cs="Arial"/>
          <w:sz w:val="24"/>
          <w:szCs w:val="24"/>
        </w:rPr>
        <w:t xml:space="preserve">Відповідно до Регламенту </w:t>
      </w:r>
      <w:r w:rsidR="002F1395" w:rsidRPr="00D74C0E">
        <w:rPr>
          <w:rFonts w:ascii="Arial" w:eastAsia="Calibri" w:hAnsi="Arial" w:cs="Arial"/>
          <w:sz w:val="24"/>
          <w:szCs w:val="24"/>
        </w:rPr>
        <w:t xml:space="preserve">Європейського Парламенту та Ради </w:t>
      </w:r>
      <w:r w:rsidRPr="00D74C0E">
        <w:rPr>
          <w:rFonts w:ascii="Arial" w:eastAsia="Calibri" w:hAnsi="Arial" w:cs="Arial"/>
          <w:sz w:val="24"/>
          <w:szCs w:val="24"/>
        </w:rPr>
        <w:t>(ЄС) 2016/679 від 27 квітня 2016 року про захист фізичних осіб щодо обробки персональних даних та про вільне переміщення таких даних, а також п</w:t>
      </w:r>
      <w:r w:rsidR="002F1395">
        <w:rPr>
          <w:rFonts w:ascii="Arial" w:eastAsia="Calibri" w:hAnsi="Arial" w:cs="Arial"/>
          <w:sz w:val="24"/>
          <w:szCs w:val="24"/>
        </w:rPr>
        <w:t>ро скасування Директиви 95/46/</w:t>
      </w:r>
      <w:r w:rsidR="002F1395">
        <w:rPr>
          <w:rFonts w:ascii="Arial" w:eastAsia="Calibri" w:hAnsi="Arial" w:cs="Arial"/>
          <w:sz w:val="24"/>
          <w:szCs w:val="24"/>
          <w:lang w:val="uk-UA"/>
        </w:rPr>
        <w:t>Є</w:t>
      </w:r>
      <w:r w:rsidRPr="00D74C0E">
        <w:rPr>
          <w:rFonts w:ascii="Arial" w:eastAsia="Calibri" w:hAnsi="Arial" w:cs="Arial"/>
          <w:sz w:val="24"/>
          <w:szCs w:val="24"/>
        </w:rPr>
        <w:t>C (Загальний регламент про захист даних, GDPR), ми надаємо таку інформацію:</w:t>
      </w:r>
      <w:r w:rsidR="002F1395">
        <w:rPr>
          <w:rFonts w:ascii="Arial" w:eastAsia="Calibri" w:hAnsi="Arial" w:cs="Arial"/>
          <w:sz w:val="24"/>
          <w:szCs w:val="24"/>
          <w:lang w:val="uk-UA"/>
        </w:rPr>
        <w:t xml:space="preserve"> </w:t>
      </w:r>
    </w:p>
    <w:p w:rsidR="00B46A77" w:rsidRDefault="00B46A77" w:rsidP="00B44259">
      <w:pPr>
        <w:pBdr>
          <w:top w:val="single" w:sz="4" w:space="1" w:color="5B9BD5" w:themeColor="accent1"/>
          <w:bottom w:val="single" w:sz="4" w:space="1" w:color="5B9BD5" w:themeColor="accent1"/>
        </w:pBdr>
        <w:shd w:val="clear" w:color="auto" w:fill="FFFFFF" w:themeFill="background1"/>
        <w:spacing w:after="0"/>
        <w:rPr>
          <w:rFonts w:ascii="Arial" w:eastAsia="Calibri" w:hAnsi="Arial" w:cs="Arial"/>
          <w:sz w:val="24"/>
          <w:szCs w:val="24"/>
        </w:rPr>
      </w:pPr>
      <w:r w:rsidRPr="009E666E">
        <w:rPr>
          <w:rFonts w:ascii="Arial" w:eastAsia="Calibri" w:hAnsi="Arial" w:cs="Arial"/>
          <w:b/>
          <w:color w:val="000000" w:themeColor="text1"/>
          <w:sz w:val="24"/>
          <w:szCs w:val="24"/>
        </w:rPr>
        <w:t>● АДМІНІСТРАТОР</w:t>
      </w:r>
      <w:r w:rsidR="002F1395">
        <w:rPr>
          <w:rFonts w:ascii="Arial" w:eastAsia="Calibri" w:hAnsi="Arial" w:cs="Arial"/>
          <w:b/>
          <w:color w:val="000000" w:themeColor="text1"/>
          <w:sz w:val="24"/>
          <w:szCs w:val="24"/>
          <w:lang w:val="uk-UA"/>
        </w:rPr>
        <w:t>ОМ</w:t>
      </w:r>
      <w:r w:rsidRPr="009E666E">
        <w:rPr>
          <w:rFonts w:ascii="Arial" w:eastAsia="Calibri" w:hAnsi="Arial" w:cs="Arial"/>
          <w:b/>
          <w:color w:val="000000" w:themeColor="text1"/>
          <w:sz w:val="24"/>
          <w:szCs w:val="24"/>
        </w:rPr>
        <w:t xml:space="preserve"> ПЕРСОНАЛЬНИХ ДАНИХ</w:t>
      </w:r>
      <w:r w:rsidRPr="009E666E">
        <w:rPr>
          <w:rFonts w:ascii="Arial" w:eastAsia="Calibri" w:hAnsi="Arial" w:cs="Arial"/>
          <w:color w:val="000000" w:themeColor="text1"/>
          <w:sz w:val="24"/>
          <w:szCs w:val="24"/>
        </w:rPr>
        <w:t xml:space="preserve"> </w:t>
      </w:r>
      <w:r>
        <w:rPr>
          <w:rFonts w:ascii="Arial" w:eastAsia="Calibri" w:hAnsi="Arial" w:cs="Arial"/>
          <w:sz w:val="24"/>
          <w:szCs w:val="24"/>
        </w:rPr>
        <w:t>є</w:t>
      </w:r>
    </w:p>
    <w:p w:rsidR="00B46A77" w:rsidRPr="000D217B" w:rsidRDefault="00B46A77"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0D217B">
        <w:rPr>
          <w:rFonts w:ascii="Arial" w:eastAsia="Calibri" w:hAnsi="Arial" w:cs="Arial"/>
          <w:sz w:val="24"/>
          <w:szCs w:val="24"/>
        </w:rPr>
        <w:t xml:space="preserve">Національний фонд здоров'я з місцезнаходженням у Варшаві, представлений </w:t>
      </w:r>
      <w:r w:rsidR="002F1395">
        <w:rPr>
          <w:rFonts w:ascii="Arial" w:eastAsia="Calibri" w:hAnsi="Arial" w:cs="Arial"/>
          <w:sz w:val="24"/>
          <w:szCs w:val="24"/>
          <w:lang w:val="uk-UA"/>
        </w:rPr>
        <w:t>головою</w:t>
      </w:r>
      <w:r w:rsidRPr="000D217B">
        <w:rPr>
          <w:rFonts w:ascii="Arial" w:eastAsia="Calibri" w:hAnsi="Arial" w:cs="Arial"/>
          <w:sz w:val="24"/>
          <w:szCs w:val="24"/>
        </w:rPr>
        <w:t xml:space="preserve"> Національного фонду здоров'я, з яким ви можете зв'язатися наступним чином:</w:t>
      </w:r>
    </w:p>
    <w:p w:rsidR="00B46A77" w:rsidRPr="000D217B" w:rsidRDefault="00B46A77"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0D217B">
        <w:rPr>
          <w:rFonts w:ascii="Arial" w:eastAsia="Calibri" w:hAnsi="Arial" w:cs="Arial"/>
          <w:sz w:val="24"/>
          <w:szCs w:val="24"/>
        </w:rPr>
        <w:t xml:space="preserve">▪ листом на адресу місцезнаходження адміністратора: 02-528 Варшава, вул. </w:t>
      </w:r>
      <w:proofErr w:type="spellStart"/>
      <w:r w:rsidRPr="000D217B">
        <w:rPr>
          <w:rFonts w:ascii="Arial" w:eastAsia="Calibri" w:hAnsi="Arial" w:cs="Arial"/>
          <w:sz w:val="24"/>
          <w:szCs w:val="24"/>
        </w:rPr>
        <w:t>Раковецька</w:t>
      </w:r>
      <w:proofErr w:type="spellEnd"/>
      <w:r w:rsidRPr="000D217B">
        <w:rPr>
          <w:rFonts w:ascii="Arial" w:eastAsia="Calibri" w:hAnsi="Arial" w:cs="Arial"/>
          <w:sz w:val="24"/>
          <w:szCs w:val="24"/>
        </w:rPr>
        <w:t xml:space="preserve"> 26/30</w:t>
      </w:r>
    </w:p>
    <w:p w:rsidR="00B46A77" w:rsidRPr="000D217B" w:rsidRDefault="00B46A77"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0D217B">
        <w:rPr>
          <w:rFonts w:ascii="Arial" w:eastAsia="Calibri" w:hAnsi="Arial" w:cs="Arial"/>
          <w:sz w:val="24"/>
          <w:szCs w:val="24"/>
        </w:rPr>
        <w:t xml:space="preserve">▪ </w:t>
      </w:r>
      <w:r w:rsidR="002F1395">
        <w:rPr>
          <w:rFonts w:ascii="Arial" w:eastAsia="Calibri" w:hAnsi="Arial" w:cs="Arial"/>
          <w:sz w:val="24"/>
          <w:szCs w:val="24"/>
          <w:lang w:val="uk-UA"/>
        </w:rPr>
        <w:t xml:space="preserve">за допомогою </w:t>
      </w:r>
      <w:r w:rsidRPr="000D217B">
        <w:rPr>
          <w:rFonts w:ascii="Arial" w:eastAsia="Calibri" w:hAnsi="Arial" w:cs="Arial"/>
          <w:sz w:val="24"/>
          <w:szCs w:val="24"/>
        </w:rPr>
        <w:t xml:space="preserve">використання </w:t>
      </w:r>
      <w:r w:rsidR="002F1395">
        <w:rPr>
          <w:rFonts w:ascii="Arial" w:eastAsia="Calibri" w:hAnsi="Arial" w:cs="Arial"/>
          <w:sz w:val="24"/>
          <w:szCs w:val="24"/>
        </w:rPr>
        <w:t xml:space="preserve">платформи </w:t>
      </w:r>
      <w:proofErr w:type="spellStart"/>
      <w:r w:rsidR="002F1395">
        <w:rPr>
          <w:rFonts w:ascii="Arial" w:eastAsia="Calibri" w:hAnsi="Arial" w:cs="Arial"/>
          <w:sz w:val="24"/>
          <w:szCs w:val="24"/>
        </w:rPr>
        <w:t>ePUAP</w:t>
      </w:r>
      <w:proofErr w:type="spellEnd"/>
      <w:r w:rsidR="002F1395">
        <w:rPr>
          <w:rFonts w:ascii="Arial" w:eastAsia="Calibri" w:hAnsi="Arial" w:cs="Arial"/>
          <w:sz w:val="24"/>
          <w:szCs w:val="24"/>
        </w:rPr>
        <w:t>: NFZ-</w:t>
      </w:r>
      <w:proofErr w:type="spellStart"/>
      <w:r w:rsidR="002F1395">
        <w:rPr>
          <w:rFonts w:ascii="Arial" w:eastAsia="Calibri" w:hAnsi="Arial" w:cs="Arial"/>
          <w:sz w:val="24"/>
          <w:szCs w:val="24"/>
        </w:rPr>
        <w:t>Centrala</w:t>
      </w:r>
      <w:proofErr w:type="spellEnd"/>
      <w:r w:rsidR="002F1395">
        <w:rPr>
          <w:rFonts w:ascii="Arial" w:eastAsia="Calibri" w:hAnsi="Arial" w:cs="Arial"/>
          <w:sz w:val="24"/>
          <w:szCs w:val="24"/>
        </w:rPr>
        <w:t>/</w:t>
      </w:r>
      <w:proofErr w:type="spellStart"/>
      <w:r w:rsidRPr="000D217B">
        <w:rPr>
          <w:rFonts w:ascii="Arial" w:eastAsia="Calibri" w:hAnsi="Arial" w:cs="Arial"/>
          <w:sz w:val="24"/>
          <w:szCs w:val="24"/>
        </w:rPr>
        <w:t>SkrytkaESP</w:t>
      </w:r>
      <w:proofErr w:type="spellEnd"/>
    </w:p>
    <w:p w:rsidR="00B46A77" w:rsidRDefault="00B46A77"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0D217B">
        <w:rPr>
          <w:rFonts w:ascii="Arial" w:eastAsia="Calibri" w:hAnsi="Arial" w:cs="Arial"/>
          <w:sz w:val="24"/>
          <w:szCs w:val="24"/>
        </w:rPr>
        <w:t>▪ електронною поштою: sekretariat.gpf@nfz.gov.pl</w:t>
      </w:r>
    </w:p>
    <w:p w:rsidR="00B46A77" w:rsidRDefault="00B46A77" w:rsidP="00B44259">
      <w:pPr>
        <w:pBdr>
          <w:top w:val="single" w:sz="4" w:space="1" w:color="5B9BD5" w:themeColor="accent1"/>
          <w:bottom w:val="single" w:sz="4" w:space="1" w:color="5B9BD5" w:themeColor="accent1"/>
        </w:pBdr>
        <w:shd w:val="clear" w:color="auto" w:fill="FFFFFF" w:themeFill="background1"/>
        <w:spacing w:after="0"/>
        <w:rPr>
          <w:rFonts w:ascii="Arial" w:eastAsia="Calibri" w:hAnsi="Arial" w:cs="Arial"/>
          <w:b/>
          <w:sz w:val="24"/>
          <w:szCs w:val="24"/>
        </w:rPr>
      </w:pPr>
      <w:r w:rsidRPr="009E666E">
        <w:rPr>
          <w:rFonts w:ascii="Arial" w:eastAsia="Calibri" w:hAnsi="Arial" w:cs="Arial"/>
          <w:b/>
          <w:color w:val="000000" w:themeColor="text1"/>
          <w:sz w:val="24"/>
          <w:szCs w:val="24"/>
        </w:rPr>
        <w:t xml:space="preserve">● ІНСПЕКТОР </w:t>
      </w:r>
      <w:r w:rsidR="002F1395">
        <w:rPr>
          <w:rFonts w:ascii="Arial" w:eastAsia="Calibri" w:hAnsi="Arial" w:cs="Arial"/>
          <w:b/>
          <w:color w:val="000000" w:themeColor="text1"/>
          <w:sz w:val="24"/>
          <w:szCs w:val="24"/>
          <w:lang w:val="uk-UA"/>
        </w:rPr>
        <w:t xml:space="preserve">З </w:t>
      </w:r>
      <w:r w:rsidRPr="009E666E">
        <w:rPr>
          <w:rFonts w:ascii="Arial" w:eastAsia="Calibri" w:hAnsi="Arial" w:cs="Arial"/>
          <w:b/>
          <w:color w:val="000000" w:themeColor="text1"/>
          <w:sz w:val="24"/>
          <w:szCs w:val="24"/>
        </w:rPr>
        <w:t>ЗАХИСТУ ДАНИХ</w:t>
      </w:r>
    </w:p>
    <w:p w:rsidR="00B46A77" w:rsidRPr="000D217B" w:rsidRDefault="002859CA"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Pr>
          <w:rFonts w:ascii="Arial" w:eastAsia="Calibri" w:hAnsi="Arial" w:cs="Arial"/>
          <w:sz w:val="24"/>
          <w:szCs w:val="24"/>
          <w:lang w:val="uk-UA"/>
        </w:rPr>
        <w:t>Голова</w:t>
      </w:r>
      <w:r w:rsidR="00B46A77" w:rsidRPr="000D217B">
        <w:rPr>
          <w:rFonts w:ascii="Arial" w:eastAsia="Calibri" w:hAnsi="Arial" w:cs="Arial"/>
          <w:sz w:val="24"/>
          <w:szCs w:val="24"/>
        </w:rPr>
        <w:t xml:space="preserve"> Національного фонду здоров’я призначив спеціаліста із захисту даних, </w:t>
      </w:r>
      <w:r w:rsidR="002F1395">
        <w:rPr>
          <w:rFonts w:ascii="Arial" w:eastAsia="Calibri" w:hAnsi="Arial" w:cs="Arial"/>
          <w:sz w:val="24"/>
          <w:szCs w:val="24"/>
          <w:lang w:val="uk-UA"/>
        </w:rPr>
        <w:t>для контактування</w:t>
      </w:r>
      <w:r w:rsidR="00B46A77" w:rsidRPr="000D217B">
        <w:rPr>
          <w:rFonts w:ascii="Arial" w:eastAsia="Calibri" w:hAnsi="Arial" w:cs="Arial"/>
          <w:sz w:val="24"/>
          <w:szCs w:val="24"/>
        </w:rPr>
        <w:t xml:space="preserve"> з питань обробки персональних даних та реалізації прав, пов’язаних з обробкою даних, з яким можна зв’язатися наступним чином:</w:t>
      </w:r>
    </w:p>
    <w:p w:rsidR="00AF7CF6" w:rsidRPr="00AF7CF6" w:rsidRDefault="00AF7CF6"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AF7CF6">
        <w:rPr>
          <w:rFonts w:ascii="Arial" w:eastAsia="Calibri" w:hAnsi="Arial" w:cs="Arial"/>
          <w:sz w:val="24"/>
          <w:szCs w:val="24"/>
        </w:rPr>
        <w:t xml:space="preserve">▪ листом на адресу місцезнаходження адміністратора: 02-528 Варшава, вул. </w:t>
      </w:r>
      <w:proofErr w:type="spellStart"/>
      <w:r w:rsidRPr="00AF7CF6">
        <w:rPr>
          <w:rFonts w:ascii="Arial" w:eastAsia="Calibri" w:hAnsi="Arial" w:cs="Arial"/>
          <w:sz w:val="24"/>
          <w:szCs w:val="24"/>
        </w:rPr>
        <w:t>Раковецька</w:t>
      </w:r>
      <w:proofErr w:type="spellEnd"/>
      <w:r w:rsidRPr="00AF7CF6">
        <w:rPr>
          <w:rFonts w:ascii="Arial" w:eastAsia="Calibri" w:hAnsi="Arial" w:cs="Arial"/>
          <w:sz w:val="24"/>
          <w:szCs w:val="24"/>
        </w:rPr>
        <w:t xml:space="preserve"> 26/30</w:t>
      </w:r>
    </w:p>
    <w:p w:rsidR="00AF7CF6" w:rsidRDefault="00AF7CF6"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AF7CF6">
        <w:rPr>
          <w:rFonts w:ascii="Arial" w:eastAsia="Calibri" w:hAnsi="Arial" w:cs="Arial"/>
          <w:sz w:val="24"/>
          <w:szCs w:val="24"/>
        </w:rPr>
        <w:t xml:space="preserve">▪ </w:t>
      </w:r>
      <w:r w:rsidR="002F1395">
        <w:rPr>
          <w:rFonts w:ascii="Arial" w:eastAsia="Calibri" w:hAnsi="Arial" w:cs="Arial"/>
          <w:sz w:val="24"/>
          <w:szCs w:val="24"/>
          <w:lang w:val="uk-UA"/>
        </w:rPr>
        <w:t>за допомогою</w:t>
      </w:r>
      <w:r w:rsidR="002F1395">
        <w:rPr>
          <w:rFonts w:ascii="Arial" w:eastAsia="Calibri" w:hAnsi="Arial" w:cs="Arial"/>
          <w:sz w:val="24"/>
          <w:szCs w:val="24"/>
        </w:rPr>
        <w:t xml:space="preserve"> платформи </w:t>
      </w:r>
      <w:proofErr w:type="spellStart"/>
      <w:r w:rsidR="002F1395">
        <w:rPr>
          <w:rFonts w:ascii="Arial" w:eastAsia="Calibri" w:hAnsi="Arial" w:cs="Arial"/>
          <w:sz w:val="24"/>
          <w:szCs w:val="24"/>
        </w:rPr>
        <w:t>ePUAP</w:t>
      </w:r>
      <w:proofErr w:type="spellEnd"/>
      <w:r w:rsidR="002F1395">
        <w:rPr>
          <w:rFonts w:ascii="Arial" w:eastAsia="Calibri" w:hAnsi="Arial" w:cs="Arial"/>
          <w:sz w:val="24"/>
          <w:szCs w:val="24"/>
        </w:rPr>
        <w:t>: NFZ-</w:t>
      </w:r>
      <w:proofErr w:type="spellStart"/>
      <w:r w:rsidR="002F1395">
        <w:rPr>
          <w:rFonts w:ascii="Arial" w:eastAsia="Calibri" w:hAnsi="Arial" w:cs="Arial"/>
          <w:sz w:val="24"/>
          <w:szCs w:val="24"/>
        </w:rPr>
        <w:t>Centrala</w:t>
      </w:r>
      <w:proofErr w:type="spellEnd"/>
      <w:r w:rsidR="002F1395">
        <w:rPr>
          <w:rFonts w:ascii="Arial" w:eastAsia="Calibri" w:hAnsi="Arial" w:cs="Arial"/>
          <w:sz w:val="24"/>
          <w:szCs w:val="24"/>
        </w:rPr>
        <w:t>/</w:t>
      </w:r>
      <w:proofErr w:type="spellStart"/>
      <w:r w:rsidRPr="00AF7CF6">
        <w:rPr>
          <w:rFonts w:ascii="Arial" w:eastAsia="Calibri" w:hAnsi="Arial" w:cs="Arial"/>
          <w:sz w:val="24"/>
          <w:szCs w:val="24"/>
        </w:rPr>
        <w:t>SkrytkaESP</w:t>
      </w:r>
      <w:proofErr w:type="spellEnd"/>
    </w:p>
    <w:p w:rsidR="00B46A77" w:rsidRPr="000D217B" w:rsidRDefault="00B46A77"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0D217B">
        <w:rPr>
          <w:rFonts w:ascii="Arial" w:eastAsia="Calibri" w:hAnsi="Arial" w:cs="Arial"/>
          <w:sz w:val="24"/>
          <w:szCs w:val="24"/>
        </w:rPr>
        <w:t>▪ електронною поштою: iod@nfz.gov.pl</w:t>
      </w:r>
    </w:p>
    <w:p w:rsidR="00B46A77" w:rsidRPr="009E666E" w:rsidRDefault="00B46A77" w:rsidP="00B44259">
      <w:pPr>
        <w:pBdr>
          <w:top w:val="single" w:sz="4" w:space="1" w:color="5B9BD5" w:themeColor="accent1"/>
          <w:bottom w:val="single" w:sz="4" w:space="1" w:color="5B9BD5" w:themeColor="accent1"/>
        </w:pBdr>
        <w:shd w:val="clear" w:color="auto" w:fill="FFFFFF" w:themeFill="background1"/>
        <w:spacing w:after="0"/>
        <w:rPr>
          <w:rFonts w:ascii="Arial" w:eastAsia="Calibri" w:hAnsi="Arial" w:cs="Arial"/>
          <w:b/>
          <w:color w:val="000000" w:themeColor="text1"/>
          <w:sz w:val="24"/>
          <w:szCs w:val="24"/>
        </w:rPr>
      </w:pPr>
      <w:r w:rsidRPr="009E666E">
        <w:rPr>
          <w:rFonts w:ascii="Arial" w:eastAsia="Calibri" w:hAnsi="Arial" w:cs="Arial"/>
          <w:b/>
          <w:color w:val="000000" w:themeColor="text1"/>
          <w:sz w:val="24"/>
          <w:szCs w:val="24"/>
        </w:rPr>
        <w:t>● МЕТА ТА ОСНОВА ОБРОБКИ</w:t>
      </w:r>
    </w:p>
    <w:p w:rsidR="009E6152" w:rsidRDefault="00E305C2"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Pr>
          <w:rFonts w:ascii="Arial" w:eastAsia="Calibri" w:hAnsi="Arial" w:cs="Arial"/>
          <w:sz w:val="24"/>
          <w:szCs w:val="24"/>
        </w:rPr>
        <w:t>Ваші персональні дані будуть оброблятися з метою виконання статутних завдань та статутних зобов’язань Національного фонду здоров’я</w:t>
      </w:r>
      <w:r w:rsidR="00A07B71">
        <w:rPr>
          <w:rFonts w:ascii="Arial" w:eastAsia="Calibri" w:hAnsi="Arial" w:cs="Arial"/>
          <w:b/>
          <w:sz w:val="24"/>
          <w:szCs w:val="24"/>
        </w:rPr>
        <w:t xml:space="preserve"> </w:t>
      </w:r>
      <w:r w:rsidR="002F1395">
        <w:rPr>
          <w:rFonts w:ascii="Arial" w:eastAsia="Calibri" w:hAnsi="Arial" w:cs="Arial"/>
          <w:sz w:val="24"/>
          <w:szCs w:val="24"/>
        </w:rPr>
        <w:t>зокрема, зазначених</w:t>
      </w:r>
      <w:r w:rsidR="00C65874" w:rsidRPr="00C92E58">
        <w:rPr>
          <w:rFonts w:ascii="Arial" w:eastAsia="Calibri" w:hAnsi="Arial" w:cs="Arial"/>
          <w:sz w:val="24"/>
          <w:szCs w:val="24"/>
        </w:rPr>
        <w:t xml:space="preserve"> в Законі від 27 серпня 2004 р. про медичні послуги, що фінансуються з державних коштів (у тому числі ведення адміністративного судочинства та розгляд справ у зв'язку із запитами про розголошення публічної інформації, клопотаннями, скаргами та запитами). Ваші дані також можуть оброблятися у зв’язку з функціонуванням веб-сайтів Національного фонду здоров’я відповідно до Політики конфіденційності та використання файлів </w:t>
      </w:r>
      <w:r w:rsidR="00AD239D">
        <w:rPr>
          <w:rFonts w:ascii="Arial" w:eastAsia="Calibri" w:hAnsi="Arial" w:cs="Arial"/>
          <w:sz w:val="24"/>
          <w:szCs w:val="24"/>
          <w:lang w:val="uk-UA"/>
        </w:rPr>
        <w:t>«</w:t>
      </w:r>
      <w:proofErr w:type="spellStart"/>
      <w:r w:rsidR="00C65874" w:rsidRPr="00C92E58">
        <w:rPr>
          <w:rFonts w:ascii="Arial" w:eastAsia="Calibri" w:hAnsi="Arial" w:cs="Arial"/>
          <w:sz w:val="24"/>
          <w:szCs w:val="24"/>
        </w:rPr>
        <w:t>cookie</w:t>
      </w:r>
      <w:proofErr w:type="spellEnd"/>
      <w:r w:rsidR="00AD239D">
        <w:rPr>
          <w:rFonts w:ascii="Arial" w:eastAsia="Calibri" w:hAnsi="Arial" w:cs="Arial"/>
          <w:sz w:val="24"/>
          <w:szCs w:val="24"/>
          <w:lang w:val="en-GB"/>
        </w:rPr>
        <w:t>s</w:t>
      </w:r>
      <w:r w:rsidR="00AD239D">
        <w:rPr>
          <w:rFonts w:ascii="Arial" w:eastAsia="Calibri" w:hAnsi="Arial" w:cs="Arial"/>
          <w:sz w:val="24"/>
          <w:szCs w:val="24"/>
          <w:lang w:val="uk-UA"/>
        </w:rPr>
        <w:t>»</w:t>
      </w:r>
      <w:r w:rsidR="00C65874" w:rsidRPr="00C92E58">
        <w:rPr>
          <w:rFonts w:ascii="Arial" w:eastAsia="Calibri" w:hAnsi="Arial" w:cs="Arial"/>
          <w:sz w:val="24"/>
          <w:szCs w:val="24"/>
        </w:rPr>
        <w:t>.</w:t>
      </w:r>
    </w:p>
    <w:p w:rsidR="00765DE1" w:rsidRDefault="00765DE1"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p>
    <w:p w:rsidR="00C260EF" w:rsidRPr="00C260EF" w:rsidRDefault="00C260EF"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C260EF">
        <w:rPr>
          <w:rFonts w:ascii="Arial" w:eastAsia="Calibri" w:hAnsi="Arial" w:cs="Arial"/>
          <w:sz w:val="24"/>
          <w:szCs w:val="24"/>
        </w:rPr>
        <w:t>Правовою основою для обробки ваших персональних даних, зокрема, є:</w:t>
      </w:r>
    </w:p>
    <w:p w:rsidR="00E01774" w:rsidRDefault="00C260EF"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C260EF">
        <w:rPr>
          <w:rFonts w:ascii="Arial" w:eastAsia="Calibri" w:hAnsi="Arial" w:cs="Arial"/>
          <w:sz w:val="24"/>
          <w:szCs w:val="24"/>
        </w:rPr>
        <w:t xml:space="preserve">▪ Регламент </w:t>
      </w:r>
      <w:r w:rsidR="00AD239D" w:rsidRPr="00C260EF">
        <w:rPr>
          <w:rFonts w:ascii="Arial" w:eastAsia="Calibri" w:hAnsi="Arial" w:cs="Arial"/>
          <w:sz w:val="24"/>
          <w:szCs w:val="24"/>
        </w:rPr>
        <w:t xml:space="preserve">Європейського Парламенту та Ради </w:t>
      </w:r>
      <w:r w:rsidRPr="00C260EF">
        <w:rPr>
          <w:rFonts w:ascii="Arial" w:eastAsia="Calibri" w:hAnsi="Arial" w:cs="Arial"/>
          <w:sz w:val="24"/>
          <w:szCs w:val="24"/>
        </w:rPr>
        <w:t>(ЄС) 2016/679 від 27 квітня 2016 року про захист фізичних осіб щодо обробки персональних даних та про вільний рух таких даних, а також пр</w:t>
      </w:r>
      <w:r w:rsidR="00AD239D">
        <w:rPr>
          <w:rFonts w:ascii="Arial" w:eastAsia="Calibri" w:hAnsi="Arial" w:cs="Arial"/>
          <w:sz w:val="24"/>
          <w:szCs w:val="24"/>
        </w:rPr>
        <w:t>о скасування Директиви 95/46/</w:t>
      </w:r>
      <w:r w:rsidR="00AD239D">
        <w:rPr>
          <w:rFonts w:ascii="Arial" w:eastAsia="Calibri" w:hAnsi="Arial" w:cs="Arial"/>
          <w:sz w:val="24"/>
          <w:szCs w:val="24"/>
          <w:lang w:val="uk-UA"/>
        </w:rPr>
        <w:t>Є</w:t>
      </w:r>
      <w:r w:rsidRPr="00C260EF">
        <w:rPr>
          <w:rFonts w:ascii="Arial" w:eastAsia="Calibri" w:hAnsi="Arial" w:cs="Arial"/>
          <w:sz w:val="24"/>
          <w:szCs w:val="24"/>
        </w:rPr>
        <w:t>C , в тому числі:</w:t>
      </w:r>
    </w:p>
    <w:p w:rsidR="00C260EF" w:rsidRPr="00C260EF" w:rsidRDefault="00AD239D"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Pr>
          <w:rFonts w:ascii="Arial" w:eastAsia="Calibri" w:hAnsi="Arial" w:cs="Arial"/>
          <w:sz w:val="24"/>
          <w:szCs w:val="24"/>
        </w:rPr>
        <w:t xml:space="preserve">- ст. 6 </w:t>
      </w:r>
      <w:proofErr w:type="spellStart"/>
      <w:r>
        <w:rPr>
          <w:rFonts w:ascii="Arial" w:eastAsia="Calibri" w:hAnsi="Arial" w:cs="Arial"/>
          <w:sz w:val="24"/>
          <w:szCs w:val="24"/>
          <w:lang w:val="uk-UA"/>
        </w:rPr>
        <w:t>абз</w:t>
      </w:r>
      <w:proofErr w:type="spellEnd"/>
      <w:r>
        <w:rPr>
          <w:rFonts w:ascii="Arial" w:eastAsia="Calibri" w:hAnsi="Arial" w:cs="Arial"/>
          <w:sz w:val="24"/>
          <w:szCs w:val="24"/>
        </w:rPr>
        <w:t xml:space="preserve">. 1 літ. а), </w:t>
      </w:r>
      <w:r>
        <w:rPr>
          <w:rFonts w:ascii="Arial" w:eastAsia="Calibri" w:hAnsi="Arial" w:cs="Arial"/>
          <w:sz w:val="24"/>
          <w:szCs w:val="24"/>
          <w:lang w:val="en-GB"/>
        </w:rPr>
        <w:t>b</w:t>
      </w:r>
      <w:r>
        <w:rPr>
          <w:rFonts w:ascii="Arial" w:eastAsia="Calibri" w:hAnsi="Arial" w:cs="Arial"/>
          <w:sz w:val="24"/>
          <w:szCs w:val="24"/>
        </w:rPr>
        <w:t>), c), e) та f</w:t>
      </w:r>
      <w:r w:rsidR="005A44DE">
        <w:rPr>
          <w:rFonts w:ascii="Arial" w:eastAsia="Calibri" w:hAnsi="Arial" w:cs="Arial"/>
          <w:sz w:val="24"/>
          <w:szCs w:val="24"/>
        </w:rPr>
        <w:t xml:space="preserve">) та ст. 9 </w:t>
      </w:r>
      <w:proofErr w:type="spellStart"/>
      <w:r>
        <w:rPr>
          <w:rFonts w:ascii="Arial" w:eastAsia="Calibri" w:hAnsi="Arial" w:cs="Arial"/>
          <w:sz w:val="24"/>
          <w:szCs w:val="24"/>
          <w:lang w:val="uk-UA"/>
        </w:rPr>
        <w:t>абз</w:t>
      </w:r>
      <w:proofErr w:type="spellEnd"/>
      <w:r w:rsidR="005A44DE">
        <w:rPr>
          <w:rFonts w:ascii="Arial" w:eastAsia="Calibri" w:hAnsi="Arial" w:cs="Arial"/>
          <w:sz w:val="24"/>
          <w:szCs w:val="24"/>
        </w:rPr>
        <w:t>. 2 літ. f), g), h), i) GDPR;</w:t>
      </w:r>
    </w:p>
    <w:p w:rsidR="00C260EF" w:rsidRPr="00C260EF" w:rsidRDefault="00C260EF"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C260EF">
        <w:rPr>
          <w:rFonts w:ascii="Arial" w:eastAsia="Calibri" w:hAnsi="Arial" w:cs="Arial"/>
          <w:sz w:val="24"/>
          <w:szCs w:val="24"/>
        </w:rPr>
        <w:t>▪ Закон про захист персональних даних від 10 травня 2018 року;</w:t>
      </w:r>
    </w:p>
    <w:p w:rsidR="00C260EF" w:rsidRDefault="00C260EF"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C260EF">
        <w:rPr>
          <w:rFonts w:ascii="Arial" w:eastAsia="Calibri" w:hAnsi="Arial" w:cs="Arial"/>
          <w:sz w:val="24"/>
          <w:szCs w:val="24"/>
        </w:rPr>
        <w:t>▪ Закон від 27 серпня 2004 р. про медичні послуги, що фінансуються з державних коштів;</w:t>
      </w:r>
    </w:p>
    <w:p w:rsidR="006A3258" w:rsidRPr="00C260EF" w:rsidRDefault="006A3258"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6A3258">
        <w:rPr>
          <w:rFonts w:ascii="Arial" w:eastAsia="Calibri" w:hAnsi="Arial" w:cs="Arial"/>
          <w:sz w:val="24"/>
          <w:szCs w:val="24"/>
        </w:rPr>
        <w:lastRenderedPageBreak/>
        <w:t xml:space="preserve">▪ </w:t>
      </w:r>
      <w:r>
        <w:rPr>
          <w:rFonts w:ascii="Arial" w:eastAsia="Calibri" w:hAnsi="Arial" w:cs="Arial"/>
          <w:sz w:val="24"/>
          <w:szCs w:val="24"/>
        </w:rPr>
        <w:t xml:space="preserve">Закон від 12 травня 2011 р. про відшкодування витрат на ліки, продукти харчування для </w:t>
      </w:r>
      <w:r w:rsidR="00AD239D">
        <w:rPr>
          <w:rFonts w:ascii="Arial" w:eastAsia="Calibri" w:hAnsi="Arial" w:cs="Arial"/>
          <w:sz w:val="24"/>
          <w:szCs w:val="24"/>
          <w:lang w:val="uk-UA"/>
        </w:rPr>
        <w:t>спеціального</w:t>
      </w:r>
      <w:r>
        <w:rPr>
          <w:rFonts w:ascii="Arial" w:eastAsia="Calibri" w:hAnsi="Arial" w:cs="Arial"/>
          <w:sz w:val="24"/>
          <w:szCs w:val="24"/>
        </w:rPr>
        <w:t xml:space="preserve"> харчового використання та медичні вироби;</w:t>
      </w:r>
    </w:p>
    <w:p w:rsidR="00C260EF" w:rsidRPr="00C260EF" w:rsidRDefault="00C260EF"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C260EF">
        <w:rPr>
          <w:rFonts w:ascii="Arial" w:eastAsia="Calibri" w:hAnsi="Arial" w:cs="Arial"/>
          <w:sz w:val="24"/>
          <w:szCs w:val="24"/>
        </w:rPr>
        <w:t>▪ Закон від 14 червня 1960 р. Адміністративно-процесуальний кодекс;</w:t>
      </w:r>
    </w:p>
    <w:p w:rsidR="00C260EF" w:rsidRPr="00C260EF" w:rsidRDefault="00C260EF"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C260EF">
        <w:rPr>
          <w:rFonts w:ascii="Arial" w:eastAsia="Calibri" w:hAnsi="Arial" w:cs="Arial"/>
          <w:sz w:val="24"/>
          <w:szCs w:val="24"/>
        </w:rPr>
        <w:t>▪</w:t>
      </w:r>
      <w:r w:rsidR="00AD239D">
        <w:rPr>
          <w:rFonts w:ascii="Arial" w:eastAsia="Calibri" w:hAnsi="Arial" w:cs="Arial"/>
          <w:sz w:val="24"/>
          <w:szCs w:val="24"/>
        </w:rPr>
        <w:t xml:space="preserve"> Закон від 23 квітня 1964 р.</w:t>
      </w:r>
      <w:r w:rsidRPr="00C260EF">
        <w:rPr>
          <w:rFonts w:ascii="Arial" w:eastAsia="Calibri" w:hAnsi="Arial" w:cs="Arial"/>
          <w:sz w:val="24"/>
          <w:szCs w:val="24"/>
        </w:rPr>
        <w:t xml:space="preserve"> Цивільний кодекс;</w:t>
      </w:r>
    </w:p>
    <w:p w:rsidR="00C260EF" w:rsidRPr="00C260EF" w:rsidRDefault="00C260EF"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C260EF">
        <w:rPr>
          <w:rFonts w:ascii="Arial" w:eastAsia="Calibri" w:hAnsi="Arial" w:cs="Arial"/>
          <w:sz w:val="24"/>
          <w:szCs w:val="24"/>
        </w:rPr>
        <w:t>▪ Закон про державні фінанси від 27 серпня 2009 року;</w:t>
      </w:r>
    </w:p>
    <w:p w:rsidR="00C260EF" w:rsidRPr="00C260EF" w:rsidRDefault="00C260EF"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C260EF">
        <w:rPr>
          <w:rFonts w:ascii="Arial" w:eastAsia="Calibri" w:hAnsi="Arial" w:cs="Arial"/>
          <w:sz w:val="24"/>
          <w:szCs w:val="24"/>
        </w:rPr>
        <w:t>▪ Закон від 29 вересня 1994 року про бухгалтерський облік;</w:t>
      </w:r>
    </w:p>
    <w:p w:rsidR="00C260EF" w:rsidRPr="00C260EF" w:rsidRDefault="00C260EF"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C260EF">
        <w:rPr>
          <w:rFonts w:ascii="Arial" w:eastAsia="Calibri" w:hAnsi="Arial" w:cs="Arial"/>
          <w:sz w:val="24"/>
          <w:szCs w:val="24"/>
        </w:rPr>
        <w:t xml:space="preserve">▪ Закон від 17 червня 1966 р. про виконавче провадження в </w:t>
      </w:r>
      <w:r w:rsidR="00AD239D">
        <w:rPr>
          <w:rFonts w:ascii="Arial" w:eastAsia="Calibri" w:hAnsi="Arial" w:cs="Arial"/>
          <w:sz w:val="24"/>
          <w:szCs w:val="24"/>
          <w:lang w:val="uk-UA"/>
        </w:rPr>
        <w:t>адміністрації</w:t>
      </w:r>
      <w:r w:rsidRPr="00C260EF">
        <w:rPr>
          <w:rFonts w:ascii="Arial" w:eastAsia="Calibri" w:hAnsi="Arial" w:cs="Arial"/>
          <w:sz w:val="24"/>
          <w:szCs w:val="24"/>
        </w:rPr>
        <w:t>;</w:t>
      </w:r>
    </w:p>
    <w:p w:rsidR="00C260EF" w:rsidRPr="00C260EF" w:rsidRDefault="00C260EF"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C260EF">
        <w:rPr>
          <w:rFonts w:ascii="Arial" w:eastAsia="Calibri" w:hAnsi="Arial" w:cs="Arial"/>
          <w:sz w:val="24"/>
          <w:szCs w:val="24"/>
        </w:rPr>
        <w:t>▪ Закон від 6 вересня 2001 р. про доступ до публічної інформації;</w:t>
      </w:r>
    </w:p>
    <w:p w:rsidR="00C260EF" w:rsidRPr="00C260EF" w:rsidRDefault="00C260EF"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C260EF">
        <w:rPr>
          <w:rFonts w:ascii="Arial" w:eastAsia="Calibri" w:hAnsi="Arial" w:cs="Arial"/>
          <w:sz w:val="24"/>
          <w:szCs w:val="24"/>
        </w:rPr>
        <w:t>▪ Закон від 11 липня 2014 року про звернення;</w:t>
      </w:r>
    </w:p>
    <w:p w:rsidR="00745E05" w:rsidRDefault="00C260EF"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C260EF">
        <w:rPr>
          <w:rFonts w:ascii="Arial" w:eastAsia="Calibri" w:hAnsi="Arial" w:cs="Arial"/>
          <w:sz w:val="24"/>
          <w:szCs w:val="24"/>
        </w:rPr>
        <w:t>▪ Закон від 14 липня 1983 р. про національний архівний ресурс та архіви.</w:t>
      </w:r>
    </w:p>
    <w:p w:rsidR="00B46A77" w:rsidRPr="009E666E" w:rsidRDefault="00B46A77" w:rsidP="00B44259">
      <w:pPr>
        <w:pBdr>
          <w:top w:val="single" w:sz="4" w:space="1" w:color="5B9BD5" w:themeColor="accent1"/>
          <w:bottom w:val="single" w:sz="4" w:space="1" w:color="5B9BD5" w:themeColor="accent1"/>
        </w:pBdr>
        <w:shd w:val="clear" w:color="auto" w:fill="FFFFFF" w:themeFill="background1"/>
        <w:spacing w:after="0"/>
        <w:rPr>
          <w:rFonts w:ascii="Arial" w:eastAsia="Calibri" w:hAnsi="Arial" w:cs="Arial"/>
          <w:b/>
          <w:color w:val="000000" w:themeColor="text1"/>
          <w:sz w:val="24"/>
          <w:szCs w:val="24"/>
        </w:rPr>
      </w:pPr>
      <w:r w:rsidRPr="009E666E">
        <w:rPr>
          <w:rFonts w:ascii="Arial" w:eastAsia="Calibri" w:hAnsi="Arial" w:cs="Arial"/>
          <w:b/>
          <w:color w:val="000000" w:themeColor="text1"/>
          <w:sz w:val="24"/>
          <w:szCs w:val="24"/>
        </w:rPr>
        <w:t xml:space="preserve">● </w:t>
      </w:r>
      <w:r w:rsidR="00AD239D">
        <w:rPr>
          <w:rFonts w:ascii="Arial" w:eastAsia="Calibri" w:hAnsi="Arial" w:cs="Arial"/>
          <w:b/>
          <w:color w:val="000000" w:themeColor="text1"/>
          <w:sz w:val="24"/>
          <w:szCs w:val="24"/>
          <w:lang w:val="uk-UA"/>
        </w:rPr>
        <w:t>ОДЕРЖУВАЧІ</w:t>
      </w:r>
      <w:r w:rsidRPr="009E666E">
        <w:rPr>
          <w:rFonts w:ascii="Arial" w:eastAsia="Calibri" w:hAnsi="Arial" w:cs="Arial"/>
          <w:b/>
          <w:color w:val="000000" w:themeColor="text1"/>
          <w:sz w:val="24"/>
          <w:szCs w:val="24"/>
        </w:rPr>
        <w:t xml:space="preserve"> ПЕРСОНАЛЬНИХ ДАНИХ</w:t>
      </w:r>
    </w:p>
    <w:p w:rsidR="00B46A77" w:rsidRDefault="00DC000C"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DC000C">
        <w:rPr>
          <w:rFonts w:ascii="Arial" w:eastAsia="Calibri" w:hAnsi="Arial" w:cs="Arial"/>
          <w:sz w:val="24"/>
          <w:szCs w:val="24"/>
        </w:rPr>
        <w:t xml:space="preserve">У ситуації, коли Національний фонд здоров’я виявиться невідповідним для розгляду справи, ваші дані будуть передані органу, уповноваженому їх розгляд, відповідно до положень </w:t>
      </w:r>
      <w:proofErr w:type="spellStart"/>
      <w:r w:rsidRPr="00DC000C">
        <w:rPr>
          <w:rFonts w:ascii="Arial" w:eastAsia="Calibri" w:hAnsi="Arial" w:cs="Arial"/>
          <w:sz w:val="24"/>
          <w:szCs w:val="24"/>
        </w:rPr>
        <w:t>загальнозастосовного</w:t>
      </w:r>
      <w:proofErr w:type="spellEnd"/>
      <w:r w:rsidRPr="00DC000C">
        <w:rPr>
          <w:rFonts w:ascii="Arial" w:eastAsia="Calibri" w:hAnsi="Arial" w:cs="Arial"/>
          <w:sz w:val="24"/>
          <w:szCs w:val="24"/>
        </w:rPr>
        <w:t xml:space="preserve"> законодавства. Звернення може містити згоду на розголошення ваших персональних даних або персональних даних суб’єкта, від імені якого ви подаєте петицію, на сайті Національного фонду здоров’я. Одержувачем ваших персональних даних можуть бути суб’єкти, уповноважені отримувати персональні дані на основі </w:t>
      </w:r>
      <w:proofErr w:type="spellStart"/>
      <w:r w:rsidRPr="00DC000C">
        <w:rPr>
          <w:rFonts w:ascii="Arial" w:eastAsia="Calibri" w:hAnsi="Arial" w:cs="Arial"/>
          <w:sz w:val="24"/>
          <w:szCs w:val="24"/>
        </w:rPr>
        <w:t>загальнозастосовних</w:t>
      </w:r>
      <w:proofErr w:type="spellEnd"/>
      <w:r w:rsidRPr="00DC000C">
        <w:rPr>
          <w:rFonts w:ascii="Arial" w:eastAsia="Calibri" w:hAnsi="Arial" w:cs="Arial"/>
          <w:sz w:val="24"/>
          <w:szCs w:val="24"/>
        </w:rPr>
        <w:t xml:space="preserve"> положень законодавства. Персональні дані можуть передаватися суб’єктам, з якими Адміністратор персональних даних уклав договір про доручення обробки персональних даних, зокрема суб'єкти, що на</w:t>
      </w:r>
      <w:r w:rsidR="00AD239D">
        <w:rPr>
          <w:rFonts w:ascii="Arial" w:eastAsia="Calibri" w:hAnsi="Arial" w:cs="Arial"/>
          <w:sz w:val="24"/>
          <w:szCs w:val="24"/>
        </w:rPr>
        <w:t>дають послуги у сфері ІТ-систем</w:t>
      </w:r>
      <w:r w:rsidRPr="00DC000C">
        <w:rPr>
          <w:rFonts w:ascii="Arial" w:eastAsia="Calibri" w:hAnsi="Arial" w:cs="Arial"/>
          <w:sz w:val="24"/>
          <w:szCs w:val="24"/>
        </w:rPr>
        <w:t xml:space="preserve">/програмного забезпечення та оператори поштового зв'язку. </w:t>
      </w:r>
      <w:r w:rsidR="00147D90" w:rsidRPr="00EC7937">
        <w:rPr>
          <w:rFonts w:ascii="Arial" w:eastAsia="Calibri" w:hAnsi="Arial" w:cs="Arial"/>
          <w:sz w:val="24"/>
          <w:szCs w:val="24"/>
          <w:shd w:val="clear" w:color="auto" w:fill="FFFFFF" w:themeFill="background1"/>
        </w:rPr>
        <w:t xml:space="preserve">Ваші персональні дані також можуть бути передані в третю країну на основі застосовних положень </w:t>
      </w:r>
      <w:proofErr w:type="spellStart"/>
      <w:r w:rsidR="00147D90" w:rsidRPr="00EC7937">
        <w:rPr>
          <w:rFonts w:ascii="Arial" w:eastAsia="Calibri" w:hAnsi="Arial" w:cs="Arial"/>
          <w:sz w:val="24"/>
          <w:szCs w:val="24"/>
          <w:shd w:val="clear" w:color="auto" w:fill="FFFFFF" w:themeFill="background1"/>
        </w:rPr>
        <w:t>загальнозастосовного</w:t>
      </w:r>
      <w:proofErr w:type="spellEnd"/>
      <w:r w:rsidR="00147D90" w:rsidRPr="00EC7937">
        <w:rPr>
          <w:rFonts w:ascii="Arial" w:eastAsia="Calibri" w:hAnsi="Arial" w:cs="Arial"/>
          <w:sz w:val="24"/>
          <w:szCs w:val="24"/>
          <w:shd w:val="clear" w:color="auto" w:fill="FFFFFF" w:themeFill="background1"/>
        </w:rPr>
        <w:t xml:space="preserve"> законодавства.</w:t>
      </w:r>
    </w:p>
    <w:p w:rsidR="00B46A77" w:rsidRPr="009E666E" w:rsidRDefault="00B46A77" w:rsidP="00B44259">
      <w:pPr>
        <w:pBdr>
          <w:top w:val="single" w:sz="4" w:space="1" w:color="5B9BD5" w:themeColor="accent1"/>
          <w:bottom w:val="single" w:sz="4" w:space="1" w:color="5B9BD5" w:themeColor="accent1"/>
        </w:pBdr>
        <w:shd w:val="clear" w:color="auto" w:fill="FFFFFF" w:themeFill="background1"/>
        <w:spacing w:after="0"/>
        <w:rPr>
          <w:rFonts w:ascii="Arial" w:eastAsia="Calibri" w:hAnsi="Arial" w:cs="Arial"/>
          <w:b/>
          <w:color w:val="000000" w:themeColor="text1"/>
          <w:sz w:val="24"/>
          <w:szCs w:val="24"/>
        </w:rPr>
      </w:pPr>
      <w:r w:rsidRPr="009E666E">
        <w:rPr>
          <w:rFonts w:ascii="Arial" w:eastAsia="Calibri" w:hAnsi="Arial" w:cs="Arial"/>
          <w:b/>
          <w:color w:val="000000" w:themeColor="text1"/>
          <w:sz w:val="24"/>
          <w:szCs w:val="24"/>
        </w:rPr>
        <w:t>● ПЕРІОД ЗБЕРІГАННЯ ДАНИХ</w:t>
      </w:r>
    </w:p>
    <w:p w:rsidR="004256D4" w:rsidRDefault="004256D4"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4256D4">
        <w:rPr>
          <w:rFonts w:ascii="Arial" w:eastAsia="Calibri" w:hAnsi="Arial" w:cs="Arial"/>
          <w:sz w:val="24"/>
          <w:szCs w:val="24"/>
        </w:rPr>
        <w:t>Ваші персональні дані зберігатимуться протягом періоду, необхідного для виконання статутних завдань, цілей обробки персональних даних, розгляду претензій, захисту від претензій та завдань, що випливають із конкретних законів, зокрема Закону від 14 липня 1983 року про національний архівний ресурс. та архіви.</w:t>
      </w:r>
    </w:p>
    <w:p w:rsidR="00B46A77" w:rsidRPr="009E666E" w:rsidRDefault="00722865" w:rsidP="00B44259">
      <w:pPr>
        <w:pBdr>
          <w:top w:val="single" w:sz="4" w:space="1" w:color="5B9BD5" w:themeColor="accent1"/>
          <w:bottom w:val="single" w:sz="4" w:space="1" w:color="5B9BD5" w:themeColor="accent1"/>
        </w:pBdr>
        <w:shd w:val="clear" w:color="auto" w:fill="FFFFFF" w:themeFill="background1"/>
        <w:spacing w:after="0"/>
        <w:rPr>
          <w:rFonts w:ascii="Arial" w:eastAsia="Calibri" w:hAnsi="Arial" w:cs="Arial"/>
          <w:b/>
          <w:color w:val="000000" w:themeColor="text1"/>
          <w:sz w:val="24"/>
          <w:szCs w:val="24"/>
        </w:rPr>
      </w:pPr>
      <w:r>
        <w:rPr>
          <w:rFonts w:ascii="Arial" w:eastAsia="Calibri" w:hAnsi="Arial" w:cs="Arial"/>
          <w:b/>
          <w:color w:val="000000" w:themeColor="text1"/>
          <w:sz w:val="24"/>
          <w:szCs w:val="24"/>
        </w:rPr>
        <w:t>● ПРАВА ОСІБ, ЯКИХ СТОС</w:t>
      </w:r>
      <w:r>
        <w:rPr>
          <w:rFonts w:ascii="Arial" w:eastAsia="Calibri" w:hAnsi="Arial" w:cs="Arial"/>
          <w:b/>
          <w:color w:val="000000" w:themeColor="text1"/>
          <w:sz w:val="24"/>
          <w:szCs w:val="24"/>
          <w:lang w:val="uk-UA"/>
        </w:rPr>
        <w:t>УЮ</w:t>
      </w:r>
      <w:r w:rsidR="00B46A77" w:rsidRPr="009E666E">
        <w:rPr>
          <w:rFonts w:ascii="Arial" w:eastAsia="Calibri" w:hAnsi="Arial" w:cs="Arial"/>
          <w:b/>
          <w:color w:val="000000" w:themeColor="text1"/>
          <w:sz w:val="24"/>
          <w:szCs w:val="24"/>
        </w:rPr>
        <w:t>ТЬСЯ ДАНІ</w:t>
      </w:r>
    </w:p>
    <w:p w:rsidR="00B46A77" w:rsidRPr="00232FAC" w:rsidRDefault="00B46A77"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232FAC">
        <w:rPr>
          <w:rFonts w:ascii="Arial" w:eastAsia="Calibri" w:hAnsi="Arial" w:cs="Arial"/>
          <w:sz w:val="24"/>
          <w:szCs w:val="24"/>
        </w:rPr>
        <w:t>Що стосується даних, які обробляються для вищезазначених цілей, ви, як Заявник, маєте право</w:t>
      </w:r>
      <w:r w:rsidR="00722865">
        <w:rPr>
          <w:rFonts w:ascii="Arial" w:eastAsia="Calibri" w:hAnsi="Arial" w:cs="Arial"/>
          <w:sz w:val="24"/>
          <w:szCs w:val="24"/>
          <w:lang w:val="uk-UA"/>
        </w:rPr>
        <w:t xml:space="preserve"> на</w:t>
      </w:r>
      <w:r w:rsidRPr="00232FAC">
        <w:rPr>
          <w:rFonts w:ascii="Arial" w:eastAsia="Calibri" w:hAnsi="Arial" w:cs="Arial"/>
          <w:sz w:val="24"/>
          <w:szCs w:val="24"/>
        </w:rPr>
        <w:t>:</w:t>
      </w:r>
    </w:p>
    <w:p w:rsidR="00B46A77" w:rsidRPr="00232FAC" w:rsidRDefault="00B46A77"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232FAC">
        <w:rPr>
          <w:rFonts w:ascii="Arial" w:eastAsia="Calibri" w:hAnsi="Arial" w:cs="Arial"/>
          <w:sz w:val="24"/>
          <w:szCs w:val="24"/>
        </w:rPr>
        <w:t>▪ доступ до вмісту ваших персональних даних;</w:t>
      </w:r>
    </w:p>
    <w:p w:rsidR="00B46A77" w:rsidRDefault="00B46A77"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232FAC">
        <w:rPr>
          <w:rFonts w:ascii="Arial" w:eastAsia="Calibri" w:hAnsi="Arial" w:cs="Arial"/>
          <w:sz w:val="24"/>
          <w:szCs w:val="24"/>
        </w:rPr>
        <w:t>▪ виправлення персональних даних;</w:t>
      </w:r>
    </w:p>
    <w:p w:rsidR="00626FC0" w:rsidRPr="00965EC2" w:rsidRDefault="00626FC0"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color w:val="000000" w:themeColor="text1"/>
          <w:sz w:val="24"/>
          <w:szCs w:val="24"/>
        </w:rPr>
      </w:pPr>
      <w:r w:rsidRPr="00965EC2">
        <w:rPr>
          <w:rFonts w:ascii="Arial" w:eastAsia="Calibri" w:hAnsi="Arial" w:cs="Arial"/>
          <w:color w:val="000000" w:themeColor="text1"/>
          <w:sz w:val="24"/>
          <w:szCs w:val="24"/>
        </w:rPr>
        <w:t>▪ вида</w:t>
      </w:r>
      <w:r w:rsidR="00722865">
        <w:rPr>
          <w:rFonts w:ascii="Arial" w:eastAsia="Calibri" w:hAnsi="Arial" w:cs="Arial"/>
          <w:color w:val="000000" w:themeColor="text1"/>
          <w:sz w:val="24"/>
          <w:szCs w:val="24"/>
        </w:rPr>
        <w:t>лення персональних даних (якщо в даному випадку застосовується</w:t>
      </w:r>
      <w:r w:rsidRPr="00965EC2">
        <w:rPr>
          <w:rFonts w:ascii="Arial" w:eastAsia="Calibri" w:hAnsi="Arial" w:cs="Arial"/>
          <w:color w:val="000000" w:themeColor="text1"/>
          <w:sz w:val="24"/>
          <w:szCs w:val="24"/>
        </w:rPr>
        <w:t>);</w:t>
      </w:r>
    </w:p>
    <w:p w:rsidR="00B46A77" w:rsidRDefault="00B46A77"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232FAC">
        <w:rPr>
          <w:rFonts w:ascii="Arial" w:eastAsia="Calibri" w:hAnsi="Arial" w:cs="Arial"/>
          <w:sz w:val="24"/>
          <w:szCs w:val="24"/>
        </w:rPr>
        <w:t>▪ обмеження обробки персональних даних;</w:t>
      </w:r>
    </w:p>
    <w:p w:rsidR="00B46A77" w:rsidRPr="00232FAC" w:rsidRDefault="00B46A77"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232FAC">
        <w:rPr>
          <w:rFonts w:ascii="Arial" w:eastAsia="Calibri" w:hAnsi="Arial" w:cs="Arial"/>
          <w:sz w:val="24"/>
          <w:szCs w:val="24"/>
        </w:rPr>
        <w:t>▪ запереч</w:t>
      </w:r>
      <w:proofErr w:type="spellStart"/>
      <w:r w:rsidR="00722865">
        <w:rPr>
          <w:rFonts w:ascii="Arial" w:eastAsia="Calibri" w:hAnsi="Arial" w:cs="Arial"/>
          <w:sz w:val="24"/>
          <w:szCs w:val="24"/>
          <w:lang w:val="uk-UA"/>
        </w:rPr>
        <w:t>ення</w:t>
      </w:r>
      <w:proofErr w:type="spellEnd"/>
      <w:r w:rsidRPr="00232FAC">
        <w:rPr>
          <w:rFonts w:ascii="Arial" w:eastAsia="Calibri" w:hAnsi="Arial" w:cs="Arial"/>
          <w:sz w:val="24"/>
          <w:szCs w:val="24"/>
        </w:rPr>
        <w:t xml:space="preserve"> проти обробки персональних даних (</w:t>
      </w:r>
      <w:r w:rsidR="00722865">
        <w:rPr>
          <w:rFonts w:ascii="Arial" w:eastAsia="Calibri" w:hAnsi="Arial" w:cs="Arial"/>
          <w:color w:val="000000" w:themeColor="text1"/>
          <w:sz w:val="24"/>
          <w:szCs w:val="24"/>
        </w:rPr>
        <w:t>якщо в даному випадку застосовується</w:t>
      </w:r>
      <w:r w:rsidRPr="00232FAC">
        <w:rPr>
          <w:rFonts w:ascii="Arial" w:eastAsia="Calibri" w:hAnsi="Arial" w:cs="Arial"/>
          <w:sz w:val="24"/>
          <w:szCs w:val="24"/>
        </w:rPr>
        <w:t>);</w:t>
      </w:r>
    </w:p>
    <w:p w:rsidR="00B46A77" w:rsidRPr="00722865" w:rsidRDefault="00B46A77"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uk-UA"/>
        </w:rPr>
      </w:pPr>
      <w:r w:rsidRPr="00232FAC">
        <w:rPr>
          <w:rFonts w:ascii="Arial" w:eastAsia="Calibri" w:hAnsi="Arial" w:cs="Arial"/>
          <w:sz w:val="24"/>
          <w:szCs w:val="24"/>
        </w:rPr>
        <w:t>▪ відкликання згоди в будь-який час без впливу на законність обробки (якщо обробка ґрунтується на згоді), яка була здійснена на підставі згоди до її відкликання;</w:t>
      </w:r>
      <w:r w:rsidR="00722865">
        <w:rPr>
          <w:rFonts w:ascii="Arial" w:eastAsia="Calibri" w:hAnsi="Arial" w:cs="Arial"/>
          <w:sz w:val="24"/>
          <w:szCs w:val="24"/>
          <w:lang w:val="uk-UA"/>
        </w:rPr>
        <w:t xml:space="preserve"> </w:t>
      </w:r>
    </w:p>
    <w:p w:rsidR="00B46A77" w:rsidRPr="00232FAC" w:rsidRDefault="00B46A77" w:rsidP="00B44259">
      <w:pPr>
        <w:pBdr>
          <w:top w:val="single" w:sz="4" w:space="1" w:color="5B9BD5" w:themeColor="accent1"/>
          <w:bottom w:val="single" w:sz="4" w:space="1" w:color="5B9BD5" w:themeColor="accent1"/>
        </w:pBdr>
        <w:shd w:val="clear" w:color="auto" w:fill="FFFFFF" w:themeFill="background1"/>
        <w:spacing w:after="0"/>
        <w:rPr>
          <w:rFonts w:ascii="Arial" w:eastAsia="Calibri" w:hAnsi="Arial" w:cs="Arial"/>
          <w:sz w:val="24"/>
          <w:szCs w:val="24"/>
        </w:rPr>
      </w:pPr>
      <w:r w:rsidRPr="00232FAC">
        <w:rPr>
          <w:rFonts w:ascii="Arial" w:eastAsia="Calibri" w:hAnsi="Arial" w:cs="Arial"/>
          <w:sz w:val="24"/>
          <w:szCs w:val="24"/>
        </w:rPr>
        <w:t>▪</w:t>
      </w:r>
      <w:r w:rsidR="00722865">
        <w:rPr>
          <w:rFonts w:ascii="Arial" w:eastAsia="Calibri" w:hAnsi="Arial" w:cs="Arial"/>
          <w:sz w:val="24"/>
          <w:szCs w:val="24"/>
        </w:rPr>
        <w:t xml:space="preserve"> подання скарги до г</w:t>
      </w:r>
      <w:r w:rsidRPr="00232FAC">
        <w:rPr>
          <w:rFonts w:ascii="Arial" w:eastAsia="Calibri" w:hAnsi="Arial" w:cs="Arial"/>
          <w:sz w:val="24"/>
          <w:szCs w:val="24"/>
        </w:rPr>
        <w:t>олови Управління захисту персональних даних.</w:t>
      </w:r>
    </w:p>
    <w:p w:rsidR="00B46A77" w:rsidRDefault="00B46A77"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232FAC">
        <w:rPr>
          <w:rFonts w:ascii="Arial" w:eastAsia="Calibri" w:hAnsi="Arial" w:cs="Arial"/>
          <w:sz w:val="24"/>
          <w:szCs w:val="24"/>
        </w:rPr>
        <w:lastRenderedPageBreak/>
        <w:t>Кожна заявка щодо реалізації вищезазначених прав буде розглядатися відповідно до GDPR.</w:t>
      </w:r>
    </w:p>
    <w:p w:rsidR="00B46A77" w:rsidRPr="009E666E" w:rsidRDefault="00B46A77" w:rsidP="00B44259">
      <w:pPr>
        <w:pBdr>
          <w:top w:val="single" w:sz="4" w:space="1" w:color="5B9BD5" w:themeColor="accent1"/>
          <w:bottom w:val="single" w:sz="4" w:space="1" w:color="5B9BD5" w:themeColor="accent1"/>
        </w:pBdr>
        <w:shd w:val="clear" w:color="auto" w:fill="FFFFFF" w:themeFill="background1"/>
        <w:spacing w:after="0"/>
        <w:rPr>
          <w:rFonts w:ascii="Arial" w:eastAsia="Calibri" w:hAnsi="Arial" w:cs="Arial"/>
          <w:b/>
          <w:color w:val="000000" w:themeColor="text1"/>
          <w:sz w:val="24"/>
          <w:szCs w:val="24"/>
        </w:rPr>
      </w:pPr>
      <w:r w:rsidRPr="009E666E">
        <w:rPr>
          <w:rFonts w:ascii="Arial" w:eastAsia="Calibri" w:hAnsi="Arial" w:cs="Arial"/>
          <w:b/>
          <w:color w:val="000000" w:themeColor="text1"/>
          <w:sz w:val="24"/>
          <w:szCs w:val="24"/>
        </w:rPr>
        <w:t>● ІНФОРМАЦІЯ ПРО ВИМОГУ НАДАННЯ ДАНИХ</w:t>
      </w:r>
    </w:p>
    <w:p w:rsidR="008244ED" w:rsidRDefault="00B46A77"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r w:rsidRPr="00232FAC">
        <w:rPr>
          <w:rFonts w:ascii="Arial" w:eastAsia="Calibri" w:hAnsi="Arial" w:cs="Arial"/>
          <w:sz w:val="24"/>
          <w:szCs w:val="24"/>
        </w:rPr>
        <w:t xml:space="preserve">Надання вами ваших персональних даних є обов’язковим на основі </w:t>
      </w:r>
      <w:proofErr w:type="spellStart"/>
      <w:r w:rsidRPr="00232FAC">
        <w:rPr>
          <w:rFonts w:ascii="Arial" w:eastAsia="Calibri" w:hAnsi="Arial" w:cs="Arial"/>
          <w:sz w:val="24"/>
          <w:szCs w:val="24"/>
        </w:rPr>
        <w:t>загальнозастосовних</w:t>
      </w:r>
      <w:proofErr w:type="spellEnd"/>
      <w:r w:rsidRPr="00232FAC">
        <w:rPr>
          <w:rFonts w:ascii="Arial" w:eastAsia="Calibri" w:hAnsi="Arial" w:cs="Arial"/>
          <w:sz w:val="24"/>
          <w:szCs w:val="24"/>
        </w:rPr>
        <w:t xml:space="preserve"> положень законодавства (зокрема, Закону </w:t>
      </w:r>
      <w:r w:rsidR="00040F33">
        <w:rPr>
          <w:rFonts w:ascii="Arial" w:eastAsia="Calibri" w:hAnsi="Arial" w:cs="Arial"/>
          <w:sz w:val="24"/>
          <w:szCs w:val="24"/>
        </w:rPr>
        <w:br/>
      </w:r>
      <w:r w:rsidR="00760E0E" w:rsidRPr="00760E0E">
        <w:rPr>
          <w:rFonts w:ascii="Arial" w:eastAsia="Calibri" w:hAnsi="Arial" w:cs="Arial"/>
          <w:sz w:val="24"/>
          <w:szCs w:val="24"/>
        </w:rPr>
        <w:t>від 27 серпня 2004 року про медичні послуги, що фінансуються з державних коштів та Закону від 14 червня 1960 року – Адміністративно-процесуальний кодекс), також із зазначенням процедури, якої слід дотримуватися у разі їх ненадання. Ненадання ваших персональних даних може вплинути на результат справи.</w:t>
      </w:r>
    </w:p>
    <w:p w:rsidR="00B46A77" w:rsidRPr="009E666E" w:rsidRDefault="00B46A77"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b/>
          <w:color w:val="000000" w:themeColor="text1"/>
          <w:sz w:val="24"/>
          <w:szCs w:val="24"/>
        </w:rPr>
      </w:pPr>
      <w:r w:rsidRPr="009E666E">
        <w:rPr>
          <w:rFonts w:ascii="Arial" w:eastAsia="Calibri" w:hAnsi="Arial" w:cs="Arial"/>
          <w:b/>
          <w:color w:val="000000" w:themeColor="text1"/>
          <w:sz w:val="24"/>
          <w:szCs w:val="24"/>
        </w:rPr>
        <w:t>●</w:t>
      </w:r>
      <w:r w:rsidRPr="009E666E">
        <w:rPr>
          <w:color w:val="000000" w:themeColor="text1"/>
        </w:rPr>
        <w:t xml:space="preserve"> </w:t>
      </w:r>
      <w:r w:rsidRPr="009E666E">
        <w:rPr>
          <w:rFonts w:ascii="Arial" w:eastAsia="Calibri" w:hAnsi="Arial" w:cs="Arial"/>
          <w:b/>
          <w:color w:val="000000" w:themeColor="text1"/>
          <w:sz w:val="24"/>
          <w:szCs w:val="24"/>
        </w:rPr>
        <w:t>ІНФОРМАЦІЯ ПРО АВТОМАТИЗОВАНЕ ПРИЙНЯТТЯ РІШЕНЬ ТА ПРОФІЛЮВАННЯ</w:t>
      </w:r>
    </w:p>
    <w:p w:rsidR="00B46A77" w:rsidRDefault="00E305C2" w:rsidP="00B44259">
      <w:pPr>
        <w:pBdr>
          <w:top w:val="single" w:sz="4" w:space="1" w:color="5B9BD5" w:themeColor="accent1"/>
          <w:bottom w:val="single" w:sz="4" w:space="1" w:color="5B9BD5" w:themeColor="accent1"/>
        </w:pBdr>
        <w:shd w:val="clear" w:color="auto" w:fill="FFFFFF" w:themeFill="background1"/>
        <w:spacing w:after="0"/>
        <w:jc w:val="both"/>
        <w:rPr>
          <w:rFonts w:ascii="Arial" w:hAnsi="Arial" w:cs="Arial"/>
          <w:sz w:val="24"/>
          <w:szCs w:val="24"/>
        </w:rPr>
      </w:pPr>
      <w:r>
        <w:rPr>
          <w:rFonts w:ascii="Arial" w:hAnsi="Arial" w:cs="Arial"/>
          <w:sz w:val="24"/>
          <w:szCs w:val="24"/>
        </w:rPr>
        <w:t>Ваші дані не використовуватимуться для автоматичного прийняття рішень, а також для профілювання.</w:t>
      </w:r>
    </w:p>
    <w:p w:rsidR="00946D25" w:rsidRDefault="00946D25"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b/>
          <w:color w:val="000000" w:themeColor="text1"/>
          <w:sz w:val="24"/>
          <w:szCs w:val="24"/>
        </w:rPr>
      </w:pPr>
      <w:r w:rsidRPr="009E666E">
        <w:rPr>
          <w:rFonts w:ascii="Arial" w:eastAsia="Calibri" w:hAnsi="Arial" w:cs="Arial"/>
          <w:b/>
          <w:color w:val="000000" w:themeColor="text1"/>
          <w:sz w:val="24"/>
          <w:szCs w:val="24"/>
        </w:rPr>
        <w:t>●</w:t>
      </w:r>
      <w:r w:rsidRPr="009E666E">
        <w:rPr>
          <w:color w:val="000000" w:themeColor="text1"/>
        </w:rPr>
        <w:t xml:space="preserve"> </w:t>
      </w:r>
      <w:r>
        <w:rPr>
          <w:rFonts w:ascii="Arial" w:eastAsia="Calibri" w:hAnsi="Arial" w:cs="Arial"/>
          <w:b/>
          <w:color w:val="000000" w:themeColor="text1"/>
          <w:sz w:val="24"/>
          <w:szCs w:val="24"/>
        </w:rPr>
        <w:t>ІНША ІНФОРМАЦІЯ</w:t>
      </w:r>
    </w:p>
    <w:p w:rsidR="00946D25" w:rsidRPr="00767527" w:rsidRDefault="00946D25" w:rsidP="00B44259">
      <w:pPr>
        <w:pBdr>
          <w:top w:val="single" w:sz="4" w:space="1" w:color="5B9BD5" w:themeColor="accent1"/>
          <w:bottom w:val="single" w:sz="4" w:space="1" w:color="5B9BD5" w:themeColor="accent1"/>
        </w:pBdr>
        <w:spacing w:after="0"/>
        <w:jc w:val="both"/>
        <w:rPr>
          <w:rFonts w:ascii="Arial" w:eastAsia="Calibri" w:hAnsi="Arial" w:cs="Arial"/>
          <w:color w:val="000000" w:themeColor="text1"/>
          <w:sz w:val="24"/>
          <w:szCs w:val="24"/>
        </w:rPr>
      </w:pPr>
      <w:r w:rsidRPr="00946D25">
        <w:rPr>
          <w:rFonts w:ascii="Arial" w:eastAsia="Calibri" w:hAnsi="Arial" w:cs="Arial"/>
          <w:color w:val="000000" w:themeColor="text1"/>
          <w:sz w:val="24"/>
          <w:szCs w:val="24"/>
        </w:rPr>
        <w:t xml:space="preserve">Національний фонд здоров'я обробляє персональні дані відповідно до GDPR та положень </w:t>
      </w:r>
      <w:proofErr w:type="spellStart"/>
      <w:r w:rsidRPr="00946D25">
        <w:rPr>
          <w:rFonts w:ascii="Arial" w:eastAsia="Calibri" w:hAnsi="Arial" w:cs="Arial"/>
          <w:color w:val="000000" w:themeColor="text1"/>
          <w:sz w:val="24"/>
          <w:szCs w:val="24"/>
        </w:rPr>
        <w:t>загальнозастосовного</w:t>
      </w:r>
      <w:proofErr w:type="spellEnd"/>
      <w:r w:rsidRPr="00946D25">
        <w:rPr>
          <w:rFonts w:ascii="Arial" w:eastAsia="Calibri" w:hAnsi="Arial" w:cs="Arial"/>
          <w:color w:val="000000" w:themeColor="text1"/>
          <w:sz w:val="24"/>
          <w:szCs w:val="24"/>
        </w:rPr>
        <w:t xml:space="preserve"> законодавства, включаючи Закон від 27 серпня 2004 року про медичні послуги, що фінансуються з державних коштів, із зазначенням джерела та обсягу оброблюваних п</w:t>
      </w:r>
      <w:r w:rsidR="00722865">
        <w:rPr>
          <w:rFonts w:ascii="Arial" w:eastAsia="Calibri" w:hAnsi="Arial" w:cs="Arial"/>
          <w:color w:val="000000" w:themeColor="text1"/>
          <w:sz w:val="24"/>
          <w:szCs w:val="24"/>
        </w:rPr>
        <w:t>ерсональних даних, серед іншого</w:t>
      </w:r>
      <w:r w:rsidR="00722865">
        <w:rPr>
          <w:rFonts w:ascii="Arial" w:eastAsia="Calibri" w:hAnsi="Arial" w:cs="Arial"/>
          <w:color w:val="000000" w:themeColor="text1"/>
          <w:sz w:val="24"/>
          <w:szCs w:val="24"/>
          <w:lang w:val="uk-UA"/>
        </w:rPr>
        <w:t>,</w:t>
      </w:r>
      <w:r w:rsidR="00722865">
        <w:rPr>
          <w:rFonts w:ascii="Arial" w:eastAsia="Calibri" w:hAnsi="Arial" w:cs="Arial"/>
          <w:color w:val="000000" w:themeColor="text1"/>
          <w:sz w:val="24"/>
          <w:szCs w:val="24"/>
        </w:rPr>
        <w:t xml:space="preserve"> застрахованих, </w:t>
      </w:r>
      <w:proofErr w:type="spellStart"/>
      <w:r w:rsidR="00722865">
        <w:rPr>
          <w:rFonts w:ascii="Arial" w:eastAsia="Calibri" w:hAnsi="Arial" w:cs="Arial"/>
          <w:color w:val="000000" w:themeColor="text1"/>
          <w:sz w:val="24"/>
          <w:szCs w:val="24"/>
        </w:rPr>
        <w:t>незастрахован</w:t>
      </w:r>
      <w:r w:rsidR="00722865">
        <w:rPr>
          <w:rFonts w:ascii="Arial" w:eastAsia="Calibri" w:hAnsi="Arial" w:cs="Arial"/>
          <w:color w:val="000000" w:themeColor="text1"/>
          <w:sz w:val="24"/>
          <w:szCs w:val="24"/>
          <w:lang w:val="uk-UA"/>
        </w:rPr>
        <w:t>их</w:t>
      </w:r>
      <w:proofErr w:type="spellEnd"/>
      <w:r w:rsidR="00722865">
        <w:rPr>
          <w:rFonts w:ascii="Arial" w:eastAsia="Calibri" w:hAnsi="Arial" w:cs="Arial"/>
          <w:color w:val="000000" w:themeColor="text1"/>
          <w:sz w:val="24"/>
          <w:szCs w:val="24"/>
          <w:lang w:val="uk-UA"/>
        </w:rPr>
        <w:t xml:space="preserve"> осіб</w:t>
      </w:r>
      <w:r w:rsidRPr="00946D25">
        <w:rPr>
          <w:rFonts w:ascii="Arial" w:eastAsia="Calibri" w:hAnsi="Arial" w:cs="Arial"/>
          <w:color w:val="000000" w:themeColor="text1"/>
          <w:sz w:val="24"/>
          <w:szCs w:val="24"/>
        </w:rPr>
        <w:t xml:space="preserve">, </w:t>
      </w:r>
      <w:proofErr w:type="spellStart"/>
      <w:r w:rsidRPr="00946D25">
        <w:rPr>
          <w:rFonts w:ascii="Arial" w:eastAsia="Calibri" w:hAnsi="Arial" w:cs="Arial"/>
          <w:color w:val="000000" w:themeColor="text1"/>
          <w:sz w:val="24"/>
          <w:szCs w:val="24"/>
        </w:rPr>
        <w:t>вигодонабувачі</w:t>
      </w:r>
      <w:proofErr w:type="spellEnd"/>
      <w:r w:rsidR="002859CA">
        <w:rPr>
          <w:rFonts w:ascii="Arial" w:eastAsia="Calibri" w:hAnsi="Arial" w:cs="Arial"/>
          <w:color w:val="000000" w:themeColor="text1"/>
          <w:sz w:val="24"/>
          <w:szCs w:val="24"/>
          <w:lang w:val="uk-UA"/>
        </w:rPr>
        <w:t>в</w:t>
      </w:r>
      <w:r w:rsidRPr="00946D25">
        <w:rPr>
          <w:rFonts w:ascii="Arial" w:eastAsia="Calibri" w:hAnsi="Arial" w:cs="Arial"/>
          <w:color w:val="000000" w:themeColor="text1"/>
          <w:sz w:val="24"/>
          <w:szCs w:val="24"/>
        </w:rPr>
        <w:t>, постачальник</w:t>
      </w:r>
      <w:proofErr w:type="spellStart"/>
      <w:r w:rsidR="00722865">
        <w:rPr>
          <w:rFonts w:ascii="Arial" w:eastAsia="Calibri" w:hAnsi="Arial" w:cs="Arial"/>
          <w:color w:val="000000" w:themeColor="text1"/>
          <w:sz w:val="24"/>
          <w:szCs w:val="24"/>
          <w:lang w:val="uk-UA"/>
        </w:rPr>
        <w:t>ів</w:t>
      </w:r>
      <w:proofErr w:type="spellEnd"/>
      <w:r w:rsidRPr="00946D25">
        <w:rPr>
          <w:rFonts w:ascii="Arial" w:eastAsia="Calibri" w:hAnsi="Arial" w:cs="Arial"/>
          <w:color w:val="000000" w:themeColor="text1"/>
          <w:sz w:val="24"/>
          <w:szCs w:val="24"/>
        </w:rPr>
        <w:t xml:space="preserve"> послуг, персонал</w:t>
      </w:r>
      <w:r w:rsidR="00722865">
        <w:rPr>
          <w:rFonts w:ascii="Arial" w:eastAsia="Calibri" w:hAnsi="Arial" w:cs="Arial"/>
          <w:color w:val="000000" w:themeColor="text1"/>
          <w:sz w:val="24"/>
          <w:szCs w:val="24"/>
          <w:lang w:val="uk-UA"/>
        </w:rPr>
        <w:t>у</w:t>
      </w:r>
      <w:r w:rsidRPr="00946D25">
        <w:rPr>
          <w:rFonts w:ascii="Arial" w:eastAsia="Calibri" w:hAnsi="Arial" w:cs="Arial"/>
          <w:color w:val="000000" w:themeColor="text1"/>
          <w:sz w:val="24"/>
          <w:szCs w:val="24"/>
        </w:rPr>
        <w:t xml:space="preserve">, </w:t>
      </w:r>
      <w:proofErr w:type="spellStart"/>
      <w:r w:rsidRPr="00946D25">
        <w:rPr>
          <w:rFonts w:ascii="Arial" w:eastAsia="Calibri" w:hAnsi="Arial" w:cs="Arial"/>
          <w:color w:val="000000" w:themeColor="text1"/>
          <w:sz w:val="24"/>
          <w:szCs w:val="24"/>
        </w:rPr>
        <w:t>зазначен</w:t>
      </w:r>
      <w:proofErr w:type="spellEnd"/>
      <w:r w:rsidR="00722865">
        <w:rPr>
          <w:rFonts w:ascii="Arial" w:eastAsia="Calibri" w:hAnsi="Arial" w:cs="Arial"/>
          <w:color w:val="000000" w:themeColor="text1"/>
          <w:sz w:val="24"/>
          <w:szCs w:val="24"/>
          <w:lang w:val="uk-UA"/>
        </w:rPr>
        <w:t>ого</w:t>
      </w:r>
      <w:r w:rsidRPr="00946D25">
        <w:rPr>
          <w:rFonts w:ascii="Arial" w:eastAsia="Calibri" w:hAnsi="Arial" w:cs="Arial"/>
          <w:color w:val="000000" w:themeColor="text1"/>
          <w:sz w:val="24"/>
          <w:szCs w:val="24"/>
        </w:rPr>
        <w:t xml:space="preserve"> у пропозиціях та у зв’язку з виконанням договорів про надання медичних послуг, працівник</w:t>
      </w:r>
      <w:proofErr w:type="spellStart"/>
      <w:r w:rsidR="00722865">
        <w:rPr>
          <w:rFonts w:ascii="Arial" w:eastAsia="Calibri" w:hAnsi="Arial" w:cs="Arial"/>
          <w:color w:val="000000" w:themeColor="text1"/>
          <w:sz w:val="24"/>
          <w:szCs w:val="24"/>
          <w:lang w:val="uk-UA"/>
        </w:rPr>
        <w:t>ів</w:t>
      </w:r>
      <w:proofErr w:type="spellEnd"/>
      <w:r w:rsidR="00722865">
        <w:rPr>
          <w:rFonts w:ascii="Arial" w:eastAsia="Calibri" w:hAnsi="Arial" w:cs="Arial"/>
          <w:color w:val="000000" w:themeColor="text1"/>
          <w:sz w:val="24"/>
          <w:szCs w:val="24"/>
        </w:rPr>
        <w:t xml:space="preserve"> аптеки/точки</w:t>
      </w:r>
      <w:r w:rsidRPr="00946D25">
        <w:rPr>
          <w:rFonts w:ascii="Arial" w:eastAsia="Calibri" w:hAnsi="Arial" w:cs="Arial"/>
          <w:color w:val="000000" w:themeColor="text1"/>
          <w:sz w:val="24"/>
          <w:szCs w:val="24"/>
        </w:rPr>
        <w:t>, ос</w:t>
      </w:r>
      <w:proofErr w:type="spellStart"/>
      <w:r w:rsidR="00722865">
        <w:rPr>
          <w:rFonts w:ascii="Arial" w:eastAsia="Calibri" w:hAnsi="Arial" w:cs="Arial"/>
          <w:color w:val="000000" w:themeColor="text1"/>
          <w:sz w:val="24"/>
          <w:szCs w:val="24"/>
          <w:lang w:val="uk-UA"/>
        </w:rPr>
        <w:t>іб</w:t>
      </w:r>
      <w:proofErr w:type="spellEnd"/>
      <w:r w:rsidRPr="00946D25">
        <w:rPr>
          <w:rFonts w:ascii="Arial" w:eastAsia="Calibri" w:hAnsi="Arial" w:cs="Arial"/>
          <w:color w:val="000000" w:themeColor="text1"/>
          <w:sz w:val="24"/>
          <w:szCs w:val="24"/>
        </w:rPr>
        <w:t>, уповно</w:t>
      </w:r>
      <w:r w:rsidR="00722865">
        <w:rPr>
          <w:rFonts w:ascii="Arial" w:eastAsia="Calibri" w:hAnsi="Arial" w:cs="Arial"/>
          <w:color w:val="000000" w:themeColor="text1"/>
          <w:sz w:val="24"/>
          <w:szCs w:val="24"/>
        </w:rPr>
        <w:t>важених</w:t>
      </w:r>
      <w:r w:rsidRPr="00946D25">
        <w:rPr>
          <w:rFonts w:ascii="Arial" w:eastAsia="Calibri" w:hAnsi="Arial" w:cs="Arial"/>
          <w:color w:val="000000" w:themeColor="text1"/>
          <w:sz w:val="24"/>
          <w:szCs w:val="24"/>
        </w:rPr>
        <w:t xml:space="preserve"> представляти юридичну особу, ос</w:t>
      </w:r>
      <w:proofErr w:type="spellStart"/>
      <w:r w:rsidR="00722865">
        <w:rPr>
          <w:rFonts w:ascii="Arial" w:eastAsia="Calibri" w:hAnsi="Arial" w:cs="Arial"/>
          <w:color w:val="000000" w:themeColor="text1"/>
          <w:sz w:val="24"/>
          <w:szCs w:val="24"/>
          <w:lang w:val="uk-UA"/>
        </w:rPr>
        <w:t>іб</w:t>
      </w:r>
      <w:proofErr w:type="spellEnd"/>
      <w:r w:rsidRPr="00946D25">
        <w:rPr>
          <w:rFonts w:ascii="Arial" w:eastAsia="Calibri" w:hAnsi="Arial" w:cs="Arial"/>
          <w:color w:val="000000" w:themeColor="text1"/>
          <w:sz w:val="24"/>
          <w:szCs w:val="24"/>
        </w:rPr>
        <w:t xml:space="preserve">, які </w:t>
      </w:r>
      <w:proofErr w:type="spellStart"/>
      <w:r w:rsidR="00722865">
        <w:rPr>
          <w:rFonts w:ascii="Arial" w:eastAsia="Calibri" w:hAnsi="Arial" w:cs="Arial"/>
          <w:color w:val="000000" w:themeColor="text1"/>
          <w:sz w:val="24"/>
          <w:szCs w:val="24"/>
          <w:lang w:val="uk-UA"/>
        </w:rPr>
        <w:t>надабть</w:t>
      </w:r>
      <w:proofErr w:type="spellEnd"/>
      <w:r w:rsidRPr="00946D25">
        <w:rPr>
          <w:rFonts w:ascii="Arial" w:eastAsia="Calibri" w:hAnsi="Arial" w:cs="Arial"/>
          <w:color w:val="000000" w:themeColor="text1"/>
          <w:sz w:val="24"/>
          <w:szCs w:val="24"/>
        </w:rPr>
        <w:t xml:space="preserve"> рецепти на ліки, що відшкодовуються, харчові продукти </w:t>
      </w:r>
      <w:r w:rsidR="00722865">
        <w:rPr>
          <w:rFonts w:ascii="Arial" w:eastAsia="Calibri" w:hAnsi="Arial" w:cs="Arial"/>
          <w:color w:val="000000" w:themeColor="text1"/>
          <w:sz w:val="24"/>
          <w:szCs w:val="24"/>
          <w:lang w:val="uk-UA"/>
        </w:rPr>
        <w:t>спеціального призначення</w:t>
      </w:r>
      <w:r w:rsidRPr="00946D25">
        <w:rPr>
          <w:rFonts w:ascii="Arial" w:eastAsia="Calibri" w:hAnsi="Arial" w:cs="Arial"/>
          <w:color w:val="000000" w:themeColor="text1"/>
          <w:sz w:val="24"/>
          <w:szCs w:val="24"/>
        </w:rPr>
        <w:t xml:space="preserve"> та медичні вироби, о</w:t>
      </w:r>
      <w:proofErr w:type="spellStart"/>
      <w:r w:rsidR="00722865">
        <w:rPr>
          <w:rFonts w:ascii="Arial" w:eastAsia="Calibri" w:hAnsi="Arial" w:cs="Arial"/>
          <w:color w:val="000000" w:themeColor="text1"/>
          <w:sz w:val="24"/>
          <w:szCs w:val="24"/>
          <w:lang w:val="uk-UA"/>
        </w:rPr>
        <w:t>сіб</w:t>
      </w:r>
      <w:proofErr w:type="spellEnd"/>
      <w:r w:rsidRPr="00946D25">
        <w:rPr>
          <w:rFonts w:ascii="Arial" w:eastAsia="Calibri" w:hAnsi="Arial" w:cs="Arial"/>
          <w:color w:val="000000" w:themeColor="text1"/>
          <w:sz w:val="24"/>
          <w:szCs w:val="24"/>
        </w:rPr>
        <w:t xml:space="preserve">, які </w:t>
      </w:r>
      <w:r w:rsidR="00722865">
        <w:rPr>
          <w:rFonts w:ascii="Arial" w:eastAsia="Calibri" w:hAnsi="Arial" w:cs="Arial"/>
          <w:color w:val="000000" w:themeColor="text1"/>
          <w:sz w:val="24"/>
          <w:szCs w:val="24"/>
          <w:lang w:val="uk-UA"/>
        </w:rPr>
        <w:t>надають</w:t>
      </w:r>
      <w:r w:rsidRPr="00946D25">
        <w:rPr>
          <w:rFonts w:ascii="Arial" w:eastAsia="Calibri" w:hAnsi="Arial" w:cs="Arial"/>
          <w:color w:val="000000" w:themeColor="text1"/>
          <w:sz w:val="24"/>
          <w:szCs w:val="24"/>
        </w:rPr>
        <w:t xml:space="preserve"> замовлення на постачання медичних виробів, </w:t>
      </w:r>
      <w:r w:rsidR="00722865">
        <w:rPr>
          <w:rFonts w:ascii="Arial" w:eastAsia="Calibri" w:hAnsi="Arial" w:cs="Arial"/>
          <w:color w:val="000000" w:themeColor="text1"/>
          <w:sz w:val="24"/>
          <w:szCs w:val="24"/>
          <w:lang w:val="uk-UA"/>
        </w:rPr>
        <w:t>осіб</w:t>
      </w:r>
      <w:r w:rsidRPr="00946D25">
        <w:rPr>
          <w:rFonts w:ascii="Arial" w:eastAsia="Calibri" w:hAnsi="Arial" w:cs="Arial"/>
          <w:color w:val="000000" w:themeColor="text1"/>
          <w:sz w:val="24"/>
          <w:szCs w:val="24"/>
        </w:rPr>
        <w:t>, які звертаються за доступом або використовують програми, надані Фондом, для використання ІТ-послуг та зв’язку з Фондом.</w:t>
      </w:r>
    </w:p>
    <w:p w:rsidR="00133B4D" w:rsidRDefault="00133B4D" w:rsidP="00B44259">
      <w:bookmarkStart w:id="0" w:name="_GoBack"/>
      <w:bookmarkEnd w:id="0"/>
    </w:p>
    <w:sectPr w:rsidR="00133B4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807" w:rsidRDefault="00A75807" w:rsidP="00715E05">
      <w:pPr>
        <w:spacing w:after="0" w:line="240" w:lineRule="auto"/>
      </w:pPr>
      <w:r>
        <w:separator/>
      </w:r>
    </w:p>
  </w:endnote>
  <w:endnote w:type="continuationSeparator" w:id="0">
    <w:p w:rsidR="00A75807" w:rsidRDefault="00A75807" w:rsidP="00715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60322"/>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28636285"/>
          <w:docPartObj>
            <w:docPartGallery w:val="Page Numbers (Top of Page)"/>
            <w:docPartUnique/>
          </w:docPartObj>
        </w:sdtPr>
        <w:sdtEndPr/>
        <w:sdtContent>
          <w:p w:rsidR="00715E05" w:rsidRPr="00715E05" w:rsidRDefault="00715E05">
            <w:pPr>
              <w:pStyle w:val="a5"/>
              <w:jc w:val="center"/>
              <w:rPr>
                <w:rFonts w:ascii="Arial" w:hAnsi="Arial" w:cs="Arial"/>
                <w:sz w:val="16"/>
                <w:szCs w:val="16"/>
              </w:rPr>
            </w:pPr>
            <w:r w:rsidRPr="00715E05">
              <w:rPr>
                <w:rFonts w:ascii="Arial" w:hAnsi="Arial" w:cs="Arial"/>
                <w:sz w:val="16"/>
                <w:szCs w:val="16"/>
              </w:rPr>
              <w:t xml:space="preserve">Сторінка </w:t>
            </w:r>
            <w:r w:rsidRPr="00715E05">
              <w:rPr>
                <w:rFonts w:ascii="Arial" w:hAnsi="Arial" w:cs="Arial"/>
                <w:bCs/>
                <w:sz w:val="16"/>
                <w:szCs w:val="16"/>
              </w:rPr>
              <w:fldChar w:fldCharType="begin"/>
            </w:r>
            <w:r w:rsidRPr="00715E05">
              <w:rPr>
                <w:rFonts w:ascii="Arial" w:hAnsi="Arial" w:cs="Arial"/>
                <w:bCs/>
                <w:sz w:val="16"/>
                <w:szCs w:val="16"/>
              </w:rPr>
              <w:instrText>PAGE</w:instrText>
            </w:r>
            <w:r w:rsidRPr="00715E05">
              <w:rPr>
                <w:rFonts w:ascii="Arial" w:hAnsi="Arial" w:cs="Arial"/>
                <w:bCs/>
                <w:sz w:val="16"/>
                <w:szCs w:val="16"/>
              </w:rPr>
              <w:fldChar w:fldCharType="separate"/>
            </w:r>
            <w:r w:rsidR="002859CA">
              <w:rPr>
                <w:rFonts w:ascii="Arial" w:hAnsi="Arial" w:cs="Arial"/>
                <w:bCs/>
                <w:noProof/>
                <w:sz w:val="16"/>
                <w:szCs w:val="16"/>
              </w:rPr>
              <w:t>3</w:t>
            </w:r>
            <w:r w:rsidRPr="00715E05">
              <w:rPr>
                <w:rFonts w:ascii="Arial" w:hAnsi="Arial" w:cs="Arial"/>
                <w:bCs/>
                <w:sz w:val="16"/>
                <w:szCs w:val="16"/>
              </w:rPr>
              <w:fldChar w:fldCharType="end"/>
            </w:r>
            <w:r w:rsidRPr="00715E05">
              <w:rPr>
                <w:rFonts w:ascii="Arial" w:hAnsi="Arial" w:cs="Arial"/>
                <w:sz w:val="16"/>
                <w:szCs w:val="16"/>
              </w:rPr>
              <w:t xml:space="preserve">з </w:t>
            </w:r>
            <w:r w:rsidRPr="00715E05">
              <w:rPr>
                <w:rFonts w:ascii="Arial" w:hAnsi="Arial" w:cs="Arial"/>
                <w:bCs/>
                <w:sz w:val="16"/>
                <w:szCs w:val="16"/>
              </w:rPr>
              <w:fldChar w:fldCharType="begin"/>
            </w:r>
            <w:r w:rsidRPr="00715E05">
              <w:rPr>
                <w:rFonts w:ascii="Arial" w:hAnsi="Arial" w:cs="Arial"/>
                <w:bCs/>
                <w:sz w:val="16"/>
                <w:szCs w:val="16"/>
              </w:rPr>
              <w:instrText>NUMPAGES</w:instrText>
            </w:r>
            <w:r w:rsidRPr="00715E05">
              <w:rPr>
                <w:rFonts w:ascii="Arial" w:hAnsi="Arial" w:cs="Arial"/>
                <w:bCs/>
                <w:sz w:val="16"/>
                <w:szCs w:val="16"/>
              </w:rPr>
              <w:fldChar w:fldCharType="separate"/>
            </w:r>
            <w:r w:rsidR="002859CA">
              <w:rPr>
                <w:rFonts w:ascii="Arial" w:hAnsi="Arial" w:cs="Arial"/>
                <w:bCs/>
                <w:noProof/>
                <w:sz w:val="16"/>
                <w:szCs w:val="16"/>
              </w:rPr>
              <w:t>3</w:t>
            </w:r>
            <w:r w:rsidRPr="00715E05">
              <w:rPr>
                <w:rFonts w:ascii="Arial" w:hAnsi="Arial" w:cs="Arial"/>
                <w:bCs/>
                <w:sz w:val="16"/>
                <w:szCs w:val="16"/>
              </w:rPr>
              <w:fldChar w:fldCharType="end"/>
            </w:r>
          </w:p>
        </w:sdtContent>
      </w:sdt>
    </w:sdtContent>
  </w:sdt>
  <w:p w:rsidR="00715E05" w:rsidRDefault="00715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807" w:rsidRDefault="00A75807" w:rsidP="00715E05">
      <w:pPr>
        <w:spacing w:after="0" w:line="240" w:lineRule="auto"/>
      </w:pPr>
      <w:r>
        <w:separator/>
      </w:r>
    </w:p>
  </w:footnote>
  <w:footnote w:type="continuationSeparator" w:id="0">
    <w:p w:rsidR="00A75807" w:rsidRDefault="00A75807" w:rsidP="00715E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58"/>
    <w:rsid w:val="000003C8"/>
    <w:rsid w:val="000065BE"/>
    <w:rsid w:val="00011131"/>
    <w:rsid w:val="00017B7E"/>
    <w:rsid w:val="00036B6F"/>
    <w:rsid w:val="00040F33"/>
    <w:rsid w:val="0005088A"/>
    <w:rsid w:val="00067B4D"/>
    <w:rsid w:val="0007102B"/>
    <w:rsid w:val="000720D2"/>
    <w:rsid w:val="00075FA9"/>
    <w:rsid w:val="000828B3"/>
    <w:rsid w:val="00082D2B"/>
    <w:rsid w:val="000D2CB4"/>
    <w:rsid w:val="000E4586"/>
    <w:rsid w:val="00104321"/>
    <w:rsid w:val="00107BD1"/>
    <w:rsid w:val="0012183D"/>
    <w:rsid w:val="00133B4D"/>
    <w:rsid w:val="00134DE2"/>
    <w:rsid w:val="001371C3"/>
    <w:rsid w:val="001469FE"/>
    <w:rsid w:val="00147D90"/>
    <w:rsid w:val="00154E60"/>
    <w:rsid w:val="0016151F"/>
    <w:rsid w:val="001757BE"/>
    <w:rsid w:val="00181DC4"/>
    <w:rsid w:val="0018417A"/>
    <w:rsid w:val="00193270"/>
    <w:rsid w:val="001E1827"/>
    <w:rsid w:val="002055B6"/>
    <w:rsid w:val="00226472"/>
    <w:rsid w:val="0022770E"/>
    <w:rsid w:val="00234069"/>
    <w:rsid w:val="00235EEF"/>
    <w:rsid w:val="00255AA5"/>
    <w:rsid w:val="00256BFF"/>
    <w:rsid w:val="00257B22"/>
    <w:rsid w:val="002826B8"/>
    <w:rsid w:val="002859CA"/>
    <w:rsid w:val="002954C7"/>
    <w:rsid w:val="002A04DD"/>
    <w:rsid w:val="002A2B4C"/>
    <w:rsid w:val="002C13AA"/>
    <w:rsid w:val="002C1802"/>
    <w:rsid w:val="002D27FB"/>
    <w:rsid w:val="002E51E0"/>
    <w:rsid w:val="002F06C7"/>
    <w:rsid w:val="002F1395"/>
    <w:rsid w:val="002F1F5F"/>
    <w:rsid w:val="002F45A0"/>
    <w:rsid w:val="00302CF7"/>
    <w:rsid w:val="00322106"/>
    <w:rsid w:val="0032451A"/>
    <w:rsid w:val="003353C8"/>
    <w:rsid w:val="00340FB9"/>
    <w:rsid w:val="00362677"/>
    <w:rsid w:val="003A069C"/>
    <w:rsid w:val="003B2702"/>
    <w:rsid w:val="003C0139"/>
    <w:rsid w:val="003C2FB7"/>
    <w:rsid w:val="003C66D8"/>
    <w:rsid w:val="003D4447"/>
    <w:rsid w:val="003F7205"/>
    <w:rsid w:val="004006FD"/>
    <w:rsid w:val="004018EC"/>
    <w:rsid w:val="004158A0"/>
    <w:rsid w:val="004256D4"/>
    <w:rsid w:val="00432157"/>
    <w:rsid w:val="00452819"/>
    <w:rsid w:val="00457B8C"/>
    <w:rsid w:val="00460942"/>
    <w:rsid w:val="004640EA"/>
    <w:rsid w:val="0046522E"/>
    <w:rsid w:val="00471EE7"/>
    <w:rsid w:val="00475704"/>
    <w:rsid w:val="00485358"/>
    <w:rsid w:val="0049114B"/>
    <w:rsid w:val="004A2C69"/>
    <w:rsid w:val="004B1DBF"/>
    <w:rsid w:val="004B2CEC"/>
    <w:rsid w:val="004C1B73"/>
    <w:rsid w:val="004C4195"/>
    <w:rsid w:val="004D2709"/>
    <w:rsid w:val="004D355A"/>
    <w:rsid w:val="005171C2"/>
    <w:rsid w:val="00527C2D"/>
    <w:rsid w:val="005415F1"/>
    <w:rsid w:val="00543F7A"/>
    <w:rsid w:val="005531D8"/>
    <w:rsid w:val="005715A9"/>
    <w:rsid w:val="00580990"/>
    <w:rsid w:val="00596125"/>
    <w:rsid w:val="00597008"/>
    <w:rsid w:val="005A44DE"/>
    <w:rsid w:val="005A4DF6"/>
    <w:rsid w:val="005B0475"/>
    <w:rsid w:val="005B6D82"/>
    <w:rsid w:val="005B7F92"/>
    <w:rsid w:val="005C1629"/>
    <w:rsid w:val="00605704"/>
    <w:rsid w:val="00613351"/>
    <w:rsid w:val="00626FC0"/>
    <w:rsid w:val="00633185"/>
    <w:rsid w:val="006348BF"/>
    <w:rsid w:val="006460CD"/>
    <w:rsid w:val="006671C8"/>
    <w:rsid w:val="00687BFE"/>
    <w:rsid w:val="006A3258"/>
    <w:rsid w:val="006C1C2F"/>
    <w:rsid w:val="006E74F3"/>
    <w:rsid w:val="006F4165"/>
    <w:rsid w:val="007030B3"/>
    <w:rsid w:val="00715E05"/>
    <w:rsid w:val="00722865"/>
    <w:rsid w:val="00725B10"/>
    <w:rsid w:val="007428A1"/>
    <w:rsid w:val="00745081"/>
    <w:rsid w:val="00745E05"/>
    <w:rsid w:val="00746360"/>
    <w:rsid w:val="00750434"/>
    <w:rsid w:val="00760E0E"/>
    <w:rsid w:val="007610B1"/>
    <w:rsid w:val="00765DE1"/>
    <w:rsid w:val="00767527"/>
    <w:rsid w:val="00775725"/>
    <w:rsid w:val="00796667"/>
    <w:rsid w:val="007C571A"/>
    <w:rsid w:val="007C5B6A"/>
    <w:rsid w:val="007D6DC4"/>
    <w:rsid w:val="007D7F52"/>
    <w:rsid w:val="007E5ACF"/>
    <w:rsid w:val="007F0EFE"/>
    <w:rsid w:val="007F41C4"/>
    <w:rsid w:val="007F7069"/>
    <w:rsid w:val="007F744E"/>
    <w:rsid w:val="008244ED"/>
    <w:rsid w:val="00831435"/>
    <w:rsid w:val="00854F92"/>
    <w:rsid w:val="008566DF"/>
    <w:rsid w:val="008626D2"/>
    <w:rsid w:val="0086781D"/>
    <w:rsid w:val="00882944"/>
    <w:rsid w:val="008A3D78"/>
    <w:rsid w:val="008C645C"/>
    <w:rsid w:val="008E7034"/>
    <w:rsid w:val="008F5FEA"/>
    <w:rsid w:val="0090175D"/>
    <w:rsid w:val="0092234B"/>
    <w:rsid w:val="00927EBC"/>
    <w:rsid w:val="0093481C"/>
    <w:rsid w:val="009410F6"/>
    <w:rsid w:val="00946D25"/>
    <w:rsid w:val="00965EC2"/>
    <w:rsid w:val="00976A23"/>
    <w:rsid w:val="0099004D"/>
    <w:rsid w:val="00993011"/>
    <w:rsid w:val="009A3DA9"/>
    <w:rsid w:val="009A7421"/>
    <w:rsid w:val="009E6152"/>
    <w:rsid w:val="009E7D05"/>
    <w:rsid w:val="009F17D0"/>
    <w:rsid w:val="009F2F8D"/>
    <w:rsid w:val="009F46ED"/>
    <w:rsid w:val="009F657E"/>
    <w:rsid w:val="00A036DB"/>
    <w:rsid w:val="00A07B71"/>
    <w:rsid w:val="00A07BBC"/>
    <w:rsid w:val="00A30DA0"/>
    <w:rsid w:val="00A75807"/>
    <w:rsid w:val="00A9666B"/>
    <w:rsid w:val="00AB3D7B"/>
    <w:rsid w:val="00AB5C16"/>
    <w:rsid w:val="00AC56D1"/>
    <w:rsid w:val="00AC6CAE"/>
    <w:rsid w:val="00AD239D"/>
    <w:rsid w:val="00AD53BF"/>
    <w:rsid w:val="00AF1601"/>
    <w:rsid w:val="00AF24C5"/>
    <w:rsid w:val="00AF7CF6"/>
    <w:rsid w:val="00B0609F"/>
    <w:rsid w:val="00B22D9E"/>
    <w:rsid w:val="00B43505"/>
    <w:rsid w:val="00B44259"/>
    <w:rsid w:val="00B456F7"/>
    <w:rsid w:val="00B45FFD"/>
    <w:rsid w:val="00B46A77"/>
    <w:rsid w:val="00B50BEA"/>
    <w:rsid w:val="00B77EED"/>
    <w:rsid w:val="00B81088"/>
    <w:rsid w:val="00BA4EDE"/>
    <w:rsid w:val="00BB1752"/>
    <w:rsid w:val="00BB740A"/>
    <w:rsid w:val="00BD133C"/>
    <w:rsid w:val="00BD2561"/>
    <w:rsid w:val="00BF335A"/>
    <w:rsid w:val="00BF7A2F"/>
    <w:rsid w:val="00C2029D"/>
    <w:rsid w:val="00C260EF"/>
    <w:rsid w:val="00C27499"/>
    <w:rsid w:val="00C50774"/>
    <w:rsid w:val="00C52F46"/>
    <w:rsid w:val="00C65874"/>
    <w:rsid w:val="00C81F11"/>
    <w:rsid w:val="00C92E58"/>
    <w:rsid w:val="00C9558A"/>
    <w:rsid w:val="00CA1B55"/>
    <w:rsid w:val="00CA5092"/>
    <w:rsid w:val="00CB6C5B"/>
    <w:rsid w:val="00CE02F0"/>
    <w:rsid w:val="00CE6FFF"/>
    <w:rsid w:val="00D0059B"/>
    <w:rsid w:val="00D467ED"/>
    <w:rsid w:val="00D54F11"/>
    <w:rsid w:val="00D734F1"/>
    <w:rsid w:val="00D7598A"/>
    <w:rsid w:val="00D826DB"/>
    <w:rsid w:val="00D87731"/>
    <w:rsid w:val="00D90085"/>
    <w:rsid w:val="00D94AB3"/>
    <w:rsid w:val="00DB3217"/>
    <w:rsid w:val="00DC000C"/>
    <w:rsid w:val="00E01774"/>
    <w:rsid w:val="00E03EF6"/>
    <w:rsid w:val="00E115E7"/>
    <w:rsid w:val="00E1652C"/>
    <w:rsid w:val="00E305C2"/>
    <w:rsid w:val="00E553F9"/>
    <w:rsid w:val="00E5645E"/>
    <w:rsid w:val="00E70812"/>
    <w:rsid w:val="00E82BDC"/>
    <w:rsid w:val="00E907E2"/>
    <w:rsid w:val="00E92B36"/>
    <w:rsid w:val="00E93488"/>
    <w:rsid w:val="00EB022D"/>
    <w:rsid w:val="00EC3B09"/>
    <w:rsid w:val="00EC7937"/>
    <w:rsid w:val="00ED0E4B"/>
    <w:rsid w:val="00ED77EB"/>
    <w:rsid w:val="00EF0C15"/>
    <w:rsid w:val="00EF6C15"/>
    <w:rsid w:val="00F264EC"/>
    <w:rsid w:val="00F428D3"/>
    <w:rsid w:val="00F42CE8"/>
    <w:rsid w:val="00F508FB"/>
    <w:rsid w:val="00F670BF"/>
    <w:rsid w:val="00F74966"/>
    <w:rsid w:val="00F8253D"/>
    <w:rsid w:val="00F92DDA"/>
    <w:rsid w:val="00FA0C70"/>
    <w:rsid w:val="00FB0623"/>
    <w:rsid w:val="00FC5CCC"/>
    <w:rsid w:val="00FD7FCD"/>
    <w:rsid w:val="00FF250F"/>
    <w:rsid w:val="00FF3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C712"/>
  <w15:docId w15:val="{794D434B-470B-4176-AFC8-BC75919C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A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E05"/>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15E05"/>
  </w:style>
  <w:style w:type="paragraph" w:styleId="a5">
    <w:name w:val="footer"/>
    <w:basedOn w:val="a"/>
    <w:link w:val="a6"/>
    <w:uiPriority w:val="99"/>
    <w:unhideWhenUsed/>
    <w:rsid w:val="00715E05"/>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15E05"/>
  </w:style>
  <w:style w:type="paragraph" w:styleId="a7">
    <w:name w:val="endnote text"/>
    <w:basedOn w:val="a"/>
    <w:link w:val="a8"/>
    <w:uiPriority w:val="99"/>
    <w:semiHidden/>
    <w:unhideWhenUsed/>
    <w:rsid w:val="00767527"/>
    <w:pPr>
      <w:spacing w:after="0" w:line="240" w:lineRule="auto"/>
    </w:pPr>
    <w:rPr>
      <w:sz w:val="20"/>
      <w:szCs w:val="20"/>
    </w:rPr>
  </w:style>
  <w:style w:type="character" w:customStyle="1" w:styleId="a8">
    <w:name w:val="Текст концевой сноски Знак"/>
    <w:basedOn w:val="a0"/>
    <w:link w:val="a7"/>
    <w:uiPriority w:val="99"/>
    <w:semiHidden/>
    <w:rsid w:val="00767527"/>
    <w:rPr>
      <w:sz w:val="20"/>
      <w:szCs w:val="20"/>
    </w:rPr>
  </w:style>
  <w:style w:type="character" w:styleId="a9">
    <w:name w:val="endnote reference"/>
    <w:basedOn w:val="a0"/>
    <w:uiPriority w:val="99"/>
    <w:semiHidden/>
    <w:unhideWhenUsed/>
    <w:rsid w:val="00767527"/>
    <w:rPr>
      <w:vertAlign w:val="superscript"/>
    </w:rPr>
  </w:style>
  <w:style w:type="paragraph" w:styleId="aa">
    <w:name w:val="Balloon Text"/>
    <w:basedOn w:val="a"/>
    <w:link w:val="ab"/>
    <w:uiPriority w:val="99"/>
    <w:semiHidden/>
    <w:unhideWhenUsed/>
    <w:rsid w:val="001E182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E1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891</Words>
  <Characters>5676</Characters>
  <Application>Microsoft Office Word</Application>
  <DocSecurity>0</DocSecurity>
  <Lines>112</Lines>
  <Paragraphs>49</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00SVSCCM2016</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Klimek Marian</dc:creator>
  <cp:lastModifiedBy>DELL</cp:lastModifiedBy>
  <cp:revision>5</cp:revision>
  <cp:lastPrinted>2022-03-19T09:20:00Z</cp:lastPrinted>
  <dcterms:created xsi:type="dcterms:W3CDTF">2022-03-19T09:23:00Z</dcterms:created>
  <dcterms:modified xsi:type="dcterms:W3CDTF">2022-03-19T10:17:00Z</dcterms:modified>
</cp:coreProperties>
</file>