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87" w:rsidRPr="00332C01" w:rsidRDefault="00EA5587" w:rsidP="005914CC">
      <w:pPr>
        <w:jc w:val="center"/>
        <w:rPr>
          <w:rFonts w:ascii="Arial Narrow" w:hAnsi="Arial Narrow"/>
          <w:b/>
          <w:color w:val="000000"/>
          <w:szCs w:val="24"/>
        </w:rPr>
      </w:pPr>
      <w:r w:rsidRPr="00332C01">
        <w:rPr>
          <w:rFonts w:ascii="Arial Narrow" w:hAnsi="Arial Narrow"/>
          <w:b/>
          <w:color w:val="000000"/>
          <w:szCs w:val="24"/>
        </w:rPr>
        <w:t xml:space="preserve">Narodowy Fundusz Zdrowia </w:t>
      </w:r>
    </w:p>
    <w:p w:rsidR="00EA5587" w:rsidRPr="00332C01" w:rsidRDefault="00EA5587" w:rsidP="005914CC">
      <w:pPr>
        <w:jc w:val="center"/>
        <w:rPr>
          <w:rFonts w:ascii="Arial Narrow" w:hAnsi="Arial Narrow"/>
          <w:b/>
          <w:color w:val="000000"/>
          <w:szCs w:val="24"/>
        </w:rPr>
      </w:pPr>
      <w:r w:rsidRPr="00332C01">
        <w:rPr>
          <w:rFonts w:ascii="Arial Narrow" w:hAnsi="Arial Narrow"/>
          <w:b/>
          <w:color w:val="000000"/>
          <w:szCs w:val="24"/>
        </w:rPr>
        <w:t>Wielkopolski Oddział Wojewódzki NFZ w Poznaniu</w:t>
      </w:r>
    </w:p>
    <w:p w:rsidR="00EA5587" w:rsidRPr="00332C01" w:rsidRDefault="00EA5587" w:rsidP="005914CC">
      <w:pPr>
        <w:jc w:val="center"/>
        <w:rPr>
          <w:rFonts w:ascii="Arial Narrow" w:hAnsi="Arial Narrow"/>
          <w:b/>
          <w:color w:val="000000"/>
          <w:szCs w:val="24"/>
        </w:rPr>
      </w:pPr>
      <w:r w:rsidRPr="00332C01">
        <w:rPr>
          <w:rFonts w:ascii="Arial Narrow" w:hAnsi="Arial Narrow"/>
          <w:b/>
          <w:color w:val="000000"/>
          <w:szCs w:val="24"/>
        </w:rPr>
        <w:t>ul. Piekary 14/15, 61-823 Poznań</w:t>
      </w:r>
    </w:p>
    <w:p w:rsidR="00EA5587" w:rsidRPr="00332C01" w:rsidRDefault="00EA5587" w:rsidP="005914CC">
      <w:pPr>
        <w:jc w:val="center"/>
        <w:rPr>
          <w:rFonts w:ascii="Arial Narrow" w:hAnsi="Arial Narrow"/>
          <w:b/>
          <w:color w:val="000000"/>
          <w:szCs w:val="24"/>
        </w:rPr>
      </w:pPr>
      <w:r w:rsidRPr="00332C01">
        <w:rPr>
          <w:rFonts w:ascii="Arial Narrow" w:hAnsi="Arial Narrow"/>
          <w:b/>
          <w:color w:val="000000"/>
          <w:szCs w:val="24"/>
        </w:rPr>
        <w:t>tel. (61) 850-60-23, fax (61) 850-61-31</w:t>
      </w:r>
    </w:p>
    <w:p w:rsidR="00EA5587" w:rsidRPr="00332C01" w:rsidRDefault="00EA5587" w:rsidP="005914CC">
      <w:pPr>
        <w:jc w:val="center"/>
        <w:rPr>
          <w:rFonts w:ascii="Arial Narrow" w:hAnsi="Arial Narrow"/>
          <w:color w:val="000000"/>
          <w:szCs w:val="24"/>
        </w:rPr>
      </w:pPr>
      <w:r w:rsidRPr="00332C01">
        <w:rPr>
          <w:rFonts w:ascii="Arial Narrow" w:hAnsi="Arial Narrow"/>
          <w:color w:val="000000"/>
          <w:szCs w:val="24"/>
          <w:u w:val="single"/>
        </w:rPr>
        <w:t>adres do korespondencji</w:t>
      </w:r>
      <w:r w:rsidRPr="00332C01">
        <w:rPr>
          <w:rFonts w:ascii="Arial Narrow" w:hAnsi="Arial Narrow"/>
          <w:color w:val="000000"/>
          <w:szCs w:val="24"/>
        </w:rPr>
        <w:t>: ul. Grunwaldzka 158, 60-309 Poznań</w:t>
      </w:r>
    </w:p>
    <w:p w:rsidR="00EA5587" w:rsidRPr="00332C01" w:rsidRDefault="00EA5587" w:rsidP="00EA5587">
      <w:pPr>
        <w:spacing w:line="360" w:lineRule="auto"/>
        <w:jc w:val="center"/>
        <w:rPr>
          <w:rFonts w:ascii="Arial Narrow" w:hAnsi="Arial Narrow"/>
          <w:b/>
          <w:color w:val="000000"/>
          <w:szCs w:val="24"/>
        </w:rPr>
      </w:pPr>
    </w:p>
    <w:p w:rsidR="00EA5587" w:rsidRPr="00332C01" w:rsidRDefault="00EA5587" w:rsidP="00EA5587">
      <w:pPr>
        <w:spacing w:line="360" w:lineRule="auto"/>
        <w:jc w:val="center"/>
        <w:rPr>
          <w:rFonts w:ascii="Arial Narrow" w:hAnsi="Arial Narrow"/>
          <w:b/>
          <w:color w:val="000000"/>
          <w:szCs w:val="24"/>
        </w:rPr>
      </w:pPr>
    </w:p>
    <w:p w:rsidR="00EA5587" w:rsidRPr="00332C01" w:rsidRDefault="00EA5587" w:rsidP="00EA5587">
      <w:pPr>
        <w:spacing w:line="360" w:lineRule="auto"/>
        <w:jc w:val="center"/>
        <w:rPr>
          <w:rFonts w:ascii="Arial Narrow" w:hAnsi="Arial Narrow"/>
          <w:b/>
          <w:color w:val="000000"/>
          <w:szCs w:val="24"/>
        </w:rPr>
      </w:pPr>
    </w:p>
    <w:p w:rsidR="00EA5587" w:rsidRPr="00332C01" w:rsidRDefault="00EA5587" w:rsidP="00EA5587">
      <w:pPr>
        <w:spacing w:line="360" w:lineRule="auto"/>
        <w:jc w:val="center"/>
        <w:rPr>
          <w:rFonts w:ascii="Arial Narrow" w:hAnsi="Arial Narrow"/>
          <w:b/>
          <w:color w:val="000000"/>
          <w:szCs w:val="24"/>
        </w:rPr>
      </w:pPr>
    </w:p>
    <w:p w:rsidR="00EA5587" w:rsidRDefault="00EA5587" w:rsidP="00EA5587">
      <w:pPr>
        <w:spacing w:line="360" w:lineRule="auto"/>
        <w:jc w:val="center"/>
        <w:rPr>
          <w:rFonts w:ascii="Arial Narrow" w:hAnsi="Arial Narrow"/>
          <w:b/>
          <w:color w:val="000000"/>
          <w:szCs w:val="24"/>
        </w:rPr>
      </w:pPr>
    </w:p>
    <w:p w:rsidR="005914CC" w:rsidRDefault="005914CC" w:rsidP="00EA5587">
      <w:pPr>
        <w:spacing w:line="360" w:lineRule="auto"/>
        <w:jc w:val="center"/>
        <w:rPr>
          <w:rFonts w:ascii="Arial Narrow" w:hAnsi="Arial Narrow"/>
          <w:b/>
          <w:color w:val="000000"/>
          <w:szCs w:val="24"/>
        </w:rPr>
      </w:pPr>
    </w:p>
    <w:p w:rsidR="005914CC" w:rsidRPr="00332C01" w:rsidRDefault="005914CC" w:rsidP="00EA5587">
      <w:pPr>
        <w:spacing w:line="360" w:lineRule="auto"/>
        <w:jc w:val="center"/>
        <w:rPr>
          <w:rFonts w:ascii="Arial Narrow" w:hAnsi="Arial Narrow"/>
          <w:b/>
          <w:color w:val="000000"/>
          <w:szCs w:val="24"/>
        </w:rPr>
      </w:pPr>
    </w:p>
    <w:p w:rsidR="00EA5587" w:rsidRPr="003E2304" w:rsidRDefault="003E2304" w:rsidP="00EA5587">
      <w:pPr>
        <w:spacing w:line="360" w:lineRule="auto"/>
        <w:jc w:val="center"/>
        <w:rPr>
          <w:rFonts w:ascii="Arial Narrow" w:hAnsi="Arial Narrow"/>
          <w:b/>
          <w:color w:val="000000"/>
          <w:sz w:val="32"/>
          <w:szCs w:val="32"/>
        </w:rPr>
      </w:pPr>
      <w:r w:rsidRPr="003E2304">
        <w:rPr>
          <w:rFonts w:ascii="Arial Narrow" w:hAnsi="Arial Narrow"/>
          <w:b/>
          <w:color w:val="000000"/>
          <w:sz w:val="32"/>
          <w:szCs w:val="32"/>
        </w:rPr>
        <w:t>OGŁOSZENIE O ZAMÓWIENIU NA USŁUGI SPOŁECZNE</w:t>
      </w:r>
    </w:p>
    <w:p w:rsidR="00EA5587" w:rsidRPr="00332C01" w:rsidRDefault="004C165A" w:rsidP="00EA5587">
      <w:pPr>
        <w:spacing w:line="360" w:lineRule="auto"/>
        <w:jc w:val="center"/>
        <w:rPr>
          <w:rFonts w:ascii="Arial Narrow" w:hAnsi="Arial Narrow"/>
          <w:color w:val="000000"/>
          <w:szCs w:val="24"/>
        </w:rPr>
      </w:pPr>
      <w:r>
        <w:rPr>
          <w:rFonts w:ascii="Arial Narrow" w:hAnsi="Arial Narrow"/>
          <w:color w:val="000000"/>
          <w:szCs w:val="24"/>
        </w:rPr>
        <w:t xml:space="preserve">dot. </w:t>
      </w:r>
      <w:r w:rsidR="003E2304">
        <w:rPr>
          <w:rFonts w:ascii="Arial Narrow" w:hAnsi="Arial Narrow"/>
          <w:color w:val="000000"/>
          <w:szCs w:val="24"/>
        </w:rPr>
        <w:t xml:space="preserve">zamówienia publicznego </w:t>
      </w:r>
      <w:r w:rsidR="00EA5587" w:rsidRPr="00332C01">
        <w:rPr>
          <w:rFonts w:ascii="Arial Narrow" w:hAnsi="Arial Narrow"/>
          <w:color w:val="000000"/>
          <w:szCs w:val="24"/>
        </w:rPr>
        <w:t>na</w:t>
      </w:r>
    </w:p>
    <w:p w:rsidR="008279DF" w:rsidRPr="005914CC" w:rsidRDefault="00EA5587" w:rsidP="00EA5587">
      <w:pPr>
        <w:ind w:left="180"/>
        <w:jc w:val="center"/>
        <w:rPr>
          <w:rFonts w:ascii="Arial Narrow" w:hAnsi="Arial Narrow"/>
          <w:b/>
          <w:sz w:val="32"/>
          <w:szCs w:val="32"/>
        </w:rPr>
      </w:pPr>
      <w:r w:rsidRPr="005914CC">
        <w:rPr>
          <w:rFonts w:ascii="Arial Narrow" w:hAnsi="Arial Narrow"/>
          <w:b/>
          <w:sz w:val="32"/>
          <w:szCs w:val="32"/>
        </w:rPr>
        <w:t xml:space="preserve">świadczenie usług </w:t>
      </w:r>
      <w:r w:rsidR="008279DF" w:rsidRPr="005914CC">
        <w:rPr>
          <w:rFonts w:ascii="Arial Narrow" w:hAnsi="Arial Narrow"/>
          <w:b/>
          <w:sz w:val="32"/>
          <w:szCs w:val="32"/>
        </w:rPr>
        <w:t xml:space="preserve">pocztowych </w:t>
      </w:r>
      <w:r w:rsidRPr="005914CC">
        <w:rPr>
          <w:rFonts w:ascii="Arial Narrow" w:hAnsi="Arial Narrow"/>
          <w:b/>
          <w:sz w:val="32"/>
          <w:szCs w:val="32"/>
        </w:rPr>
        <w:t>dla</w:t>
      </w:r>
    </w:p>
    <w:p w:rsidR="00EA5587" w:rsidRPr="005914CC" w:rsidRDefault="00EA5587" w:rsidP="00EA5587">
      <w:pPr>
        <w:ind w:left="180"/>
        <w:jc w:val="center"/>
        <w:rPr>
          <w:rFonts w:ascii="Arial Narrow" w:hAnsi="Arial Narrow"/>
          <w:b/>
          <w:sz w:val="32"/>
          <w:szCs w:val="32"/>
        </w:rPr>
      </w:pPr>
      <w:r w:rsidRPr="005914CC">
        <w:rPr>
          <w:rFonts w:ascii="Arial Narrow" w:hAnsi="Arial Narrow"/>
          <w:b/>
          <w:sz w:val="32"/>
          <w:szCs w:val="32"/>
        </w:rPr>
        <w:t>Wielkopolskiego Oddziału Wojewódzkiego</w:t>
      </w:r>
    </w:p>
    <w:p w:rsidR="00EA5587" w:rsidRPr="005914CC" w:rsidRDefault="00EA5587" w:rsidP="00EA5587">
      <w:pPr>
        <w:ind w:left="180"/>
        <w:jc w:val="center"/>
        <w:rPr>
          <w:rFonts w:ascii="Arial Narrow" w:hAnsi="Arial Narrow"/>
          <w:b/>
          <w:sz w:val="32"/>
          <w:szCs w:val="32"/>
        </w:rPr>
      </w:pPr>
      <w:r w:rsidRPr="005914CC">
        <w:rPr>
          <w:rFonts w:ascii="Arial Narrow" w:hAnsi="Arial Narrow"/>
          <w:b/>
          <w:sz w:val="32"/>
          <w:szCs w:val="32"/>
        </w:rPr>
        <w:t>Narodowego Funduszu Zdrowia</w:t>
      </w:r>
    </w:p>
    <w:p w:rsidR="00EA5587" w:rsidRPr="00332C01" w:rsidRDefault="00EA5587" w:rsidP="00EA5587">
      <w:pPr>
        <w:jc w:val="center"/>
        <w:rPr>
          <w:rFonts w:ascii="Arial Narrow" w:hAnsi="Arial Narrow"/>
          <w:color w:val="000000"/>
          <w:szCs w:val="24"/>
          <w:u w:val="single"/>
        </w:rPr>
      </w:pPr>
    </w:p>
    <w:p w:rsidR="00EA5587" w:rsidRPr="00332C01" w:rsidRDefault="00EA5587" w:rsidP="00EA5587">
      <w:pPr>
        <w:jc w:val="center"/>
        <w:rPr>
          <w:rFonts w:ascii="Arial Narrow" w:hAnsi="Arial Narrow"/>
          <w:color w:val="000000"/>
          <w:szCs w:val="24"/>
          <w:u w:val="single"/>
        </w:rPr>
      </w:pPr>
    </w:p>
    <w:p w:rsidR="00EA5587" w:rsidRPr="00332C01" w:rsidRDefault="00EA5587" w:rsidP="00EA5587">
      <w:pPr>
        <w:jc w:val="center"/>
        <w:rPr>
          <w:rFonts w:ascii="Arial Narrow" w:hAnsi="Arial Narrow"/>
          <w:color w:val="000000"/>
          <w:szCs w:val="24"/>
          <w:u w:val="single"/>
        </w:rPr>
      </w:pPr>
    </w:p>
    <w:p w:rsidR="00EA5587" w:rsidRPr="00332C01" w:rsidRDefault="00EA5587" w:rsidP="00EA5587">
      <w:pPr>
        <w:jc w:val="center"/>
        <w:rPr>
          <w:rFonts w:ascii="Arial Narrow" w:hAnsi="Arial Narrow"/>
          <w:color w:val="000000"/>
          <w:szCs w:val="24"/>
          <w:u w:val="single"/>
        </w:rPr>
      </w:pPr>
    </w:p>
    <w:p w:rsidR="00EA5587" w:rsidRPr="00332C01" w:rsidRDefault="00EA5587" w:rsidP="00EA5587">
      <w:pPr>
        <w:jc w:val="center"/>
        <w:rPr>
          <w:rFonts w:ascii="Arial Narrow" w:hAnsi="Arial Narrow"/>
          <w:color w:val="000000"/>
          <w:szCs w:val="24"/>
          <w:u w:val="single"/>
        </w:rPr>
      </w:pPr>
    </w:p>
    <w:p w:rsidR="00EA5587" w:rsidRPr="00332C01" w:rsidRDefault="00EA5587" w:rsidP="00EA5587">
      <w:pPr>
        <w:jc w:val="center"/>
        <w:rPr>
          <w:rFonts w:ascii="Arial Narrow" w:hAnsi="Arial Narrow"/>
          <w:color w:val="000000"/>
          <w:szCs w:val="24"/>
          <w:u w:val="single"/>
        </w:rPr>
      </w:pPr>
    </w:p>
    <w:p w:rsidR="00EA5587" w:rsidRDefault="00EA5587" w:rsidP="00EA5587">
      <w:pPr>
        <w:jc w:val="center"/>
        <w:rPr>
          <w:rFonts w:ascii="Arial Narrow" w:hAnsi="Arial Narrow"/>
          <w:color w:val="000000"/>
          <w:szCs w:val="24"/>
          <w:u w:val="single"/>
        </w:rPr>
      </w:pPr>
    </w:p>
    <w:p w:rsidR="004C165A" w:rsidRPr="00332C01" w:rsidRDefault="004C165A" w:rsidP="004C165A">
      <w:pPr>
        <w:pStyle w:val="Style12"/>
        <w:jc w:val="left"/>
        <w:rPr>
          <w:rFonts w:ascii="Arial Narrow" w:hAnsi="Arial Narrow"/>
          <w:color w:val="000000"/>
        </w:rPr>
      </w:pPr>
      <w:r w:rsidRPr="00332C01">
        <w:rPr>
          <w:rFonts w:ascii="Arial Narrow" w:hAnsi="Arial Narrow"/>
          <w:color w:val="000000"/>
        </w:rPr>
        <w:t xml:space="preserve">Do </w:t>
      </w:r>
      <w:r>
        <w:rPr>
          <w:rFonts w:ascii="Arial Narrow" w:hAnsi="Arial Narrow"/>
          <w:color w:val="000000"/>
        </w:rPr>
        <w:t xml:space="preserve">ogłoszenia </w:t>
      </w:r>
      <w:r w:rsidRPr="00332C01">
        <w:rPr>
          <w:rFonts w:ascii="Arial Narrow" w:hAnsi="Arial Narrow"/>
          <w:color w:val="000000"/>
        </w:rPr>
        <w:t>załączono:</w:t>
      </w:r>
    </w:p>
    <w:p w:rsidR="00C04134" w:rsidRDefault="004C165A" w:rsidP="006805AB">
      <w:pPr>
        <w:pStyle w:val="Style12"/>
        <w:numPr>
          <w:ilvl w:val="0"/>
          <w:numId w:val="1"/>
        </w:numPr>
        <w:jc w:val="left"/>
        <w:rPr>
          <w:rFonts w:ascii="Arial Narrow" w:hAnsi="Arial Narrow"/>
          <w:color w:val="000000"/>
        </w:rPr>
      </w:pPr>
      <w:r w:rsidRPr="00332C01">
        <w:rPr>
          <w:rFonts w:ascii="Arial Narrow" w:hAnsi="Arial Narrow"/>
          <w:color w:val="000000"/>
        </w:rPr>
        <w:t>formularz ofertowy</w:t>
      </w:r>
      <w:r w:rsidR="00C04134">
        <w:rPr>
          <w:rFonts w:ascii="Arial Narrow" w:hAnsi="Arial Narrow"/>
          <w:color w:val="000000"/>
        </w:rPr>
        <w:t xml:space="preserve"> </w:t>
      </w:r>
      <w:r w:rsidR="00C04134" w:rsidRPr="00332C01">
        <w:rPr>
          <w:rFonts w:ascii="Arial Narrow" w:hAnsi="Arial Narrow"/>
          <w:color w:val="000000"/>
        </w:rPr>
        <w:t>(załącznik nr 1)</w:t>
      </w:r>
      <w:r w:rsidR="00C04134">
        <w:rPr>
          <w:rFonts w:ascii="Arial Narrow" w:hAnsi="Arial Narrow"/>
          <w:color w:val="000000"/>
        </w:rPr>
        <w:t>wraz z załącznikami:</w:t>
      </w:r>
    </w:p>
    <w:p w:rsidR="004C165A" w:rsidRDefault="004C165A" w:rsidP="006805AB">
      <w:pPr>
        <w:pStyle w:val="Style12"/>
        <w:numPr>
          <w:ilvl w:val="0"/>
          <w:numId w:val="1"/>
        </w:numPr>
        <w:jc w:val="left"/>
        <w:rPr>
          <w:rFonts w:ascii="Arial Narrow" w:hAnsi="Arial Narrow"/>
          <w:color w:val="000000"/>
        </w:rPr>
      </w:pPr>
      <w:r w:rsidRPr="00332C01">
        <w:rPr>
          <w:rFonts w:ascii="Arial Narrow" w:hAnsi="Arial Narrow"/>
          <w:color w:val="000000"/>
        </w:rPr>
        <w:t xml:space="preserve">formularz oświadczenia o spełnianiu warunków udziału w postępowaniu (załącznik nr </w:t>
      </w:r>
      <w:r>
        <w:rPr>
          <w:rFonts w:ascii="Arial Narrow" w:hAnsi="Arial Narrow"/>
          <w:color w:val="000000"/>
        </w:rPr>
        <w:t>2</w:t>
      </w:r>
      <w:r w:rsidRPr="00332C01">
        <w:rPr>
          <w:rFonts w:ascii="Arial Narrow" w:hAnsi="Arial Narrow"/>
          <w:color w:val="000000"/>
        </w:rPr>
        <w:t>),</w:t>
      </w:r>
    </w:p>
    <w:p w:rsidR="00C04134" w:rsidRPr="00332C01" w:rsidRDefault="00C04134" w:rsidP="00C04134">
      <w:pPr>
        <w:pStyle w:val="Style12"/>
        <w:numPr>
          <w:ilvl w:val="0"/>
          <w:numId w:val="1"/>
        </w:numPr>
        <w:jc w:val="left"/>
        <w:rPr>
          <w:rFonts w:ascii="Arial Narrow" w:hAnsi="Arial Narrow"/>
          <w:color w:val="000000"/>
        </w:rPr>
      </w:pPr>
      <w:r>
        <w:rPr>
          <w:rFonts w:ascii="Arial Narrow" w:hAnsi="Arial Narrow"/>
          <w:color w:val="000000"/>
        </w:rPr>
        <w:t>formularz oświadczenia o braku podstaw do wykluczenia z postępowania (załącznik nr 3)</w:t>
      </w:r>
    </w:p>
    <w:p w:rsidR="004C165A" w:rsidRDefault="004C165A" w:rsidP="006805AB">
      <w:pPr>
        <w:pStyle w:val="Style12"/>
        <w:numPr>
          <w:ilvl w:val="0"/>
          <w:numId w:val="1"/>
        </w:numPr>
        <w:jc w:val="left"/>
        <w:rPr>
          <w:rFonts w:ascii="Arial Narrow" w:hAnsi="Arial Narrow"/>
          <w:color w:val="000000"/>
        </w:rPr>
      </w:pPr>
      <w:r w:rsidRPr="00332C01">
        <w:rPr>
          <w:rFonts w:ascii="Arial Narrow" w:hAnsi="Arial Narrow"/>
          <w:color w:val="000000"/>
        </w:rPr>
        <w:t xml:space="preserve">wzór umowy o wykonanie zamówienia (załącznik nr </w:t>
      </w:r>
      <w:r w:rsidR="00C04134">
        <w:rPr>
          <w:rFonts w:ascii="Arial Narrow" w:hAnsi="Arial Narrow"/>
          <w:color w:val="000000"/>
        </w:rPr>
        <w:t>4</w:t>
      </w:r>
      <w:r w:rsidRPr="00332C01">
        <w:rPr>
          <w:rFonts w:ascii="Arial Narrow" w:hAnsi="Arial Narrow"/>
          <w:color w:val="000000"/>
        </w:rPr>
        <w:t>),</w:t>
      </w:r>
    </w:p>
    <w:p w:rsidR="00454DD8" w:rsidRPr="005914CC" w:rsidRDefault="00454DD8" w:rsidP="00454DD8">
      <w:pPr>
        <w:pStyle w:val="CM12"/>
        <w:numPr>
          <w:ilvl w:val="1"/>
          <w:numId w:val="45"/>
        </w:numPr>
        <w:spacing w:line="276" w:lineRule="auto"/>
        <w:jc w:val="both"/>
        <w:rPr>
          <w:rFonts w:ascii="Arial Narrow" w:hAnsi="Arial Narrow"/>
        </w:rPr>
      </w:pPr>
      <w:r>
        <w:rPr>
          <w:rFonts w:ascii="Arial Narrow" w:hAnsi="Arial Narrow"/>
        </w:rPr>
        <w:t>f</w:t>
      </w:r>
      <w:r w:rsidRPr="005914CC">
        <w:rPr>
          <w:rFonts w:ascii="Arial Narrow" w:hAnsi="Arial Narrow"/>
        </w:rPr>
        <w:t>ormularz cenowy przesyłek</w:t>
      </w:r>
    </w:p>
    <w:p w:rsidR="00454DD8" w:rsidRPr="000D307B" w:rsidRDefault="00454DD8" w:rsidP="00454DD8">
      <w:pPr>
        <w:pStyle w:val="CM12"/>
        <w:numPr>
          <w:ilvl w:val="1"/>
          <w:numId w:val="45"/>
        </w:numPr>
        <w:spacing w:line="276" w:lineRule="auto"/>
        <w:jc w:val="both"/>
        <w:rPr>
          <w:rFonts w:ascii="Arial Narrow" w:hAnsi="Arial Narrow"/>
        </w:rPr>
      </w:pPr>
      <w:r>
        <w:rPr>
          <w:rFonts w:ascii="Arial Narrow" w:hAnsi="Arial Narrow"/>
        </w:rPr>
        <w:t>f</w:t>
      </w:r>
      <w:r w:rsidRPr="005914CC">
        <w:rPr>
          <w:rFonts w:ascii="Arial Narrow" w:hAnsi="Arial Narrow"/>
        </w:rPr>
        <w:t>ormularz cenowy usług odbioru przesyłek</w:t>
      </w:r>
    </w:p>
    <w:p w:rsidR="00454DD8" w:rsidRDefault="00454DD8" w:rsidP="00454DD8">
      <w:pPr>
        <w:pStyle w:val="CM12"/>
        <w:numPr>
          <w:ilvl w:val="1"/>
          <w:numId w:val="45"/>
        </w:numPr>
        <w:spacing w:line="276" w:lineRule="auto"/>
        <w:jc w:val="both"/>
        <w:rPr>
          <w:rFonts w:ascii="Arial Narrow" w:hAnsi="Arial Narrow"/>
        </w:rPr>
      </w:pPr>
      <w:r>
        <w:rPr>
          <w:rFonts w:ascii="Arial Narrow" w:hAnsi="Arial Narrow"/>
        </w:rPr>
        <w:t>j</w:t>
      </w:r>
      <w:r w:rsidRPr="005914CC">
        <w:rPr>
          <w:rFonts w:ascii="Arial Narrow" w:hAnsi="Arial Narrow"/>
        </w:rPr>
        <w:t>ednostki organizacyjne Zamawiającego</w:t>
      </w:r>
      <w:r>
        <w:rPr>
          <w:rFonts w:ascii="Arial Narrow" w:hAnsi="Arial Narrow"/>
        </w:rPr>
        <w:t>/placówki Wykonawcy</w:t>
      </w:r>
    </w:p>
    <w:p w:rsidR="00C04134" w:rsidRDefault="004C165A" w:rsidP="006805AB">
      <w:pPr>
        <w:pStyle w:val="Style12"/>
        <w:numPr>
          <w:ilvl w:val="0"/>
          <w:numId w:val="1"/>
        </w:numPr>
        <w:jc w:val="left"/>
        <w:rPr>
          <w:rFonts w:ascii="Arial Narrow" w:hAnsi="Arial Narrow"/>
          <w:color w:val="000000"/>
        </w:rPr>
      </w:pPr>
      <w:r w:rsidRPr="00332C01">
        <w:rPr>
          <w:rFonts w:ascii="Arial Narrow" w:hAnsi="Arial Narrow"/>
          <w:color w:val="000000"/>
        </w:rPr>
        <w:t xml:space="preserve">wzór </w:t>
      </w:r>
      <w:r>
        <w:rPr>
          <w:rFonts w:ascii="Arial Narrow" w:hAnsi="Arial Narrow"/>
          <w:color w:val="000000"/>
        </w:rPr>
        <w:t xml:space="preserve">oświadczenia w zakresie przynależności do grupy kapitałowej (załącznik nr </w:t>
      </w:r>
      <w:r w:rsidR="00C04134">
        <w:rPr>
          <w:rFonts w:ascii="Arial Narrow" w:hAnsi="Arial Narrow"/>
          <w:color w:val="000000"/>
        </w:rPr>
        <w:t>5</w:t>
      </w:r>
      <w:r>
        <w:rPr>
          <w:rFonts w:ascii="Arial Narrow" w:hAnsi="Arial Narrow"/>
          <w:color w:val="000000"/>
        </w:rPr>
        <w:t>)</w:t>
      </w:r>
    </w:p>
    <w:p w:rsidR="00EA5587" w:rsidRDefault="00EA5587" w:rsidP="00EA5587">
      <w:pPr>
        <w:jc w:val="center"/>
        <w:rPr>
          <w:rFonts w:ascii="Arial Narrow" w:hAnsi="Arial Narrow"/>
          <w:color w:val="000000"/>
          <w:szCs w:val="24"/>
          <w:u w:val="single"/>
        </w:rPr>
      </w:pPr>
    </w:p>
    <w:p w:rsidR="00EA5587" w:rsidRPr="00332C01" w:rsidRDefault="00EA5587" w:rsidP="00EA5587">
      <w:pPr>
        <w:jc w:val="center"/>
        <w:rPr>
          <w:rFonts w:ascii="Arial Narrow" w:hAnsi="Arial Narrow"/>
          <w:color w:val="000000"/>
          <w:szCs w:val="24"/>
          <w:u w:val="single"/>
        </w:rPr>
      </w:pPr>
    </w:p>
    <w:p w:rsidR="00EA5587" w:rsidRDefault="00EA5587" w:rsidP="00EA5587">
      <w:pPr>
        <w:jc w:val="center"/>
        <w:rPr>
          <w:rFonts w:ascii="Arial Narrow" w:hAnsi="Arial Narrow"/>
          <w:color w:val="000000"/>
          <w:szCs w:val="24"/>
          <w:u w:val="single"/>
        </w:rPr>
      </w:pPr>
    </w:p>
    <w:p w:rsidR="005914CC" w:rsidRDefault="005914CC" w:rsidP="00EA5587">
      <w:pPr>
        <w:jc w:val="center"/>
        <w:rPr>
          <w:rFonts w:ascii="Arial Narrow" w:hAnsi="Arial Narrow"/>
          <w:color w:val="000000"/>
          <w:szCs w:val="24"/>
          <w:u w:val="single"/>
        </w:rPr>
      </w:pPr>
    </w:p>
    <w:p w:rsidR="005914CC" w:rsidRDefault="005914CC" w:rsidP="00EA5587">
      <w:pPr>
        <w:jc w:val="center"/>
        <w:rPr>
          <w:rFonts w:ascii="Arial Narrow" w:hAnsi="Arial Narrow"/>
          <w:color w:val="000000"/>
          <w:szCs w:val="24"/>
          <w:u w:val="single"/>
        </w:rPr>
      </w:pPr>
    </w:p>
    <w:p w:rsidR="005914CC" w:rsidRPr="00332C01" w:rsidRDefault="005914CC" w:rsidP="00EA5587">
      <w:pPr>
        <w:jc w:val="center"/>
        <w:rPr>
          <w:rFonts w:ascii="Arial Narrow" w:hAnsi="Arial Narrow"/>
          <w:color w:val="000000"/>
          <w:szCs w:val="24"/>
          <w:u w:val="single"/>
        </w:rPr>
      </w:pPr>
    </w:p>
    <w:p w:rsidR="00EA5587" w:rsidRDefault="00EA5587" w:rsidP="00EA5587">
      <w:pPr>
        <w:rPr>
          <w:rFonts w:ascii="Arial Narrow" w:hAnsi="Arial Narrow"/>
          <w:color w:val="000000"/>
          <w:szCs w:val="24"/>
          <w:u w:val="single"/>
        </w:rPr>
      </w:pPr>
    </w:p>
    <w:p w:rsidR="00EA5587" w:rsidRPr="00332C01" w:rsidRDefault="00EA5587" w:rsidP="00EA5587">
      <w:pPr>
        <w:jc w:val="center"/>
        <w:rPr>
          <w:rFonts w:ascii="Arial Narrow" w:hAnsi="Arial Narrow"/>
          <w:color w:val="000000"/>
          <w:szCs w:val="24"/>
          <w:u w:val="single"/>
        </w:rPr>
      </w:pPr>
    </w:p>
    <w:p w:rsidR="00EA5587" w:rsidRPr="00332C01" w:rsidRDefault="00EA5587" w:rsidP="00EA5587">
      <w:pPr>
        <w:jc w:val="center"/>
        <w:rPr>
          <w:rFonts w:ascii="Arial Narrow" w:hAnsi="Arial Narrow"/>
          <w:color w:val="000000"/>
          <w:szCs w:val="24"/>
          <w:u w:val="single"/>
        </w:rPr>
      </w:pPr>
    </w:p>
    <w:p w:rsidR="00EA5587" w:rsidRDefault="00EA5587" w:rsidP="00C04134">
      <w:pPr>
        <w:spacing w:line="360" w:lineRule="auto"/>
        <w:ind w:left="708" w:hanging="528"/>
        <w:rPr>
          <w:rFonts w:ascii="Arial Narrow" w:hAnsi="Arial Narrow"/>
          <w:color w:val="000000"/>
          <w:szCs w:val="24"/>
        </w:rPr>
      </w:pPr>
      <w:r w:rsidRPr="00332C01">
        <w:rPr>
          <w:rFonts w:ascii="Arial Narrow" w:hAnsi="Arial Narrow"/>
          <w:b/>
          <w:color w:val="000000"/>
          <w:szCs w:val="24"/>
        </w:rPr>
        <w:t xml:space="preserve">nr sprawy </w:t>
      </w:r>
      <w:r>
        <w:rPr>
          <w:rFonts w:ascii="Arial Narrow" w:hAnsi="Arial Narrow"/>
          <w:b/>
          <w:color w:val="000000"/>
          <w:szCs w:val="24"/>
        </w:rPr>
        <w:t>ZP.261.</w:t>
      </w:r>
      <w:r w:rsidR="003E2304">
        <w:rPr>
          <w:rFonts w:ascii="Arial Narrow" w:hAnsi="Arial Narrow"/>
          <w:b/>
          <w:color w:val="000000"/>
          <w:szCs w:val="24"/>
        </w:rPr>
        <w:t>14</w:t>
      </w:r>
      <w:r>
        <w:rPr>
          <w:rFonts w:ascii="Arial Narrow" w:hAnsi="Arial Narrow"/>
          <w:b/>
          <w:color w:val="000000"/>
          <w:szCs w:val="24"/>
        </w:rPr>
        <w:t>.201</w:t>
      </w:r>
      <w:r w:rsidR="003E2304">
        <w:rPr>
          <w:rFonts w:ascii="Arial Narrow" w:hAnsi="Arial Narrow"/>
          <w:b/>
          <w:color w:val="000000"/>
          <w:szCs w:val="24"/>
        </w:rPr>
        <w:t>6</w:t>
      </w:r>
      <w:r>
        <w:rPr>
          <w:rFonts w:ascii="Arial Narrow" w:hAnsi="Arial Narrow"/>
          <w:color w:val="000000"/>
          <w:szCs w:val="24"/>
        </w:rPr>
        <w:br w:type="page"/>
      </w:r>
    </w:p>
    <w:p w:rsidR="00EA5587" w:rsidRPr="00332C01" w:rsidRDefault="00EA5587" w:rsidP="005B1001">
      <w:pPr>
        <w:tabs>
          <w:tab w:val="left" w:pos="6946"/>
        </w:tabs>
        <w:rPr>
          <w:rFonts w:ascii="Arial Narrow" w:hAnsi="Arial Narrow"/>
          <w:color w:val="000000"/>
          <w:szCs w:val="24"/>
        </w:rPr>
      </w:pPr>
      <w:r w:rsidRPr="00332C01">
        <w:rPr>
          <w:rFonts w:ascii="Arial Narrow" w:hAnsi="Arial Narrow"/>
          <w:color w:val="000000"/>
          <w:szCs w:val="24"/>
        </w:rPr>
        <w:lastRenderedPageBreak/>
        <w:tab/>
      </w:r>
    </w:p>
    <w:p w:rsidR="00EA5587" w:rsidRDefault="00EA5587" w:rsidP="00EA5587">
      <w:pPr>
        <w:spacing w:line="360" w:lineRule="auto"/>
        <w:jc w:val="center"/>
        <w:rPr>
          <w:rFonts w:ascii="Arial Narrow" w:hAnsi="Arial Narrow"/>
          <w:b/>
          <w:bCs/>
          <w:color w:val="000000"/>
          <w:szCs w:val="24"/>
          <w:u w:val="single"/>
        </w:rPr>
      </w:pPr>
    </w:p>
    <w:p w:rsidR="003E2304" w:rsidRDefault="003E2304" w:rsidP="00C83715">
      <w:pPr>
        <w:pStyle w:val="Akapitzlist"/>
        <w:numPr>
          <w:ilvl w:val="0"/>
          <w:numId w:val="33"/>
        </w:numPr>
        <w:spacing w:line="360" w:lineRule="auto"/>
        <w:rPr>
          <w:rFonts w:ascii="Arial Narrow" w:hAnsi="Arial Narrow"/>
          <w:b/>
          <w:bCs/>
          <w:color w:val="000000"/>
          <w:szCs w:val="24"/>
        </w:rPr>
      </w:pPr>
      <w:r w:rsidRPr="003E2304">
        <w:rPr>
          <w:rFonts w:ascii="Arial Narrow" w:hAnsi="Arial Narrow"/>
          <w:b/>
          <w:bCs/>
          <w:color w:val="000000"/>
          <w:szCs w:val="24"/>
        </w:rPr>
        <w:t>ZAMAWIAJĄC</w:t>
      </w:r>
      <w:r w:rsidR="00B30A2D">
        <w:rPr>
          <w:rFonts w:ascii="Arial Narrow" w:hAnsi="Arial Narrow"/>
          <w:b/>
          <w:bCs/>
          <w:color w:val="000000"/>
          <w:szCs w:val="24"/>
        </w:rPr>
        <w:t>Y</w:t>
      </w:r>
    </w:p>
    <w:p w:rsidR="00B30A2D" w:rsidRPr="00332C01" w:rsidRDefault="00B30A2D" w:rsidP="00B30A2D">
      <w:pPr>
        <w:tabs>
          <w:tab w:val="left" w:pos="3544"/>
        </w:tabs>
        <w:ind w:firstLine="567"/>
        <w:rPr>
          <w:rFonts w:ascii="Arial Narrow" w:hAnsi="Arial Narrow"/>
          <w:b/>
          <w:bCs/>
          <w:color w:val="000000"/>
          <w:szCs w:val="24"/>
          <w:u w:val="single"/>
        </w:rPr>
      </w:pPr>
      <w:r w:rsidRPr="00332C01">
        <w:rPr>
          <w:rFonts w:ascii="Arial Narrow" w:hAnsi="Arial Narrow"/>
          <w:color w:val="000000"/>
          <w:szCs w:val="24"/>
        </w:rPr>
        <w:t>Zamawiającym jest:</w:t>
      </w:r>
      <w:r w:rsidRPr="00332C01">
        <w:rPr>
          <w:rFonts w:ascii="Arial Narrow" w:hAnsi="Arial Narrow"/>
          <w:b/>
          <w:bCs/>
          <w:color w:val="000000"/>
          <w:szCs w:val="24"/>
        </w:rPr>
        <w:t xml:space="preserve"> </w:t>
      </w:r>
      <w:r w:rsidRPr="00332C01">
        <w:rPr>
          <w:rFonts w:ascii="Arial Narrow" w:hAnsi="Arial Narrow"/>
          <w:b/>
          <w:bCs/>
          <w:color w:val="000000"/>
          <w:szCs w:val="24"/>
        </w:rPr>
        <w:tab/>
        <w:t>Wielkopolski Oddział Wojewódzki NFZ w Poznaniu</w:t>
      </w:r>
    </w:p>
    <w:p w:rsidR="00B30A2D" w:rsidRPr="00332C01" w:rsidRDefault="00B30A2D" w:rsidP="00B30A2D">
      <w:pPr>
        <w:spacing w:line="360" w:lineRule="auto"/>
        <w:ind w:firstLine="3544"/>
        <w:rPr>
          <w:rFonts w:ascii="Arial Narrow" w:hAnsi="Arial Narrow"/>
          <w:b/>
          <w:bCs/>
          <w:color w:val="000000"/>
          <w:szCs w:val="24"/>
        </w:rPr>
      </w:pPr>
      <w:r w:rsidRPr="00332C01">
        <w:rPr>
          <w:rFonts w:ascii="Arial Narrow" w:hAnsi="Arial Narrow"/>
          <w:b/>
          <w:bCs/>
          <w:color w:val="000000"/>
          <w:szCs w:val="24"/>
        </w:rPr>
        <w:t>ul. Piekary 14/15, 61-823 Poznań</w:t>
      </w:r>
    </w:p>
    <w:p w:rsidR="00B30A2D" w:rsidRPr="00332C01" w:rsidRDefault="00B30A2D" w:rsidP="00B30A2D">
      <w:pPr>
        <w:tabs>
          <w:tab w:val="left" w:pos="3686"/>
        </w:tabs>
        <w:spacing w:line="360" w:lineRule="auto"/>
        <w:ind w:firstLine="3544"/>
        <w:rPr>
          <w:rFonts w:ascii="Arial Narrow" w:hAnsi="Arial Narrow"/>
          <w:color w:val="000000"/>
          <w:szCs w:val="24"/>
        </w:rPr>
      </w:pPr>
      <w:r w:rsidRPr="00332C01">
        <w:rPr>
          <w:rFonts w:ascii="Arial Narrow" w:hAnsi="Arial Narrow"/>
          <w:color w:val="000000"/>
          <w:szCs w:val="24"/>
          <w:u w:val="single"/>
        </w:rPr>
        <w:t>adres do korespondencji</w:t>
      </w:r>
      <w:r w:rsidRPr="00332C01">
        <w:rPr>
          <w:rFonts w:ascii="Arial Narrow" w:hAnsi="Arial Narrow"/>
          <w:color w:val="000000"/>
          <w:szCs w:val="24"/>
        </w:rPr>
        <w:t>: ul. Grunwaldzka 158, 60-309 Poznań</w:t>
      </w:r>
    </w:p>
    <w:p w:rsidR="003E2304" w:rsidRPr="003E2304" w:rsidRDefault="003E2304" w:rsidP="003E2304">
      <w:pPr>
        <w:spacing w:line="360" w:lineRule="auto"/>
        <w:rPr>
          <w:rFonts w:ascii="Arial Narrow" w:hAnsi="Arial Narrow"/>
          <w:b/>
          <w:bCs/>
          <w:color w:val="000000"/>
          <w:szCs w:val="24"/>
        </w:rPr>
      </w:pPr>
    </w:p>
    <w:p w:rsidR="003E2304" w:rsidRPr="003E2304" w:rsidRDefault="003E2304" w:rsidP="00C83715">
      <w:pPr>
        <w:pStyle w:val="Akapitzlist"/>
        <w:numPr>
          <w:ilvl w:val="0"/>
          <w:numId w:val="33"/>
        </w:numPr>
        <w:spacing w:line="360" w:lineRule="auto"/>
        <w:rPr>
          <w:rFonts w:ascii="Arial Narrow" w:hAnsi="Arial Narrow"/>
          <w:bCs/>
          <w:color w:val="000000"/>
          <w:szCs w:val="24"/>
          <w:u w:val="single"/>
        </w:rPr>
      </w:pPr>
      <w:r w:rsidRPr="003E2304">
        <w:rPr>
          <w:rFonts w:ascii="Arial Narrow" w:hAnsi="Arial Narrow"/>
          <w:b/>
          <w:bCs/>
          <w:color w:val="000000"/>
          <w:szCs w:val="24"/>
        </w:rPr>
        <w:t>PODSTAWA PRAWNA UDZIELENIA ZAMÓWIENIA</w:t>
      </w:r>
    </w:p>
    <w:p w:rsidR="00B30A2D" w:rsidRDefault="00B30A2D" w:rsidP="00C83715">
      <w:pPr>
        <w:pStyle w:val="Akapitzlist"/>
        <w:numPr>
          <w:ilvl w:val="0"/>
          <w:numId w:val="34"/>
        </w:numPr>
        <w:jc w:val="both"/>
        <w:rPr>
          <w:rFonts w:ascii="Arial Narrow" w:hAnsi="Arial Narrow"/>
          <w:szCs w:val="24"/>
        </w:rPr>
      </w:pPr>
      <w:r w:rsidRPr="00B30A2D">
        <w:rPr>
          <w:rFonts w:ascii="Arial Narrow" w:hAnsi="Arial Narrow"/>
          <w:spacing w:val="-2"/>
          <w:szCs w:val="24"/>
        </w:rPr>
        <w:t>Postępowanie jest prowadzone na podstawie art. 138o ustawy z dnia 29 stycznia</w:t>
      </w:r>
      <w:r w:rsidRPr="00B30A2D">
        <w:rPr>
          <w:rFonts w:ascii="Arial Narrow" w:hAnsi="Arial Narrow"/>
          <w:szCs w:val="24"/>
        </w:rPr>
        <w:t xml:space="preserve"> 2004 r. Prawo zamówień publicznych (j.t. Dz.U. z 2015 r. poz. 2164 z późn. zm.</w:t>
      </w:r>
      <w:r>
        <w:rPr>
          <w:rFonts w:ascii="Arial Narrow" w:hAnsi="Arial Narrow"/>
          <w:szCs w:val="24"/>
        </w:rPr>
        <w:t xml:space="preserve"> – zwana dalej Pzp</w:t>
      </w:r>
      <w:r w:rsidRPr="00B30A2D">
        <w:rPr>
          <w:rFonts w:ascii="Arial Narrow" w:hAnsi="Arial Narrow"/>
          <w:szCs w:val="24"/>
        </w:rPr>
        <w:t>), o wartości nie przekraczającej równowartości kwoty 750.000 euro netto</w:t>
      </w:r>
      <w:r>
        <w:rPr>
          <w:rFonts w:ascii="Arial Narrow" w:hAnsi="Arial Narrow"/>
          <w:szCs w:val="24"/>
        </w:rPr>
        <w:t>, na  usługi społeczne wymienione</w:t>
      </w:r>
      <w:r w:rsidR="00A25BB3">
        <w:rPr>
          <w:rFonts w:ascii="Arial Narrow" w:hAnsi="Arial Narrow"/>
          <w:szCs w:val="24"/>
        </w:rPr>
        <w:t xml:space="preserve"> w załączniku nr XIV do dyrektywy 2014/24/UE</w:t>
      </w:r>
      <w:r>
        <w:rPr>
          <w:rFonts w:ascii="Arial Narrow" w:hAnsi="Arial Narrow"/>
          <w:szCs w:val="24"/>
        </w:rPr>
        <w:t>.</w:t>
      </w:r>
    </w:p>
    <w:p w:rsidR="00B30A2D" w:rsidRDefault="00B30A2D" w:rsidP="00C83715">
      <w:pPr>
        <w:pStyle w:val="Akapitzlist"/>
        <w:numPr>
          <w:ilvl w:val="0"/>
          <w:numId w:val="34"/>
        </w:numPr>
        <w:jc w:val="both"/>
        <w:rPr>
          <w:rFonts w:ascii="Arial Narrow" w:hAnsi="Arial Narrow"/>
          <w:szCs w:val="24"/>
        </w:rPr>
      </w:pPr>
      <w:r>
        <w:rPr>
          <w:rFonts w:ascii="Arial Narrow" w:hAnsi="Arial Narrow"/>
          <w:szCs w:val="24"/>
        </w:rPr>
        <w:t>Rodzaj zamówienia: usługi</w:t>
      </w:r>
      <w:r w:rsidR="00A25BB3">
        <w:rPr>
          <w:rFonts w:ascii="Arial Narrow" w:hAnsi="Arial Narrow"/>
          <w:szCs w:val="24"/>
        </w:rPr>
        <w:t>.</w:t>
      </w:r>
    </w:p>
    <w:p w:rsidR="00B30A2D" w:rsidRDefault="00B30A2D" w:rsidP="00C83715">
      <w:pPr>
        <w:pStyle w:val="Akapitzlist"/>
        <w:numPr>
          <w:ilvl w:val="0"/>
          <w:numId w:val="34"/>
        </w:numPr>
        <w:jc w:val="both"/>
        <w:rPr>
          <w:rFonts w:ascii="Arial Narrow" w:hAnsi="Arial Narrow"/>
          <w:szCs w:val="24"/>
        </w:rPr>
      </w:pPr>
      <w:r>
        <w:rPr>
          <w:rFonts w:ascii="Arial Narrow" w:hAnsi="Arial Narrow"/>
          <w:szCs w:val="24"/>
        </w:rPr>
        <w:t>W sprawach nieuregulowanych przepisami Pzp, do czynności podejmowanych przez Zamawiającego i Wykonawcę stosuje się przepisy ustawy z dnia 23 kwietnia 1964 r. – Kodeks cywilny (tj. Dz.U. z 2016 r., poz. 380 z późn. zm – zwany dalej kc)</w:t>
      </w:r>
      <w:r w:rsidR="00A25BB3">
        <w:rPr>
          <w:rFonts w:ascii="Arial Narrow" w:hAnsi="Arial Narrow"/>
          <w:szCs w:val="24"/>
        </w:rPr>
        <w:t>.</w:t>
      </w:r>
    </w:p>
    <w:p w:rsidR="00B30A2D" w:rsidRDefault="00B30A2D" w:rsidP="00C83715">
      <w:pPr>
        <w:pStyle w:val="Akapitzlist"/>
        <w:numPr>
          <w:ilvl w:val="0"/>
          <w:numId w:val="34"/>
        </w:numPr>
        <w:jc w:val="both"/>
        <w:rPr>
          <w:rFonts w:ascii="Arial Narrow" w:hAnsi="Arial Narrow"/>
          <w:szCs w:val="24"/>
        </w:rPr>
      </w:pPr>
      <w:r>
        <w:rPr>
          <w:rFonts w:ascii="Arial Narrow" w:hAnsi="Arial Narrow"/>
          <w:szCs w:val="24"/>
        </w:rPr>
        <w:t>Postępowanie prowadzone jest pod numerem ZP.261.14.2016</w:t>
      </w:r>
      <w:r w:rsidR="00A25BB3">
        <w:rPr>
          <w:rFonts w:ascii="Arial Narrow" w:hAnsi="Arial Narrow"/>
          <w:szCs w:val="24"/>
        </w:rPr>
        <w:t>.</w:t>
      </w:r>
    </w:p>
    <w:p w:rsidR="00FD64D2" w:rsidRDefault="00FD64D2" w:rsidP="00C83715">
      <w:pPr>
        <w:pStyle w:val="Akapitzlist"/>
        <w:numPr>
          <w:ilvl w:val="0"/>
          <w:numId w:val="34"/>
        </w:numPr>
        <w:jc w:val="both"/>
        <w:rPr>
          <w:rFonts w:ascii="Arial Narrow" w:hAnsi="Arial Narrow"/>
          <w:szCs w:val="24"/>
        </w:rPr>
      </w:pPr>
      <w:r w:rsidRPr="00FD64D2">
        <w:rPr>
          <w:rFonts w:ascii="Arial Narrow" w:hAnsi="Arial Narrow"/>
          <w:szCs w:val="24"/>
        </w:rPr>
        <w:t>Wykonawcy</w:t>
      </w:r>
      <w:r>
        <w:rPr>
          <w:rFonts w:ascii="Arial Narrow" w:hAnsi="Arial Narrow"/>
          <w:szCs w:val="24"/>
        </w:rPr>
        <w:t xml:space="preserve"> nie</w:t>
      </w:r>
      <w:r w:rsidRPr="00FD64D2">
        <w:rPr>
          <w:rFonts w:ascii="Arial Narrow" w:hAnsi="Arial Narrow"/>
          <w:szCs w:val="24"/>
        </w:rPr>
        <w:t xml:space="preserve"> przysługują środki ochrony prawnej określone w dziale VI ustawy, w szczególności odwołanie.</w:t>
      </w:r>
    </w:p>
    <w:p w:rsidR="00FD64D2" w:rsidRPr="005914CC" w:rsidRDefault="00FD64D2" w:rsidP="00C83715">
      <w:pPr>
        <w:pStyle w:val="Akapitzlist"/>
        <w:numPr>
          <w:ilvl w:val="0"/>
          <w:numId w:val="34"/>
        </w:numPr>
        <w:jc w:val="both"/>
        <w:rPr>
          <w:rFonts w:ascii="Arial Narrow" w:hAnsi="Arial Narrow"/>
          <w:szCs w:val="24"/>
        </w:rPr>
      </w:pPr>
      <w:r w:rsidRPr="005914CC">
        <w:rPr>
          <w:rFonts w:ascii="Arial Narrow" w:hAnsi="Arial Narrow"/>
          <w:szCs w:val="24"/>
        </w:rPr>
        <w:t>Przepisy Pzp dotyczące odrzucenia oferty i wykluczenia Wykonawcy z postępowania będą stosowane odpowiednio.</w:t>
      </w:r>
    </w:p>
    <w:p w:rsidR="005914CC" w:rsidRPr="005914CC" w:rsidRDefault="005914CC" w:rsidP="00C83715">
      <w:pPr>
        <w:pStyle w:val="Akapitzlist"/>
        <w:numPr>
          <w:ilvl w:val="0"/>
          <w:numId w:val="34"/>
        </w:numPr>
        <w:jc w:val="both"/>
        <w:rPr>
          <w:rFonts w:ascii="Arial Narrow" w:hAnsi="Arial Narrow"/>
          <w:szCs w:val="24"/>
        </w:rPr>
      </w:pPr>
      <w:r w:rsidRPr="005914CC">
        <w:rPr>
          <w:rFonts w:ascii="Arial Narrow" w:hAnsi="Arial Narrow"/>
          <w:szCs w:val="24"/>
        </w:rPr>
        <w:t>Zamawiający może unieważnić postępowanie bez podania przyczyn.</w:t>
      </w:r>
    </w:p>
    <w:p w:rsidR="003E2304" w:rsidRPr="003E2304" w:rsidRDefault="003E2304" w:rsidP="003E2304">
      <w:pPr>
        <w:spacing w:line="360" w:lineRule="auto"/>
        <w:rPr>
          <w:rFonts w:ascii="Arial Narrow" w:hAnsi="Arial Narrow"/>
          <w:bCs/>
          <w:color w:val="000000"/>
          <w:szCs w:val="24"/>
          <w:u w:val="single"/>
        </w:rPr>
      </w:pPr>
    </w:p>
    <w:p w:rsidR="00B30A2D" w:rsidRDefault="00B30A2D" w:rsidP="00C83715">
      <w:pPr>
        <w:pStyle w:val="Akapitzlist"/>
        <w:numPr>
          <w:ilvl w:val="0"/>
          <w:numId w:val="33"/>
        </w:numPr>
        <w:spacing w:line="360" w:lineRule="auto"/>
        <w:rPr>
          <w:rFonts w:ascii="Arial Narrow" w:hAnsi="Arial Narrow"/>
          <w:b/>
          <w:bCs/>
          <w:color w:val="000000"/>
          <w:szCs w:val="24"/>
        </w:rPr>
      </w:pPr>
      <w:r>
        <w:rPr>
          <w:rFonts w:ascii="Arial Narrow" w:hAnsi="Arial Narrow"/>
          <w:b/>
          <w:bCs/>
          <w:color w:val="000000"/>
          <w:szCs w:val="24"/>
        </w:rPr>
        <w:t>WYKONAWCA</w:t>
      </w:r>
    </w:p>
    <w:p w:rsidR="004C165A" w:rsidRPr="005914CC" w:rsidRDefault="003323B6" w:rsidP="00C83715">
      <w:pPr>
        <w:pStyle w:val="CM7"/>
        <w:numPr>
          <w:ilvl w:val="1"/>
          <w:numId w:val="37"/>
        </w:numPr>
        <w:ind w:left="1134" w:hanging="425"/>
        <w:jc w:val="both"/>
        <w:rPr>
          <w:rFonts w:ascii="Arial Narrow" w:hAnsi="Arial Narrow"/>
          <w:color w:val="000000"/>
          <w:sz w:val="22"/>
          <w:szCs w:val="22"/>
        </w:rPr>
      </w:pPr>
      <w:r w:rsidRPr="005914CC">
        <w:rPr>
          <w:rFonts w:ascii="Arial Narrow" w:hAnsi="Arial Narrow"/>
          <w:color w:val="000000"/>
          <w:sz w:val="22"/>
          <w:szCs w:val="22"/>
        </w:rPr>
        <w:t xml:space="preserve">O </w:t>
      </w:r>
      <w:r w:rsidR="004C165A" w:rsidRPr="005914CC">
        <w:rPr>
          <w:rFonts w:ascii="Arial Narrow" w:hAnsi="Arial Narrow"/>
          <w:color w:val="000000"/>
          <w:sz w:val="22"/>
          <w:szCs w:val="22"/>
        </w:rPr>
        <w:t>udzielenie zamówienia mogą ubiegać się Wykonawcy, którzy:</w:t>
      </w:r>
    </w:p>
    <w:p w:rsidR="004C165A" w:rsidRPr="005914CC" w:rsidRDefault="003323B6" w:rsidP="00C83715">
      <w:pPr>
        <w:pStyle w:val="CM7"/>
        <w:numPr>
          <w:ilvl w:val="0"/>
          <w:numId w:val="36"/>
        </w:numPr>
        <w:ind w:left="1701" w:hanging="425"/>
        <w:jc w:val="both"/>
        <w:rPr>
          <w:rFonts w:ascii="Arial Narrow" w:hAnsi="Arial Narrow"/>
          <w:color w:val="000000"/>
          <w:sz w:val="22"/>
          <w:szCs w:val="22"/>
        </w:rPr>
      </w:pPr>
      <w:r w:rsidRPr="005914CC">
        <w:rPr>
          <w:rFonts w:ascii="Arial Narrow" w:hAnsi="Arial Narrow"/>
          <w:color w:val="000000"/>
          <w:sz w:val="22"/>
          <w:szCs w:val="22"/>
        </w:rPr>
        <w:t>n</w:t>
      </w:r>
      <w:r w:rsidR="004C165A" w:rsidRPr="005914CC">
        <w:rPr>
          <w:rFonts w:ascii="Arial Narrow" w:hAnsi="Arial Narrow"/>
          <w:color w:val="000000"/>
          <w:sz w:val="22"/>
          <w:szCs w:val="22"/>
        </w:rPr>
        <w:t>ie podlegają wyk</w:t>
      </w:r>
      <w:r w:rsidRPr="005914CC">
        <w:rPr>
          <w:rFonts w:ascii="Arial Narrow" w:hAnsi="Arial Narrow"/>
          <w:color w:val="000000"/>
          <w:sz w:val="22"/>
          <w:szCs w:val="22"/>
        </w:rPr>
        <w:t>l</w:t>
      </w:r>
      <w:r w:rsidR="004C165A" w:rsidRPr="005914CC">
        <w:rPr>
          <w:rFonts w:ascii="Arial Narrow" w:hAnsi="Arial Narrow"/>
          <w:color w:val="000000"/>
          <w:sz w:val="22"/>
          <w:szCs w:val="22"/>
        </w:rPr>
        <w:t>uczeniu</w:t>
      </w:r>
      <w:r w:rsidRPr="005914CC">
        <w:rPr>
          <w:rFonts w:ascii="Arial Narrow" w:hAnsi="Arial Narrow"/>
          <w:color w:val="000000"/>
          <w:sz w:val="22"/>
          <w:szCs w:val="22"/>
        </w:rPr>
        <w:t>;</w:t>
      </w:r>
    </w:p>
    <w:p w:rsidR="003323B6" w:rsidRPr="005914CC" w:rsidRDefault="003323B6" w:rsidP="00C83715">
      <w:pPr>
        <w:pStyle w:val="CM7"/>
        <w:numPr>
          <w:ilvl w:val="0"/>
          <w:numId w:val="36"/>
        </w:numPr>
        <w:ind w:left="1701" w:hanging="425"/>
        <w:jc w:val="both"/>
        <w:rPr>
          <w:rFonts w:ascii="Arial Narrow" w:hAnsi="Arial Narrow"/>
          <w:color w:val="000000"/>
          <w:sz w:val="22"/>
          <w:szCs w:val="22"/>
        </w:rPr>
      </w:pPr>
      <w:r w:rsidRPr="005914CC">
        <w:rPr>
          <w:rFonts w:ascii="Arial Narrow" w:hAnsi="Arial Narrow"/>
          <w:color w:val="000000"/>
          <w:sz w:val="22"/>
          <w:szCs w:val="22"/>
        </w:rPr>
        <w:t xml:space="preserve">spełniają warunki udziału w postępowaniu. </w:t>
      </w:r>
    </w:p>
    <w:p w:rsidR="003323B6" w:rsidRPr="005914CC" w:rsidRDefault="003323B6" w:rsidP="00C83715">
      <w:pPr>
        <w:pStyle w:val="CM7"/>
        <w:numPr>
          <w:ilvl w:val="1"/>
          <w:numId w:val="37"/>
        </w:numPr>
        <w:ind w:left="1134" w:hanging="425"/>
        <w:jc w:val="both"/>
        <w:rPr>
          <w:rFonts w:ascii="Arial Narrow" w:hAnsi="Arial Narrow"/>
          <w:color w:val="000000"/>
          <w:sz w:val="22"/>
          <w:szCs w:val="22"/>
        </w:rPr>
      </w:pPr>
      <w:r w:rsidRPr="005914CC">
        <w:rPr>
          <w:rFonts w:ascii="Arial Narrow" w:hAnsi="Arial Narrow"/>
          <w:color w:val="000000"/>
          <w:sz w:val="22"/>
          <w:szCs w:val="22"/>
        </w:rPr>
        <w:t xml:space="preserve">O udzielenie zamówienia mogą ubiegać się wykonawcy, </w:t>
      </w:r>
      <w:r w:rsidRPr="005914CC">
        <w:rPr>
          <w:rFonts w:ascii="Arial Narrow" w:hAnsi="Arial Narrow"/>
          <w:color w:val="000000"/>
          <w:sz w:val="22"/>
          <w:szCs w:val="22"/>
          <w:u w:val="single"/>
        </w:rPr>
        <w:t>którzy nie podlegają wykluczeniu</w:t>
      </w:r>
      <w:r w:rsidRPr="005914CC">
        <w:rPr>
          <w:rFonts w:ascii="Arial Narrow" w:hAnsi="Arial Narrow"/>
          <w:color w:val="000000"/>
          <w:sz w:val="22"/>
          <w:szCs w:val="22"/>
        </w:rPr>
        <w:t xml:space="preserve"> na podstawie przesłanek opisanych w art. 24 ust. 1 pkt 12-23 Pzp i złoż</w:t>
      </w:r>
      <w:r w:rsidR="002E37B7">
        <w:rPr>
          <w:rFonts w:ascii="Arial Narrow" w:hAnsi="Arial Narrow"/>
          <w:color w:val="000000"/>
          <w:sz w:val="22"/>
          <w:szCs w:val="22"/>
        </w:rPr>
        <w:t>ą</w:t>
      </w:r>
      <w:r w:rsidRPr="005914CC">
        <w:rPr>
          <w:rFonts w:ascii="Arial Narrow" w:hAnsi="Arial Narrow"/>
          <w:color w:val="000000"/>
          <w:sz w:val="22"/>
          <w:szCs w:val="22"/>
        </w:rPr>
        <w:t xml:space="preserve"> dokumenty na potwierdzenie braku przesłanek wykluczenia, zgodnie z niniejszym ogłoszeniem.</w:t>
      </w:r>
    </w:p>
    <w:p w:rsidR="003323B6" w:rsidRPr="005914CC" w:rsidRDefault="003323B6" w:rsidP="00C83715">
      <w:pPr>
        <w:pStyle w:val="CM7"/>
        <w:numPr>
          <w:ilvl w:val="1"/>
          <w:numId w:val="37"/>
        </w:numPr>
        <w:ind w:left="1134" w:hanging="425"/>
        <w:jc w:val="both"/>
        <w:rPr>
          <w:rFonts w:ascii="Arial Narrow" w:hAnsi="Arial Narrow"/>
          <w:color w:val="000000"/>
          <w:sz w:val="22"/>
          <w:szCs w:val="22"/>
        </w:rPr>
      </w:pPr>
      <w:r w:rsidRPr="005914CC">
        <w:rPr>
          <w:rFonts w:ascii="Arial Narrow" w:hAnsi="Arial Narrow"/>
          <w:color w:val="000000"/>
          <w:sz w:val="22"/>
          <w:szCs w:val="22"/>
        </w:rPr>
        <w:t xml:space="preserve">Zamawiający stawia </w:t>
      </w:r>
      <w:r w:rsidRPr="005914CC">
        <w:rPr>
          <w:rFonts w:ascii="Arial Narrow" w:hAnsi="Arial Narrow"/>
          <w:color w:val="000000"/>
          <w:sz w:val="22"/>
          <w:szCs w:val="22"/>
          <w:u w:val="single"/>
        </w:rPr>
        <w:t>warunek udziału w postępowaniu w zakresie uprawnień</w:t>
      </w:r>
      <w:r w:rsidRPr="005914CC">
        <w:rPr>
          <w:rFonts w:ascii="Arial Narrow" w:hAnsi="Arial Narrow"/>
          <w:color w:val="000000"/>
          <w:sz w:val="22"/>
          <w:szCs w:val="22"/>
        </w:rPr>
        <w:t xml:space="preserve"> do prowadzenia działalności. W niniejszym postępowaniu mogą wziąć udział wyłącznie wykonawcy, którzy z</w:t>
      </w:r>
      <w:r w:rsidRPr="005914CC">
        <w:rPr>
          <w:rFonts w:ascii="Arial Narrow" w:hAnsi="Arial Narrow"/>
          <w:spacing w:val="-2"/>
          <w:sz w:val="22"/>
          <w:szCs w:val="22"/>
        </w:rPr>
        <w:t>ostali wpisani do rejestru operatorów pocztowych prowadzonego przez Prezesa Urzędu Komunikacji Elektronicznej, zgodnie z art. 6 ust. 1 ustawy z dnia 23 listopada 2012 r. Prawo pocztowe (Dz. U. z 201</w:t>
      </w:r>
      <w:r w:rsidR="00CC0100" w:rsidRPr="005914CC">
        <w:rPr>
          <w:rFonts w:ascii="Arial Narrow" w:hAnsi="Arial Narrow"/>
          <w:spacing w:val="-2"/>
          <w:sz w:val="22"/>
          <w:szCs w:val="22"/>
        </w:rPr>
        <w:t>6</w:t>
      </w:r>
      <w:r w:rsidRPr="005914CC">
        <w:rPr>
          <w:rFonts w:ascii="Arial Narrow" w:hAnsi="Arial Narrow"/>
          <w:spacing w:val="-2"/>
          <w:sz w:val="22"/>
          <w:szCs w:val="22"/>
        </w:rPr>
        <w:t xml:space="preserve"> r. poz. </w:t>
      </w:r>
      <w:r w:rsidR="00CC0100" w:rsidRPr="005914CC">
        <w:rPr>
          <w:rFonts w:ascii="Arial Narrow" w:hAnsi="Arial Narrow"/>
          <w:spacing w:val="-2"/>
          <w:sz w:val="22"/>
          <w:szCs w:val="22"/>
        </w:rPr>
        <w:t>1113</w:t>
      </w:r>
      <w:r w:rsidRPr="005914CC">
        <w:rPr>
          <w:rFonts w:ascii="Arial Narrow" w:hAnsi="Arial Narrow"/>
          <w:spacing w:val="-2"/>
          <w:sz w:val="22"/>
          <w:szCs w:val="22"/>
        </w:rPr>
        <w:t>)</w:t>
      </w:r>
      <w:r w:rsidR="0018186D">
        <w:rPr>
          <w:rFonts w:ascii="Arial Narrow" w:hAnsi="Arial Narrow"/>
          <w:spacing w:val="-2"/>
          <w:sz w:val="22"/>
          <w:szCs w:val="22"/>
        </w:rPr>
        <w:t>.</w:t>
      </w:r>
    </w:p>
    <w:p w:rsidR="00B30A2D" w:rsidRPr="00B30A2D" w:rsidRDefault="00B30A2D" w:rsidP="00B30A2D">
      <w:pPr>
        <w:spacing w:line="360" w:lineRule="auto"/>
        <w:rPr>
          <w:rFonts w:ascii="Arial Narrow" w:hAnsi="Arial Narrow"/>
          <w:b/>
          <w:bCs/>
          <w:color w:val="000000"/>
          <w:szCs w:val="24"/>
        </w:rPr>
      </w:pPr>
    </w:p>
    <w:p w:rsidR="003E2304" w:rsidRDefault="003E2304" w:rsidP="00C83715">
      <w:pPr>
        <w:pStyle w:val="Akapitzlist"/>
        <w:numPr>
          <w:ilvl w:val="0"/>
          <w:numId w:val="33"/>
        </w:numPr>
        <w:spacing w:line="360" w:lineRule="auto"/>
        <w:rPr>
          <w:rFonts w:ascii="Arial Narrow" w:hAnsi="Arial Narrow"/>
          <w:b/>
          <w:bCs/>
          <w:color w:val="000000"/>
          <w:szCs w:val="24"/>
        </w:rPr>
      </w:pPr>
      <w:r w:rsidRPr="003E2304">
        <w:rPr>
          <w:rFonts w:ascii="Arial Narrow" w:hAnsi="Arial Narrow"/>
          <w:b/>
          <w:bCs/>
          <w:color w:val="000000"/>
          <w:szCs w:val="24"/>
        </w:rPr>
        <w:t>OPIS PRZEDMIOTU ZAMÓWIENIA</w:t>
      </w:r>
    </w:p>
    <w:p w:rsidR="004C165A" w:rsidRPr="004C165A" w:rsidRDefault="004C165A" w:rsidP="00C83715">
      <w:pPr>
        <w:pStyle w:val="Akapitzlist"/>
        <w:numPr>
          <w:ilvl w:val="0"/>
          <w:numId w:val="35"/>
        </w:numPr>
        <w:jc w:val="both"/>
        <w:rPr>
          <w:rFonts w:ascii="Arial Narrow" w:hAnsi="Arial Narrow"/>
          <w:spacing w:val="-2"/>
          <w:szCs w:val="24"/>
        </w:rPr>
      </w:pPr>
      <w:r w:rsidRPr="004C165A">
        <w:rPr>
          <w:rFonts w:ascii="Arial Narrow" w:hAnsi="Arial Narrow"/>
          <w:spacing w:val="-2"/>
          <w:szCs w:val="24"/>
        </w:rPr>
        <w:t>Przedmiotem umowy jest: świadczenie usług pocztowych dla Wielkopolskiego Oddziału Wojewódzkiego Narodowego Funduszu Zdrowia w rozumieniu ustawy Prawo pocztowe (tekst jednolity: Dz. U. z 201</w:t>
      </w:r>
      <w:r w:rsidR="002E37B7">
        <w:rPr>
          <w:rFonts w:ascii="Arial Narrow" w:hAnsi="Arial Narrow"/>
          <w:spacing w:val="-2"/>
          <w:szCs w:val="24"/>
        </w:rPr>
        <w:t>6 r. poz. 1113</w:t>
      </w:r>
      <w:r w:rsidRPr="004C165A">
        <w:rPr>
          <w:rFonts w:ascii="Arial Narrow" w:hAnsi="Arial Narrow"/>
          <w:spacing w:val="-2"/>
          <w:szCs w:val="24"/>
        </w:rPr>
        <w:t xml:space="preserve">), polegające na świadczeniu usług pocztowych w obrocie krajowym </w:t>
      </w:r>
      <w:r w:rsidR="002E37B7">
        <w:rPr>
          <w:rFonts w:ascii="Arial Narrow" w:hAnsi="Arial Narrow"/>
          <w:spacing w:val="-2"/>
          <w:szCs w:val="24"/>
        </w:rPr>
        <w:br/>
      </w:r>
      <w:r w:rsidRPr="004C165A">
        <w:rPr>
          <w:rFonts w:ascii="Arial Narrow" w:hAnsi="Arial Narrow"/>
          <w:spacing w:val="-2"/>
          <w:szCs w:val="24"/>
        </w:rPr>
        <w:t>i zagranicznym przez Wykonawcę na rzecz Zamawiającego w zakresie przyjmowania, przemieszczania, doręczania przesyłek pocztowych i paczek pocztowych oraz ewentualnych ich zwrotów, jak również świadczeniu usługi odbioru przesyłek pocztowych z jednostek organizacyjnych Zamawiającego, w zakresie określonym w ust. 2.</w:t>
      </w:r>
    </w:p>
    <w:p w:rsidR="004C165A" w:rsidRPr="004C165A" w:rsidRDefault="004C165A" w:rsidP="00C83715">
      <w:pPr>
        <w:pStyle w:val="Akapitzlist"/>
        <w:numPr>
          <w:ilvl w:val="0"/>
          <w:numId w:val="35"/>
        </w:numPr>
        <w:jc w:val="both"/>
        <w:rPr>
          <w:rFonts w:ascii="Arial Narrow" w:hAnsi="Arial Narrow"/>
          <w:spacing w:val="-2"/>
          <w:szCs w:val="24"/>
        </w:rPr>
      </w:pPr>
      <w:r w:rsidRPr="004C165A">
        <w:rPr>
          <w:rFonts w:ascii="Arial Narrow" w:hAnsi="Arial Narrow"/>
          <w:spacing w:val="-2"/>
          <w:szCs w:val="24"/>
        </w:rPr>
        <w:lastRenderedPageBreak/>
        <w:t>Zakresem jest świadczenie usług pocztowych, zgodnie z załącznikiem nr 1 do umowy (Formularz cenowy przesyłek oraz Formularz cenowy usług odbioru przesyłek).</w:t>
      </w:r>
    </w:p>
    <w:p w:rsidR="004C165A" w:rsidRPr="004C165A" w:rsidRDefault="004C165A" w:rsidP="00C83715">
      <w:pPr>
        <w:pStyle w:val="Akapitzlist"/>
        <w:numPr>
          <w:ilvl w:val="0"/>
          <w:numId w:val="35"/>
        </w:numPr>
        <w:jc w:val="both"/>
        <w:rPr>
          <w:rFonts w:ascii="Arial Narrow" w:hAnsi="Arial Narrow"/>
          <w:spacing w:val="-2"/>
          <w:szCs w:val="24"/>
        </w:rPr>
      </w:pPr>
      <w:r w:rsidRPr="004C165A">
        <w:rPr>
          <w:rFonts w:ascii="Arial Narrow" w:hAnsi="Arial Narrow"/>
          <w:spacing w:val="-2"/>
          <w:szCs w:val="24"/>
        </w:rPr>
        <w:t>Zamawiający wymaga, aby Wykonawca dysponował placówką nadawczą w miejscowości, w której znajduje się siedziba i jednostki organizacyjne Zamawiającego oraz wymaga, aby punkty odbioru niedoręczonych pod adres przesyłek listowych (awizowanych) znajdowały się na terenie każdej gminy lub gminy sąsiedniej na terytorium Rzeczypospolitej Polskiej. Brak punktów odbioru niedoręczonych pod adres przesyłek listowych (awizowanych) na terenie każdej gminy lub gminy sąsiedniej na terytorium Rzeczypospolitej Polskiej spowoduje odrzucenie oferty na podstawie art. 89 ust. 1 pkt 2 Pzp.</w:t>
      </w:r>
    </w:p>
    <w:p w:rsidR="004C165A" w:rsidRDefault="004C165A" w:rsidP="00C83715">
      <w:pPr>
        <w:pStyle w:val="Akapitzlist"/>
        <w:numPr>
          <w:ilvl w:val="0"/>
          <w:numId w:val="35"/>
        </w:numPr>
        <w:jc w:val="both"/>
        <w:rPr>
          <w:rFonts w:ascii="Arial Narrow" w:hAnsi="Arial Narrow"/>
          <w:spacing w:val="-2"/>
          <w:szCs w:val="24"/>
        </w:rPr>
      </w:pPr>
      <w:r w:rsidRPr="004C165A">
        <w:rPr>
          <w:rFonts w:ascii="Arial Narrow" w:hAnsi="Arial Narrow"/>
          <w:spacing w:val="-2"/>
          <w:szCs w:val="24"/>
        </w:rPr>
        <w:t>Wykonawca zobowiązuje się przyjąć przesyłkę do realizacji w tym samym dniu, w którym została ona przekazana Wykonawcy lub nadana przez Zamawiającego (dzień dostarczenia przesyłki do nadania będzie dniem nadania przesyłki).</w:t>
      </w:r>
    </w:p>
    <w:p w:rsidR="004C165A" w:rsidRPr="004C165A" w:rsidRDefault="004C165A" w:rsidP="00C83715">
      <w:pPr>
        <w:pStyle w:val="Akapitzlist"/>
        <w:numPr>
          <w:ilvl w:val="0"/>
          <w:numId w:val="35"/>
        </w:numPr>
        <w:jc w:val="both"/>
        <w:rPr>
          <w:rFonts w:ascii="Arial Narrow" w:hAnsi="Arial Narrow"/>
          <w:spacing w:val="-2"/>
          <w:szCs w:val="24"/>
        </w:rPr>
      </w:pPr>
      <w:r w:rsidRPr="004C165A">
        <w:rPr>
          <w:rFonts w:ascii="Arial Narrow" w:hAnsi="Arial Narrow"/>
          <w:spacing w:val="-2"/>
          <w:szCs w:val="24"/>
        </w:rPr>
        <w:t>Szczegółową charakterystykę zamówienia oraz zakres praw i obowiązków związanych z ich realizacją zawiera wzór umowy wraz z załącznikami stanowiący Załącznik nr 3 do niniejszego ogłoszenia.</w:t>
      </w:r>
    </w:p>
    <w:p w:rsidR="003E2304" w:rsidRPr="003E2304" w:rsidRDefault="003E2304" w:rsidP="003E2304">
      <w:pPr>
        <w:spacing w:line="360" w:lineRule="auto"/>
        <w:rPr>
          <w:rFonts w:ascii="Arial Narrow" w:hAnsi="Arial Narrow"/>
          <w:b/>
          <w:bCs/>
          <w:color w:val="000000"/>
          <w:szCs w:val="24"/>
        </w:rPr>
      </w:pPr>
    </w:p>
    <w:p w:rsidR="004C165A" w:rsidRDefault="004C165A" w:rsidP="00C83715">
      <w:pPr>
        <w:pStyle w:val="Akapitzlist"/>
        <w:numPr>
          <w:ilvl w:val="0"/>
          <w:numId w:val="33"/>
        </w:numPr>
        <w:spacing w:line="360" w:lineRule="auto"/>
        <w:rPr>
          <w:rFonts w:ascii="Arial Narrow" w:hAnsi="Arial Narrow"/>
          <w:b/>
          <w:bCs/>
          <w:color w:val="000000"/>
          <w:szCs w:val="24"/>
        </w:rPr>
      </w:pPr>
      <w:r>
        <w:rPr>
          <w:rFonts w:ascii="Arial Narrow" w:hAnsi="Arial Narrow"/>
          <w:b/>
          <w:bCs/>
          <w:color w:val="000000"/>
          <w:szCs w:val="24"/>
        </w:rPr>
        <w:t>TERMIN REALIZACJI ZAMÓWIENIA</w:t>
      </w:r>
    </w:p>
    <w:p w:rsidR="004C165A" w:rsidRPr="005914CC" w:rsidRDefault="004C165A" w:rsidP="004C165A">
      <w:pPr>
        <w:ind w:left="360"/>
        <w:jc w:val="both"/>
        <w:rPr>
          <w:rFonts w:ascii="Arial Narrow" w:hAnsi="Arial Narrow"/>
          <w:color w:val="000000"/>
          <w:sz w:val="22"/>
          <w:szCs w:val="22"/>
        </w:rPr>
      </w:pPr>
      <w:r w:rsidRPr="005914CC">
        <w:rPr>
          <w:rFonts w:ascii="Arial Narrow" w:hAnsi="Arial Narrow"/>
          <w:bCs/>
          <w:color w:val="000000"/>
          <w:sz w:val="22"/>
          <w:szCs w:val="22"/>
        </w:rPr>
        <w:t xml:space="preserve">Umowa będzie zawarta na czas określony 12 miesięcy: </w:t>
      </w:r>
      <w:r w:rsidRPr="005914CC">
        <w:rPr>
          <w:rFonts w:ascii="Arial Narrow" w:hAnsi="Arial Narrow"/>
          <w:b/>
          <w:bCs/>
          <w:color w:val="000000"/>
          <w:sz w:val="22"/>
          <w:szCs w:val="22"/>
        </w:rPr>
        <w:t xml:space="preserve">od dnia 01 kwietnia 2017 r. do dnia </w:t>
      </w:r>
      <w:r w:rsidRPr="005914CC">
        <w:rPr>
          <w:rFonts w:ascii="Arial Narrow" w:hAnsi="Arial Narrow"/>
          <w:b/>
          <w:bCs/>
          <w:color w:val="000000"/>
          <w:sz w:val="22"/>
          <w:szCs w:val="22"/>
        </w:rPr>
        <w:br/>
        <w:t>31 marca 2018 r.</w:t>
      </w:r>
      <w:r w:rsidRPr="005914CC">
        <w:rPr>
          <w:rFonts w:ascii="Arial Narrow" w:hAnsi="Arial Narrow"/>
          <w:bCs/>
          <w:color w:val="000000"/>
          <w:sz w:val="22"/>
          <w:szCs w:val="22"/>
        </w:rPr>
        <w:t xml:space="preserve"> jednak w okresie nie dłuższym niż do wyczerpania kwoty wynagrodzenia określonego w §4 ust.1 umowy.</w:t>
      </w:r>
    </w:p>
    <w:p w:rsidR="004C165A" w:rsidRPr="004C165A" w:rsidRDefault="004C165A" w:rsidP="004C165A">
      <w:pPr>
        <w:spacing w:line="360" w:lineRule="auto"/>
        <w:rPr>
          <w:rFonts w:ascii="Arial Narrow" w:hAnsi="Arial Narrow"/>
          <w:b/>
          <w:bCs/>
          <w:color w:val="000000"/>
          <w:szCs w:val="24"/>
        </w:rPr>
      </w:pPr>
    </w:p>
    <w:p w:rsidR="003E2304" w:rsidRPr="003E2304" w:rsidRDefault="003E2304" w:rsidP="00C83715">
      <w:pPr>
        <w:pStyle w:val="Akapitzlist"/>
        <w:numPr>
          <w:ilvl w:val="0"/>
          <w:numId w:val="33"/>
        </w:numPr>
        <w:spacing w:line="360" w:lineRule="auto"/>
        <w:rPr>
          <w:rFonts w:ascii="Arial Narrow" w:hAnsi="Arial Narrow"/>
          <w:b/>
          <w:bCs/>
          <w:color w:val="000000"/>
          <w:szCs w:val="24"/>
        </w:rPr>
      </w:pPr>
      <w:r w:rsidRPr="003E2304">
        <w:rPr>
          <w:rFonts w:ascii="Arial Narrow" w:hAnsi="Arial Narrow"/>
          <w:b/>
          <w:bCs/>
          <w:color w:val="000000"/>
          <w:szCs w:val="24"/>
        </w:rPr>
        <w:t>OPIS SPOSOBU PRZYGOTOWANIA OFERTY</w:t>
      </w:r>
    </w:p>
    <w:p w:rsidR="00A25BB3" w:rsidRPr="00423023" w:rsidRDefault="00A25BB3" w:rsidP="00C83715">
      <w:pPr>
        <w:pStyle w:val="CM12"/>
        <w:numPr>
          <w:ilvl w:val="0"/>
          <w:numId w:val="24"/>
        </w:numPr>
        <w:spacing w:line="276" w:lineRule="auto"/>
        <w:jc w:val="both"/>
        <w:rPr>
          <w:rFonts w:ascii="Arial Narrow" w:hAnsi="Arial Narrow"/>
          <w:sz w:val="22"/>
          <w:szCs w:val="22"/>
        </w:rPr>
      </w:pPr>
      <w:r w:rsidRPr="00423023">
        <w:rPr>
          <w:rFonts w:ascii="Arial Narrow" w:hAnsi="Arial Narrow"/>
          <w:sz w:val="22"/>
          <w:szCs w:val="22"/>
        </w:rPr>
        <w:t>Nie dopuszcza się składania ofert częściowych.</w:t>
      </w:r>
    </w:p>
    <w:p w:rsidR="00A25BB3" w:rsidRPr="00423023" w:rsidRDefault="00A25BB3" w:rsidP="00C83715">
      <w:pPr>
        <w:pStyle w:val="CM12"/>
        <w:numPr>
          <w:ilvl w:val="0"/>
          <w:numId w:val="24"/>
        </w:numPr>
        <w:spacing w:line="276" w:lineRule="auto"/>
        <w:jc w:val="both"/>
        <w:rPr>
          <w:rFonts w:ascii="Arial Narrow" w:hAnsi="Arial Narrow"/>
          <w:sz w:val="22"/>
          <w:szCs w:val="22"/>
        </w:rPr>
      </w:pPr>
      <w:r w:rsidRPr="00423023">
        <w:rPr>
          <w:rFonts w:ascii="Arial Narrow" w:hAnsi="Arial Narrow"/>
          <w:sz w:val="22"/>
          <w:szCs w:val="22"/>
        </w:rPr>
        <w:t>Nie dopuszcza się składania ofert wariantowych.</w:t>
      </w:r>
    </w:p>
    <w:p w:rsidR="00A25BB3" w:rsidRPr="00423023" w:rsidRDefault="00A25BB3" w:rsidP="00C83715">
      <w:pPr>
        <w:pStyle w:val="CM12"/>
        <w:numPr>
          <w:ilvl w:val="0"/>
          <w:numId w:val="24"/>
        </w:numPr>
        <w:spacing w:line="276" w:lineRule="auto"/>
        <w:jc w:val="both"/>
        <w:rPr>
          <w:rFonts w:ascii="Arial Narrow" w:hAnsi="Arial Narrow"/>
          <w:sz w:val="22"/>
          <w:szCs w:val="22"/>
        </w:rPr>
      </w:pPr>
      <w:r w:rsidRPr="00423023">
        <w:rPr>
          <w:rFonts w:ascii="Arial Narrow" w:hAnsi="Arial Narrow"/>
          <w:sz w:val="22"/>
          <w:szCs w:val="22"/>
        </w:rPr>
        <w:t>Nie przewiduje się udzielenia zamówień uzupełniających, o których mowa w art. 67 ust. 1 pkt 7 ustawy Prawo zamówień publicznych.</w:t>
      </w:r>
    </w:p>
    <w:p w:rsidR="00D66C6F" w:rsidRPr="00423023" w:rsidRDefault="00D66C6F" w:rsidP="00C83715">
      <w:pPr>
        <w:pStyle w:val="CM12"/>
        <w:numPr>
          <w:ilvl w:val="0"/>
          <w:numId w:val="24"/>
        </w:numPr>
        <w:spacing w:line="276" w:lineRule="auto"/>
        <w:jc w:val="both"/>
        <w:rPr>
          <w:rFonts w:ascii="Arial Narrow" w:hAnsi="Arial Narrow"/>
          <w:sz w:val="22"/>
          <w:szCs w:val="22"/>
        </w:rPr>
      </w:pPr>
      <w:r w:rsidRPr="00423023">
        <w:rPr>
          <w:rFonts w:ascii="Arial Narrow" w:hAnsi="Arial Narrow"/>
          <w:sz w:val="22"/>
          <w:szCs w:val="22"/>
        </w:rPr>
        <w:t>Każdy Wykonawca może złożyć jedną ofertę. Złożenie większej liczby ofert spowoduje odrzucenie wszystkich ofert złożonych przez danego Wykonawcę.</w:t>
      </w:r>
    </w:p>
    <w:p w:rsidR="00D66C6F" w:rsidRPr="00423023" w:rsidRDefault="00D66C6F" w:rsidP="00C83715">
      <w:pPr>
        <w:pStyle w:val="CM12"/>
        <w:numPr>
          <w:ilvl w:val="0"/>
          <w:numId w:val="24"/>
        </w:numPr>
        <w:spacing w:line="276" w:lineRule="auto"/>
        <w:jc w:val="both"/>
        <w:rPr>
          <w:rFonts w:ascii="Arial Narrow" w:hAnsi="Arial Narrow"/>
          <w:sz w:val="22"/>
          <w:szCs w:val="22"/>
        </w:rPr>
      </w:pPr>
      <w:r w:rsidRPr="00423023">
        <w:rPr>
          <w:rFonts w:ascii="Arial Narrow" w:hAnsi="Arial Narrow"/>
          <w:sz w:val="22"/>
          <w:szCs w:val="22"/>
        </w:rPr>
        <w:t>Ofertę sporządza się w języku polskim. Ofertę składa się pod rygorem nieważności w formie pisemnej. Zamawiający nie wyraża zgody na złożenie oferty w postaci elektronicznej.</w:t>
      </w:r>
    </w:p>
    <w:p w:rsidR="00D66C6F" w:rsidRPr="00423023" w:rsidRDefault="00D66C6F" w:rsidP="00C83715">
      <w:pPr>
        <w:pStyle w:val="CM12"/>
        <w:numPr>
          <w:ilvl w:val="0"/>
          <w:numId w:val="24"/>
        </w:numPr>
        <w:spacing w:line="276" w:lineRule="auto"/>
        <w:jc w:val="both"/>
        <w:rPr>
          <w:rFonts w:ascii="Arial Narrow" w:hAnsi="Arial Narrow"/>
          <w:sz w:val="22"/>
          <w:szCs w:val="22"/>
        </w:rPr>
      </w:pPr>
      <w:r w:rsidRPr="00423023">
        <w:rPr>
          <w:rFonts w:ascii="Arial Narrow" w:hAnsi="Arial Narrow"/>
          <w:sz w:val="22"/>
          <w:szCs w:val="22"/>
        </w:rPr>
        <w:t>Zaleca się, aby oferta wraz z załączonymi do oferty oświadczeniami i dokumentami była zszyta lub spięta (np. zbindowana) i posiadała ponumerowane strony.</w:t>
      </w:r>
    </w:p>
    <w:p w:rsidR="00D66C6F" w:rsidRPr="00423023" w:rsidRDefault="00D66C6F" w:rsidP="00C83715">
      <w:pPr>
        <w:pStyle w:val="CM12"/>
        <w:numPr>
          <w:ilvl w:val="0"/>
          <w:numId w:val="24"/>
        </w:numPr>
        <w:spacing w:line="276" w:lineRule="auto"/>
        <w:jc w:val="both"/>
        <w:rPr>
          <w:rFonts w:ascii="Arial Narrow" w:hAnsi="Arial Narrow"/>
          <w:sz w:val="22"/>
          <w:szCs w:val="22"/>
        </w:rPr>
      </w:pPr>
      <w:r w:rsidRPr="00423023">
        <w:rPr>
          <w:rFonts w:ascii="Arial Narrow" w:hAnsi="Arial Narrow"/>
          <w:sz w:val="22"/>
          <w:szCs w:val="22"/>
        </w:rPr>
        <w:t>Oferta winna być sporządzona zgodnie z warunkami opisanymi w niniejszym ogłoszeniu.</w:t>
      </w:r>
    </w:p>
    <w:p w:rsidR="00D66C6F" w:rsidRPr="00423023" w:rsidRDefault="00D66C6F" w:rsidP="00C83715">
      <w:pPr>
        <w:pStyle w:val="CM12"/>
        <w:numPr>
          <w:ilvl w:val="0"/>
          <w:numId w:val="24"/>
        </w:numPr>
        <w:spacing w:line="276" w:lineRule="auto"/>
        <w:jc w:val="both"/>
        <w:rPr>
          <w:rFonts w:ascii="Arial Narrow" w:hAnsi="Arial Narrow"/>
          <w:sz w:val="22"/>
          <w:szCs w:val="22"/>
        </w:rPr>
      </w:pPr>
      <w:r w:rsidRPr="00423023">
        <w:rPr>
          <w:rFonts w:ascii="Arial Narrow" w:hAnsi="Arial Narrow"/>
          <w:sz w:val="22"/>
          <w:szCs w:val="22"/>
        </w:rPr>
        <w:t>Oferta musi być podpisana (wszelkie dokumenty składające się na ofertę) przez osobę uprawnioną. DOKUMENT PEŁNOMOCNICTWA MUSI BYĆ ZŁOŻONY W ORYGINALE LUB POŚWIADCZONEJ NOTARIALNIE ZA ZGODNOŚĆ Z ORYGINAŁEM KOPII.</w:t>
      </w:r>
    </w:p>
    <w:p w:rsidR="00D66C6F" w:rsidRPr="00423023" w:rsidRDefault="00D66C6F" w:rsidP="00C83715">
      <w:pPr>
        <w:pStyle w:val="CM12"/>
        <w:numPr>
          <w:ilvl w:val="0"/>
          <w:numId w:val="24"/>
        </w:numPr>
        <w:spacing w:line="276" w:lineRule="auto"/>
        <w:jc w:val="both"/>
        <w:rPr>
          <w:rFonts w:ascii="Arial Narrow" w:hAnsi="Arial Narrow"/>
          <w:sz w:val="22"/>
          <w:szCs w:val="22"/>
        </w:rPr>
      </w:pPr>
      <w:r w:rsidRPr="00423023">
        <w:rPr>
          <w:rFonts w:ascii="Arial Narrow" w:hAnsi="Arial Narrow"/>
          <w:sz w:val="22"/>
          <w:szCs w:val="22"/>
        </w:rPr>
        <w:t>Dokumenty sporządzone w języku obcym muszą być złożone z tłumaczeniem na język polski.</w:t>
      </w:r>
    </w:p>
    <w:p w:rsidR="005914CC" w:rsidRPr="00423023" w:rsidRDefault="005914CC" w:rsidP="00C83715">
      <w:pPr>
        <w:pStyle w:val="CM12"/>
        <w:numPr>
          <w:ilvl w:val="0"/>
          <w:numId w:val="24"/>
        </w:numPr>
        <w:spacing w:line="276" w:lineRule="auto"/>
        <w:jc w:val="both"/>
        <w:rPr>
          <w:rFonts w:ascii="Arial Narrow" w:hAnsi="Arial Narrow"/>
          <w:sz w:val="22"/>
          <w:szCs w:val="22"/>
        </w:rPr>
      </w:pPr>
      <w:r w:rsidRPr="00423023">
        <w:rPr>
          <w:rFonts w:ascii="Arial Narrow" w:hAnsi="Arial Narrow"/>
          <w:sz w:val="22"/>
          <w:szCs w:val="22"/>
        </w:rPr>
        <w:t>Na ofertę składają się:</w:t>
      </w:r>
    </w:p>
    <w:p w:rsidR="005914CC" w:rsidRPr="00423023" w:rsidRDefault="005914CC" w:rsidP="00C83715">
      <w:pPr>
        <w:pStyle w:val="CM12"/>
        <w:numPr>
          <w:ilvl w:val="1"/>
          <w:numId w:val="4"/>
        </w:numPr>
        <w:spacing w:line="276" w:lineRule="auto"/>
        <w:ind w:left="2127" w:hanging="426"/>
        <w:jc w:val="both"/>
        <w:rPr>
          <w:rFonts w:ascii="Arial Narrow" w:hAnsi="Arial Narrow"/>
          <w:sz w:val="22"/>
          <w:szCs w:val="22"/>
        </w:rPr>
      </w:pPr>
      <w:r w:rsidRPr="00423023">
        <w:rPr>
          <w:rFonts w:ascii="Arial Narrow" w:hAnsi="Arial Narrow"/>
          <w:sz w:val="22"/>
          <w:szCs w:val="22"/>
        </w:rPr>
        <w:t>Formularz ofertowy</w:t>
      </w:r>
    </w:p>
    <w:p w:rsidR="005914CC" w:rsidRPr="00423023" w:rsidRDefault="005914CC" w:rsidP="00C83715">
      <w:pPr>
        <w:pStyle w:val="CM12"/>
        <w:numPr>
          <w:ilvl w:val="1"/>
          <w:numId w:val="4"/>
        </w:numPr>
        <w:spacing w:line="276" w:lineRule="auto"/>
        <w:ind w:left="2127" w:hanging="426"/>
        <w:jc w:val="both"/>
        <w:rPr>
          <w:rFonts w:ascii="Arial Narrow" w:hAnsi="Arial Narrow"/>
          <w:sz w:val="22"/>
          <w:szCs w:val="22"/>
        </w:rPr>
      </w:pPr>
      <w:r w:rsidRPr="00423023">
        <w:rPr>
          <w:rFonts w:ascii="Arial Narrow" w:hAnsi="Arial Narrow"/>
          <w:sz w:val="22"/>
          <w:szCs w:val="22"/>
        </w:rPr>
        <w:t>Formularz cenowy przesyłek</w:t>
      </w:r>
    </w:p>
    <w:p w:rsidR="005914CC" w:rsidRPr="00985409" w:rsidRDefault="005914CC" w:rsidP="00C83715">
      <w:pPr>
        <w:pStyle w:val="CM12"/>
        <w:numPr>
          <w:ilvl w:val="1"/>
          <w:numId w:val="4"/>
        </w:numPr>
        <w:spacing w:line="276" w:lineRule="auto"/>
        <w:ind w:left="2127" w:hanging="426"/>
        <w:jc w:val="both"/>
        <w:rPr>
          <w:rFonts w:ascii="Arial Narrow" w:hAnsi="Arial Narrow"/>
          <w:sz w:val="22"/>
          <w:szCs w:val="22"/>
        </w:rPr>
      </w:pPr>
      <w:r w:rsidRPr="00423023">
        <w:rPr>
          <w:rFonts w:ascii="Arial Narrow" w:hAnsi="Arial Narrow"/>
          <w:sz w:val="22"/>
          <w:szCs w:val="22"/>
        </w:rPr>
        <w:t>Formularz cenowy usług odbioru przesyłek</w:t>
      </w:r>
    </w:p>
    <w:p w:rsidR="005914CC" w:rsidRPr="00423023" w:rsidRDefault="005914CC" w:rsidP="00C83715">
      <w:pPr>
        <w:pStyle w:val="CM12"/>
        <w:numPr>
          <w:ilvl w:val="1"/>
          <w:numId w:val="4"/>
        </w:numPr>
        <w:spacing w:line="276" w:lineRule="auto"/>
        <w:ind w:left="2127" w:hanging="426"/>
        <w:jc w:val="both"/>
        <w:rPr>
          <w:rFonts w:ascii="Arial Narrow" w:hAnsi="Arial Narrow"/>
          <w:sz w:val="22"/>
          <w:szCs w:val="22"/>
        </w:rPr>
      </w:pPr>
      <w:r w:rsidRPr="00423023">
        <w:rPr>
          <w:rFonts w:ascii="Arial Narrow" w:hAnsi="Arial Narrow"/>
          <w:sz w:val="22"/>
          <w:szCs w:val="22"/>
        </w:rPr>
        <w:t>Tabela – Jednostki organizacyjne Zamawiającego</w:t>
      </w:r>
      <w:r w:rsidR="00C04134" w:rsidRPr="00423023">
        <w:rPr>
          <w:rFonts w:ascii="Arial Narrow" w:hAnsi="Arial Narrow"/>
          <w:sz w:val="22"/>
          <w:szCs w:val="22"/>
        </w:rPr>
        <w:t>/placówki Wykonawcy</w:t>
      </w:r>
    </w:p>
    <w:p w:rsidR="005914CC" w:rsidRPr="00423023" w:rsidRDefault="00C04134" w:rsidP="00C83715">
      <w:pPr>
        <w:pStyle w:val="CM12"/>
        <w:numPr>
          <w:ilvl w:val="1"/>
          <w:numId w:val="4"/>
        </w:numPr>
        <w:spacing w:line="276" w:lineRule="auto"/>
        <w:ind w:left="2127" w:hanging="426"/>
        <w:jc w:val="both"/>
        <w:rPr>
          <w:rFonts w:ascii="Arial Narrow" w:hAnsi="Arial Narrow"/>
          <w:sz w:val="22"/>
          <w:szCs w:val="22"/>
        </w:rPr>
      </w:pPr>
      <w:r w:rsidRPr="00423023">
        <w:rPr>
          <w:rFonts w:ascii="Arial Narrow" w:hAnsi="Arial Narrow"/>
          <w:sz w:val="22"/>
          <w:szCs w:val="22"/>
        </w:rPr>
        <w:t xml:space="preserve">Oświadczenie o spełnianiu warunków udziału w postępowaniu </w:t>
      </w:r>
    </w:p>
    <w:p w:rsidR="005914CC" w:rsidRPr="00423023" w:rsidRDefault="00C04134" w:rsidP="00C83715">
      <w:pPr>
        <w:pStyle w:val="CM12"/>
        <w:numPr>
          <w:ilvl w:val="1"/>
          <w:numId w:val="4"/>
        </w:numPr>
        <w:spacing w:line="276" w:lineRule="auto"/>
        <w:ind w:left="2127" w:hanging="426"/>
        <w:jc w:val="both"/>
        <w:rPr>
          <w:rFonts w:ascii="Arial Narrow" w:hAnsi="Arial Narrow"/>
          <w:sz w:val="22"/>
          <w:szCs w:val="22"/>
        </w:rPr>
      </w:pPr>
      <w:r w:rsidRPr="00423023">
        <w:rPr>
          <w:rFonts w:ascii="Arial Narrow" w:hAnsi="Arial Narrow"/>
          <w:sz w:val="22"/>
          <w:szCs w:val="22"/>
        </w:rPr>
        <w:t>Oświadczenie o braku podstaw do wykluczenia z postępowania</w:t>
      </w:r>
    </w:p>
    <w:p w:rsidR="005914CC" w:rsidRPr="00423023" w:rsidRDefault="005914CC" w:rsidP="00C83715">
      <w:pPr>
        <w:pStyle w:val="CM12"/>
        <w:numPr>
          <w:ilvl w:val="1"/>
          <w:numId w:val="4"/>
        </w:numPr>
        <w:spacing w:line="276" w:lineRule="auto"/>
        <w:ind w:left="2127" w:hanging="426"/>
        <w:jc w:val="both"/>
        <w:rPr>
          <w:rFonts w:ascii="Arial Narrow" w:hAnsi="Arial Narrow"/>
          <w:sz w:val="22"/>
          <w:szCs w:val="22"/>
        </w:rPr>
      </w:pPr>
      <w:r w:rsidRPr="00423023">
        <w:rPr>
          <w:rFonts w:ascii="Arial Narrow" w:hAnsi="Arial Narrow"/>
          <w:sz w:val="22"/>
          <w:szCs w:val="22"/>
        </w:rPr>
        <w:t>Zaświadczenie o wpisie do rejestru operatorów pocztowych</w:t>
      </w:r>
    </w:p>
    <w:p w:rsidR="005914CC" w:rsidRPr="00423023" w:rsidRDefault="005914CC" w:rsidP="00C83715">
      <w:pPr>
        <w:pStyle w:val="CM12"/>
        <w:numPr>
          <w:ilvl w:val="1"/>
          <w:numId w:val="4"/>
        </w:numPr>
        <w:spacing w:line="276" w:lineRule="auto"/>
        <w:ind w:left="2127" w:hanging="426"/>
        <w:jc w:val="both"/>
        <w:rPr>
          <w:rFonts w:ascii="Arial Narrow" w:hAnsi="Arial Narrow"/>
          <w:sz w:val="22"/>
          <w:szCs w:val="22"/>
        </w:rPr>
      </w:pPr>
      <w:r w:rsidRPr="00423023">
        <w:rPr>
          <w:rFonts w:ascii="Arial Narrow" w:hAnsi="Arial Narrow"/>
          <w:sz w:val="22"/>
          <w:szCs w:val="22"/>
        </w:rPr>
        <w:t>Dowód wniesienia wadium</w:t>
      </w:r>
    </w:p>
    <w:p w:rsidR="005914CC" w:rsidRPr="00423023" w:rsidRDefault="005914CC" w:rsidP="00C83715">
      <w:pPr>
        <w:pStyle w:val="CM12"/>
        <w:numPr>
          <w:ilvl w:val="1"/>
          <w:numId w:val="4"/>
        </w:numPr>
        <w:spacing w:line="276" w:lineRule="auto"/>
        <w:ind w:left="2127" w:hanging="426"/>
        <w:jc w:val="both"/>
        <w:rPr>
          <w:rFonts w:ascii="Arial Narrow" w:hAnsi="Arial Narrow"/>
          <w:sz w:val="22"/>
          <w:szCs w:val="22"/>
        </w:rPr>
      </w:pPr>
      <w:r w:rsidRPr="00423023">
        <w:rPr>
          <w:rFonts w:ascii="Arial Narrow" w:hAnsi="Arial Narrow"/>
          <w:sz w:val="22"/>
          <w:szCs w:val="22"/>
        </w:rPr>
        <w:t>Pełnomocnictwo (gdy oferty nie składa osoba uprawniona)</w:t>
      </w:r>
    </w:p>
    <w:p w:rsidR="00C04134" w:rsidRPr="00423023" w:rsidRDefault="00C04134" w:rsidP="00C83715">
      <w:pPr>
        <w:pStyle w:val="CM12"/>
        <w:numPr>
          <w:ilvl w:val="1"/>
          <w:numId w:val="4"/>
        </w:numPr>
        <w:spacing w:line="276" w:lineRule="auto"/>
        <w:ind w:left="2127" w:hanging="426"/>
        <w:jc w:val="both"/>
        <w:rPr>
          <w:rFonts w:ascii="Arial Narrow" w:hAnsi="Arial Narrow"/>
          <w:sz w:val="22"/>
          <w:szCs w:val="22"/>
        </w:rPr>
      </w:pPr>
      <w:r w:rsidRPr="00423023">
        <w:rPr>
          <w:rFonts w:ascii="Arial Narrow" w:hAnsi="Arial Narrow"/>
          <w:sz w:val="22"/>
          <w:szCs w:val="22"/>
        </w:rPr>
        <w:lastRenderedPageBreak/>
        <w:t>Oświadczenie o przynależności do grupy kapitałowej.</w:t>
      </w:r>
      <w:r w:rsidR="00985409">
        <w:rPr>
          <w:rFonts w:ascii="Arial Narrow" w:hAnsi="Arial Narrow"/>
          <w:sz w:val="22"/>
          <w:szCs w:val="22"/>
        </w:rPr>
        <w:t xml:space="preserve"> Uwaga: składane w terminie 3 dni od dnia publikacji na stronie internetowej Zamawiającego informacji z otwarcia ofert.</w:t>
      </w:r>
    </w:p>
    <w:p w:rsidR="00CC0100" w:rsidRPr="003E2304" w:rsidRDefault="00CC0100" w:rsidP="003E2304">
      <w:pPr>
        <w:spacing w:line="360" w:lineRule="auto"/>
        <w:rPr>
          <w:rFonts w:ascii="Arial Narrow" w:hAnsi="Arial Narrow"/>
          <w:b/>
          <w:bCs/>
          <w:color w:val="000000"/>
          <w:szCs w:val="24"/>
        </w:rPr>
      </w:pPr>
    </w:p>
    <w:p w:rsidR="00CC0100" w:rsidRDefault="00CC0100" w:rsidP="00C83715">
      <w:pPr>
        <w:pStyle w:val="Akapitzlist"/>
        <w:numPr>
          <w:ilvl w:val="0"/>
          <w:numId w:val="33"/>
        </w:numPr>
        <w:spacing w:line="360" w:lineRule="auto"/>
        <w:rPr>
          <w:rFonts w:ascii="Arial Narrow" w:hAnsi="Arial Narrow"/>
          <w:b/>
          <w:bCs/>
          <w:color w:val="000000"/>
          <w:szCs w:val="24"/>
        </w:rPr>
      </w:pPr>
      <w:r w:rsidRPr="00CC0100">
        <w:rPr>
          <w:rFonts w:ascii="Arial Narrow" w:hAnsi="Arial Narrow"/>
          <w:b/>
          <w:bCs/>
          <w:color w:val="000000"/>
          <w:szCs w:val="24"/>
        </w:rPr>
        <w:t>WADIUM</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Wykonawca zobowiązany jest pod rygorem wykluczenia z udziału w postępowaniu wnieść wadium przed upływem terminu składania ofert.</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 xml:space="preserve">Wadium musi być wniesione w wysokości </w:t>
      </w:r>
      <w:r w:rsidR="00FD64D2" w:rsidRPr="00423023">
        <w:rPr>
          <w:rFonts w:ascii="Arial Narrow" w:hAnsi="Arial Narrow"/>
          <w:b/>
          <w:sz w:val="22"/>
          <w:szCs w:val="22"/>
        </w:rPr>
        <w:t>50</w:t>
      </w:r>
      <w:r w:rsidRPr="00423023">
        <w:rPr>
          <w:rFonts w:ascii="Arial Narrow" w:hAnsi="Arial Narrow"/>
          <w:b/>
          <w:sz w:val="22"/>
          <w:szCs w:val="22"/>
        </w:rPr>
        <w:t>.000 zł</w:t>
      </w:r>
      <w:r w:rsidRPr="00423023">
        <w:rPr>
          <w:rFonts w:ascii="Arial Narrow" w:hAnsi="Arial Narrow"/>
          <w:sz w:val="22"/>
          <w:szCs w:val="22"/>
        </w:rPr>
        <w:t xml:space="preserve">. (słownie: </w:t>
      </w:r>
      <w:r w:rsidR="00FD64D2" w:rsidRPr="00423023">
        <w:rPr>
          <w:rFonts w:ascii="Arial Narrow" w:hAnsi="Arial Narrow"/>
          <w:sz w:val="22"/>
          <w:szCs w:val="22"/>
        </w:rPr>
        <w:t>pięćdziesią</w:t>
      </w:r>
      <w:r w:rsidR="00C04134" w:rsidRPr="00423023">
        <w:rPr>
          <w:rFonts w:ascii="Arial Narrow" w:hAnsi="Arial Narrow"/>
          <w:sz w:val="22"/>
          <w:szCs w:val="22"/>
        </w:rPr>
        <w:t>t</w:t>
      </w:r>
      <w:r w:rsidRPr="00423023">
        <w:rPr>
          <w:rFonts w:ascii="Arial Narrow" w:hAnsi="Arial Narrow"/>
          <w:sz w:val="22"/>
          <w:szCs w:val="22"/>
        </w:rPr>
        <w:t xml:space="preserve"> tysięcy złotych).</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 xml:space="preserve">Wadium można wnieść w jednej </w:t>
      </w:r>
      <w:r w:rsidR="00C04134" w:rsidRPr="00423023">
        <w:rPr>
          <w:rFonts w:ascii="Arial Narrow" w:hAnsi="Arial Narrow"/>
          <w:sz w:val="22"/>
          <w:szCs w:val="22"/>
        </w:rPr>
        <w:t>lub kilku z wybranych form</w:t>
      </w:r>
      <w:r w:rsidRPr="00423023">
        <w:rPr>
          <w:rFonts w:ascii="Arial Narrow" w:hAnsi="Arial Narrow"/>
          <w:sz w:val="22"/>
          <w:szCs w:val="22"/>
        </w:rPr>
        <w:t>:</w:t>
      </w:r>
    </w:p>
    <w:p w:rsidR="008E727A" w:rsidRPr="00423023" w:rsidRDefault="00C04134" w:rsidP="00C83715">
      <w:pPr>
        <w:pStyle w:val="CM12"/>
        <w:numPr>
          <w:ilvl w:val="0"/>
          <w:numId w:val="46"/>
        </w:numPr>
        <w:spacing w:line="276" w:lineRule="auto"/>
        <w:jc w:val="both"/>
        <w:rPr>
          <w:rFonts w:ascii="Arial Narrow" w:hAnsi="Arial Narrow"/>
          <w:sz w:val="22"/>
          <w:szCs w:val="22"/>
        </w:rPr>
      </w:pPr>
      <w:r w:rsidRPr="00423023">
        <w:rPr>
          <w:rFonts w:ascii="Arial Narrow" w:hAnsi="Arial Narrow"/>
          <w:sz w:val="22"/>
          <w:szCs w:val="22"/>
        </w:rPr>
        <w:t xml:space="preserve">w </w:t>
      </w:r>
      <w:r w:rsidR="008E727A" w:rsidRPr="00423023">
        <w:rPr>
          <w:rFonts w:ascii="Arial Narrow" w:hAnsi="Arial Narrow"/>
          <w:sz w:val="22"/>
          <w:szCs w:val="22"/>
        </w:rPr>
        <w:t>pieniądzu,</w:t>
      </w:r>
    </w:p>
    <w:p w:rsidR="008E727A" w:rsidRPr="00423023" w:rsidRDefault="00C04134" w:rsidP="00C83715">
      <w:pPr>
        <w:pStyle w:val="CM12"/>
        <w:numPr>
          <w:ilvl w:val="0"/>
          <w:numId w:val="46"/>
        </w:numPr>
        <w:spacing w:line="276" w:lineRule="auto"/>
        <w:jc w:val="both"/>
        <w:rPr>
          <w:rFonts w:ascii="Arial Narrow" w:hAnsi="Arial Narrow"/>
          <w:sz w:val="22"/>
          <w:szCs w:val="22"/>
        </w:rPr>
      </w:pPr>
      <w:r w:rsidRPr="00423023">
        <w:rPr>
          <w:rFonts w:ascii="Arial Narrow" w:hAnsi="Arial Narrow"/>
          <w:sz w:val="22"/>
          <w:szCs w:val="22"/>
        </w:rPr>
        <w:t xml:space="preserve">w </w:t>
      </w:r>
      <w:r w:rsidR="008E727A" w:rsidRPr="00423023">
        <w:rPr>
          <w:rFonts w:ascii="Arial Narrow" w:hAnsi="Arial Narrow"/>
          <w:sz w:val="22"/>
          <w:szCs w:val="22"/>
        </w:rPr>
        <w:t>gwarancjach bankowych,</w:t>
      </w:r>
    </w:p>
    <w:p w:rsidR="008E727A" w:rsidRPr="00423023" w:rsidRDefault="00C04134" w:rsidP="00C83715">
      <w:pPr>
        <w:pStyle w:val="CM12"/>
        <w:numPr>
          <w:ilvl w:val="0"/>
          <w:numId w:val="46"/>
        </w:numPr>
        <w:spacing w:line="276" w:lineRule="auto"/>
        <w:jc w:val="both"/>
        <w:rPr>
          <w:rFonts w:ascii="Arial Narrow" w:hAnsi="Arial Narrow"/>
          <w:sz w:val="22"/>
          <w:szCs w:val="22"/>
        </w:rPr>
      </w:pPr>
      <w:r w:rsidRPr="00423023">
        <w:rPr>
          <w:rFonts w:ascii="Arial Narrow" w:hAnsi="Arial Narrow"/>
          <w:sz w:val="22"/>
          <w:szCs w:val="22"/>
        </w:rPr>
        <w:t xml:space="preserve">w </w:t>
      </w:r>
      <w:r w:rsidR="008E727A" w:rsidRPr="00423023">
        <w:rPr>
          <w:rFonts w:ascii="Arial Narrow" w:hAnsi="Arial Narrow"/>
          <w:sz w:val="22"/>
          <w:szCs w:val="22"/>
        </w:rPr>
        <w:t>gwarancjach ubezpieczeniowych,</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Wadium wnoszone w pieniądzu wpłaca się przelewem na rachunek bankowy Zamawiającego</w:t>
      </w:r>
      <w:r w:rsidR="00C04134" w:rsidRPr="00423023">
        <w:rPr>
          <w:rFonts w:ascii="Arial Narrow" w:hAnsi="Arial Narrow"/>
          <w:sz w:val="22"/>
          <w:szCs w:val="22"/>
        </w:rPr>
        <w:t xml:space="preserve">: </w:t>
      </w:r>
      <w:r w:rsidR="00454DD8">
        <w:rPr>
          <w:rFonts w:ascii="Arial Narrow" w:hAnsi="Arial Narrow"/>
          <w:sz w:val="22"/>
          <w:szCs w:val="22"/>
        </w:rPr>
        <w:br/>
      </w:r>
      <w:r w:rsidR="00C04134" w:rsidRPr="00423023">
        <w:rPr>
          <w:rFonts w:ascii="Arial Narrow" w:hAnsi="Arial Narrow"/>
          <w:b/>
          <w:sz w:val="22"/>
          <w:szCs w:val="22"/>
        </w:rPr>
        <w:t>78 1130 1088 0001 3007 0720 0011</w:t>
      </w:r>
      <w:r w:rsidRPr="00423023">
        <w:rPr>
          <w:rFonts w:ascii="Arial Narrow" w:hAnsi="Arial Narrow"/>
          <w:sz w:val="22"/>
          <w:szCs w:val="22"/>
        </w:rPr>
        <w:t>.</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Jako termin wniesienia wadium w formie pieniężnej uznaje się termin wpływu środków na konto Zamawiającego.</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Wadium zostanie zwrócone zgodnie z przepisami art. 46 ust 1, 1a albo 2 ustawy.</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 xml:space="preserve">Wadium zostanie zatrzymane wraz z odsetkami jeżeli zaistnieją okoliczności przewidziane w art. 46 ust. 4a lub ust. 5 ustawy. </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Zgodnie z art. 46 ust. 4a, Zamawiający zatrzymuje wadium wraz z odsetkami, jeżeli Wykonawca w odpowiedzi na wezwanie, o którym mowa w art. 26 ust. 3 z przyczyn leżących po jego stronie, nie złożył dokumentów lub oświadczeń o których mowa w ar.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Zamawiający zatrzymuje wadium wraz z odsetkami, jeżeli wykonawca którego oferta została wybrana:</w:t>
      </w:r>
    </w:p>
    <w:p w:rsidR="008E727A" w:rsidRPr="00423023" w:rsidRDefault="008E727A" w:rsidP="00C83715">
      <w:pPr>
        <w:pStyle w:val="CM12"/>
        <w:numPr>
          <w:ilvl w:val="0"/>
          <w:numId w:val="6"/>
        </w:numPr>
        <w:spacing w:line="276" w:lineRule="auto"/>
        <w:ind w:left="2127" w:hanging="426"/>
        <w:jc w:val="both"/>
        <w:rPr>
          <w:rFonts w:ascii="Arial Narrow" w:hAnsi="Arial Narrow"/>
          <w:sz w:val="22"/>
          <w:szCs w:val="22"/>
        </w:rPr>
      </w:pPr>
      <w:r w:rsidRPr="00423023">
        <w:rPr>
          <w:rFonts w:ascii="Arial Narrow" w:hAnsi="Arial Narrow"/>
          <w:sz w:val="22"/>
          <w:szCs w:val="22"/>
        </w:rPr>
        <w:t>odmówił podpisania umowy w sprawie zamówienia publicznego na warunkach określonych w ofercie;</w:t>
      </w:r>
    </w:p>
    <w:p w:rsidR="008E727A" w:rsidRPr="00423023" w:rsidRDefault="008E727A" w:rsidP="00C83715">
      <w:pPr>
        <w:pStyle w:val="CM12"/>
        <w:numPr>
          <w:ilvl w:val="0"/>
          <w:numId w:val="6"/>
        </w:numPr>
        <w:spacing w:line="276" w:lineRule="auto"/>
        <w:ind w:left="2127" w:hanging="426"/>
        <w:jc w:val="both"/>
        <w:rPr>
          <w:rFonts w:ascii="Arial Narrow" w:hAnsi="Arial Narrow"/>
          <w:sz w:val="22"/>
          <w:szCs w:val="22"/>
        </w:rPr>
      </w:pPr>
      <w:r w:rsidRPr="00423023">
        <w:rPr>
          <w:rFonts w:ascii="Arial Narrow" w:hAnsi="Arial Narrow"/>
          <w:sz w:val="22"/>
          <w:szCs w:val="22"/>
        </w:rPr>
        <w:t>nie wniósł wymaganego zabezpieczenia należytego wykonania umowy;</w:t>
      </w:r>
    </w:p>
    <w:p w:rsidR="008E727A" w:rsidRPr="00423023" w:rsidRDefault="008E727A" w:rsidP="00C83715">
      <w:pPr>
        <w:pStyle w:val="CM12"/>
        <w:numPr>
          <w:ilvl w:val="0"/>
          <w:numId w:val="6"/>
        </w:numPr>
        <w:spacing w:line="276" w:lineRule="auto"/>
        <w:ind w:left="2127" w:hanging="426"/>
        <w:jc w:val="both"/>
        <w:rPr>
          <w:rFonts w:ascii="Arial Narrow" w:hAnsi="Arial Narrow"/>
          <w:sz w:val="22"/>
          <w:szCs w:val="22"/>
        </w:rPr>
      </w:pPr>
      <w:r w:rsidRPr="00423023">
        <w:rPr>
          <w:rFonts w:ascii="Arial Narrow" w:hAnsi="Arial Narrow"/>
          <w:sz w:val="22"/>
          <w:szCs w:val="22"/>
        </w:rPr>
        <w:t>zawarcie umowy w sprawie zamówienia publicznego stało się niemożliwe z przyczyn leżących po stronie Wykonawcy.</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Dowodem wniesienia wadium będzie:</w:t>
      </w:r>
    </w:p>
    <w:p w:rsidR="008E727A" w:rsidRPr="00423023" w:rsidRDefault="00C04134" w:rsidP="00C83715">
      <w:pPr>
        <w:pStyle w:val="CM12"/>
        <w:numPr>
          <w:ilvl w:val="0"/>
          <w:numId w:val="5"/>
        </w:numPr>
        <w:spacing w:line="276" w:lineRule="auto"/>
        <w:ind w:left="2127" w:hanging="426"/>
        <w:jc w:val="both"/>
        <w:rPr>
          <w:rFonts w:ascii="Arial Narrow" w:hAnsi="Arial Narrow"/>
          <w:sz w:val="22"/>
          <w:szCs w:val="22"/>
        </w:rPr>
      </w:pPr>
      <w:r w:rsidRPr="00423023">
        <w:rPr>
          <w:rFonts w:ascii="Arial Narrow" w:hAnsi="Arial Narrow"/>
          <w:sz w:val="22"/>
          <w:szCs w:val="22"/>
        </w:rPr>
        <w:t>kopia</w:t>
      </w:r>
      <w:r w:rsidR="008E727A" w:rsidRPr="00423023">
        <w:rPr>
          <w:rFonts w:ascii="Arial Narrow" w:hAnsi="Arial Narrow"/>
          <w:sz w:val="22"/>
          <w:szCs w:val="22"/>
        </w:rPr>
        <w:t xml:space="preserve"> przelewu </w:t>
      </w:r>
      <w:r w:rsidRPr="00423023">
        <w:rPr>
          <w:rFonts w:ascii="Arial Narrow" w:hAnsi="Arial Narrow"/>
          <w:sz w:val="22"/>
          <w:szCs w:val="22"/>
        </w:rPr>
        <w:t xml:space="preserve">na </w:t>
      </w:r>
      <w:r w:rsidR="008E727A" w:rsidRPr="00423023">
        <w:rPr>
          <w:rFonts w:ascii="Arial Narrow" w:hAnsi="Arial Narrow"/>
          <w:sz w:val="22"/>
          <w:szCs w:val="22"/>
        </w:rPr>
        <w:t>rachun</w:t>
      </w:r>
      <w:r w:rsidRPr="00423023">
        <w:rPr>
          <w:rFonts w:ascii="Arial Narrow" w:hAnsi="Arial Narrow"/>
          <w:sz w:val="22"/>
          <w:szCs w:val="22"/>
        </w:rPr>
        <w:t>ek</w:t>
      </w:r>
      <w:r w:rsidR="008E727A" w:rsidRPr="00423023">
        <w:rPr>
          <w:rFonts w:ascii="Arial Narrow" w:hAnsi="Arial Narrow"/>
          <w:sz w:val="22"/>
          <w:szCs w:val="22"/>
        </w:rPr>
        <w:t xml:space="preserve"> </w:t>
      </w:r>
      <w:r w:rsidRPr="00423023">
        <w:rPr>
          <w:rFonts w:ascii="Arial Narrow" w:hAnsi="Arial Narrow"/>
          <w:sz w:val="22"/>
          <w:szCs w:val="22"/>
        </w:rPr>
        <w:t xml:space="preserve">bankowy </w:t>
      </w:r>
      <w:r w:rsidR="008E727A" w:rsidRPr="00423023">
        <w:rPr>
          <w:rFonts w:ascii="Arial Narrow" w:hAnsi="Arial Narrow"/>
          <w:sz w:val="22"/>
          <w:szCs w:val="22"/>
        </w:rPr>
        <w:t>Zamawiającego,</w:t>
      </w:r>
      <w:r w:rsidRPr="00423023">
        <w:rPr>
          <w:rFonts w:ascii="Arial Narrow" w:hAnsi="Arial Narrow"/>
          <w:sz w:val="22"/>
          <w:szCs w:val="22"/>
        </w:rPr>
        <w:t xml:space="preserve"> </w:t>
      </w:r>
    </w:p>
    <w:p w:rsidR="008E727A" w:rsidRPr="00423023" w:rsidRDefault="008E727A" w:rsidP="00C83715">
      <w:pPr>
        <w:pStyle w:val="CM12"/>
        <w:numPr>
          <w:ilvl w:val="0"/>
          <w:numId w:val="5"/>
        </w:numPr>
        <w:spacing w:line="276" w:lineRule="auto"/>
        <w:ind w:left="2127" w:hanging="426"/>
        <w:jc w:val="both"/>
        <w:rPr>
          <w:rFonts w:ascii="Arial Narrow" w:hAnsi="Arial Narrow"/>
          <w:sz w:val="22"/>
          <w:szCs w:val="22"/>
        </w:rPr>
      </w:pPr>
      <w:r w:rsidRPr="00423023">
        <w:rPr>
          <w:rFonts w:ascii="Arial Narrow" w:hAnsi="Arial Narrow"/>
          <w:sz w:val="22"/>
          <w:szCs w:val="22"/>
        </w:rPr>
        <w:t xml:space="preserve">dokument </w:t>
      </w:r>
      <w:r w:rsidR="00C04134" w:rsidRPr="00423023">
        <w:rPr>
          <w:rFonts w:ascii="Arial Narrow" w:hAnsi="Arial Narrow"/>
          <w:sz w:val="22"/>
          <w:szCs w:val="22"/>
        </w:rPr>
        <w:t xml:space="preserve">w oryginale </w:t>
      </w:r>
      <w:r w:rsidRPr="00423023">
        <w:rPr>
          <w:rFonts w:ascii="Arial Narrow" w:hAnsi="Arial Narrow"/>
          <w:sz w:val="22"/>
          <w:szCs w:val="22"/>
        </w:rPr>
        <w:t>potwierdzający zobowiązanie do pokrycia wadium (wadium w formie niepieniężnej).</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 xml:space="preserve">Wadium wnoszone w innej formie niż w pieniądzu, powinno zawierać bezwzględne </w:t>
      </w:r>
      <w:r w:rsidRPr="00423023">
        <w:rPr>
          <w:rFonts w:ascii="Arial Narrow" w:hAnsi="Arial Narrow"/>
          <w:sz w:val="22"/>
          <w:szCs w:val="22"/>
        </w:rPr>
        <w:br/>
        <w:t>i nieodwołalne zobowiązanie podmiotu udzielającego do wypłaty kwoty wadium w przypadkach wymienionych w art. 46 ust. 4a i 5 ustawy.</w:t>
      </w:r>
    </w:p>
    <w:p w:rsidR="008E727A" w:rsidRPr="00423023" w:rsidRDefault="008E727A" w:rsidP="00C83715">
      <w:pPr>
        <w:pStyle w:val="CM12"/>
        <w:numPr>
          <w:ilvl w:val="0"/>
          <w:numId w:val="40"/>
        </w:numPr>
        <w:spacing w:line="276" w:lineRule="auto"/>
        <w:jc w:val="both"/>
        <w:rPr>
          <w:rFonts w:ascii="Arial Narrow" w:hAnsi="Arial Narrow"/>
          <w:sz w:val="22"/>
          <w:szCs w:val="22"/>
        </w:rPr>
      </w:pPr>
      <w:r w:rsidRPr="00423023">
        <w:rPr>
          <w:rFonts w:ascii="Arial Narrow" w:hAnsi="Arial Narrow"/>
          <w:sz w:val="22"/>
          <w:szCs w:val="22"/>
        </w:rPr>
        <w:t>Wykonawca zobowiązany jest załączyć do oferty potwierdzenie wniesienia wymaganego wadium przetargowego (kopię przelewu kwoty pieniężnej na dobro rachunku Zamawiającego na konto bankowe) lub załączyć do oferty dokument (oryginał) potwierdzający zobowiązanie do pokrycia wadium (wadium w formie niepieniężnej). Oryginał dokumentu potwierdzający wniesienie wadium w innej formie niż pieniądz należy złożyć wraz z ofertą w oddzielnej wewnętrznej kopercie oznaczonej „WADIUM”.</w:t>
      </w:r>
    </w:p>
    <w:p w:rsidR="008E727A" w:rsidRPr="00423023" w:rsidRDefault="008E727A" w:rsidP="008E727A">
      <w:pPr>
        <w:spacing w:line="360" w:lineRule="auto"/>
        <w:rPr>
          <w:rFonts w:ascii="Arial Narrow" w:hAnsi="Arial Narrow"/>
          <w:b/>
          <w:bCs/>
          <w:color w:val="000000"/>
          <w:sz w:val="22"/>
          <w:szCs w:val="22"/>
        </w:rPr>
      </w:pPr>
    </w:p>
    <w:p w:rsidR="00CC0100" w:rsidRDefault="00CC0100" w:rsidP="00C83715">
      <w:pPr>
        <w:pStyle w:val="Akapitzlist"/>
        <w:numPr>
          <w:ilvl w:val="0"/>
          <w:numId w:val="33"/>
        </w:numPr>
        <w:spacing w:line="360" w:lineRule="auto"/>
        <w:rPr>
          <w:rFonts w:ascii="Arial Narrow" w:hAnsi="Arial Narrow"/>
          <w:b/>
          <w:bCs/>
          <w:color w:val="000000"/>
          <w:szCs w:val="24"/>
        </w:rPr>
      </w:pPr>
      <w:r>
        <w:rPr>
          <w:rFonts w:ascii="Arial Narrow" w:hAnsi="Arial Narrow"/>
          <w:b/>
          <w:bCs/>
          <w:color w:val="000000"/>
          <w:szCs w:val="24"/>
        </w:rPr>
        <w:lastRenderedPageBreak/>
        <w:t>ZABEZPIECZENIE NALEŻYTEGO WYKONANIA ZAMÓWIENIA</w:t>
      </w:r>
    </w:p>
    <w:p w:rsidR="00423023" w:rsidRPr="00423023" w:rsidRDefault="00423023" w:rsidP="00C83715">
      <w:pPr>
        <w:pStyle w:val="CM12"/>
        <w:numPr>
          <w:ilvl w:val="0"/>
          <w:numId w:val="47"/>
        </w:numPr>
        <w:spacing w:line="276" w:lineRule="auto"/>
        <w:jc w:val="both"/>
        <w:rPr>
          <w:rFonts w:ascii="Arial Narrow" w:hAnsi="Arial Narrow"/>
          <w:sz w:val="22"/>
          <w:szCs w:val="22"/>
        </w:rPr>
      </w:pPr>
      <w:r w:rsidRPr="00423023">
        <w:rPr>
          <w:rFonts w:ascii="Arial Narrow" w:hAnsi="Arial Narrow"/>
          <w:sz w:val="22"/>
          <w:szCs w:val="22"/>
        </w:rPr>
        <w:t xml:space="preserve">Zamawiający wymaga wniesienia zabezpieczenia należytego wykonania umowy </w:t>
      </w:r>
      <w:r w:rsidRPr="00423023">
        <w:rPr>
          <w:rFonts w:ascii="Arial Narrow" w:hAnsi="Arial Narrow"/>
          <w:sz w:val="22"/>
          <w:szCs w:val="22"/>
        </w:rPr>
        <w:br/>
        <w:t>o wartości 10% ceny oferty.</w:t>
      </w:r>
    </w:p>
    <w:p w:rsidR="00423023" w:rsidRPr="00423023" w:rsidRDefault="00423023" w:rsidP="00C83715">
      <w:pPr>
        <w:pStyle w:val="CM12"/>
        <w:numPr>
          <w:ilvl w:val="0"/>
          <w:numId w:val="47"/>
        </w:numPr>
        <w:spacing w:line="276" w:lineRule="auto"/>
        <w:jc w:val="both"/>
        <w:rPr>
          <w:rFonts w:ascii="Arial Narrow" w:hAnsi="Arial Narrow"/>
          <w:sz w:val="22"/>
          <w:szCs w:val="22"/>
        </w:rPr>
      </w:pPr>
      <w:r w:rsidRPr="00423023">
        <w:rPr>
          <w:rFonts w:ascii="Arial Narrow" w:hAnsi="Arial Narrow"/>
          <w:sz w:val="22"/>
          <w:szCs w:val="22"/>
        </w:rPr>
        <w:t xml:space="preserve">Wykonawca wnosi zabezpieczenie należytego </w:t>
      </w:r>
      <w:r w:rsidR="002E37B7" w:rsidRPr="002E37B7">
        <w:rPr>
          <w:rFonts w:ascii="Arial Narrow" w:hAnsi="Arial Narrow"/>
          <w:sz w:val="22"/>
          <w:szCs w:val="22"/>
        </w:rPr>
        <w:t xml:space="preserve">wykonania umowy </w:t>
      </w:r>
      <w:r w:rsidR="002E37B7" w:rsidRPr="00423023">
        <w:rPr>
          <w:rFonts w:ascii="Arial Narrow" w:hAnsi="Arial Narrow"/>
          <w:sz w:val="22"/>
          <w:szCs w:val="22"/>
        </w:rPr>
        <w:t>przed podpisaniem umowy</w:t>
      </w:r>
      <w:r w:rsidR="002E37B7">
        <w:rPr>
          <w:rFonts w:ascii="Arial Narrow" w:hAnsi="Arial Narrow"/>
          <w:sz w:val="22"/>
          <w:szCs w:val="22"/>
        </w:rPr>
        <w:t>,</w:t>
      </w:r>
      <w:r w:rsidR="002E37B7">
        <w:rPr>
          <w:rFonts w:ascii="Arial Narrow" w:hAnsi="Arial Narrow"/>
          <w:sz w:val="22"/>
          <w:szCs w:val="22"/>
        </w:rPr>
        <w:br/>
      </w:r>
      <w:r w:rsidRPr="00423023">
        <w:rPr>
          <w:rFonts w:ascii="Arial Narrow" w:hAnsi="Arial Narrow"/>
          <w:sz w:val="22"/>
          <w:szCs w:val="22"/>
        </w:rPr>
        <w:t xml:space="preserve">w </w:t>
      </w:r>
      <w:r w:rsidR="002E37B7" w:rsidRPr="00423023">
        <w:rPr>
          <w:rFonts w:ascii="Arial Narrow" w:hAnsi="Arial Narrow"/>
          <w:sz w:val="22"/>
          <w:szCs w:val="22"/>
        </w:rPr>
        <w:t xml:space="preserve">formie </w:t>
      </w:r>
      <w:r w:rsidRPr="00423023">
        <w:rPr>
          <w:rFonts w:ascii="Arial Narrow" w:hAnsi="Arial Narrow"/>
          <w:sz w:val="22"/>
          <w:szCs w:val="22"/>
        </w:rPr>
        <w:t xml:space="preserve">ustalonej z Zamawiającym,. </w:t>
      </w:r>
    </w:p>
    <w:p w:rsidR="008E727A" w:rsidRPr="008E727A" w:rsidRDefault="008E727A" w:rsidP="00423023">
      <w:pPr>
        <w:ind w:left="360"/>
        <w:jc w:val="both"/>
        <w:rPr>
          <w:rFonts w:ascii="Arial Narrow" w:hAnsi="Arial Narrow"/>
          <w:b/>
          <w:bCs/>
          <w:color w:val="000000"/>
          <w:szCs w:val="24"/>
        </w:rPr>
      </w:pPr>
    </w:p>
    <w:p w:rsidR="003E2304" w:rsidRDefault="003E2304" w:rsidP="00C83715">
      <w:pPr>
        <w:pStyle w:val="Akapitzlist"/>
        <w:numPr>
          <w:ilvl w:val="0"/>
          <w:numId w:val="33"/>
        </w:numPr>
        <w:spacing w:line="360" w:lineRule="auto"/>
        <w:rPr>
          <w:rFonts w:ascii="Arial Narrow" w:hAnsi="Arial Narrow"/>
          <w:b/>
          <w:bCs/>
          <w:color w:val="000000"/>
          <w:szCs w:val="24"/>
        </w:rPr>
      </w:pPr>
      <w:r w:rsidRPr="003E2304">
        <w:rPr>
          <w:rFonts w:ascii="Arial Narrow" w:hAnsi="Arial Narrow"/>
          <w:b/>
          <w:bCs/>
          <w:color w:val="000000"/>
          <w:szCs w:val="24"/>
        </w:rPr>
        <w:t xml:space="preserve">TERMIN </w:t>
      </w:r>
      <w:r w:rsidR="008E727A">
        <w:rPr>
          <w:rFonts w:ascii="Arial Narrow" w:hAnsi="Arial Narrow"/>
          <w:b/>
          <w:bCs/>
          <w:color w:val="000000"/>
          <w:szCs w:val="24"/>
        </w:rPr>
        <w:t xml:space="preserve">i SPOSÓB </w:t>
      </w:r>
      <w:r w:rsidRPr="003E2304">
        <w:rPr>
          <w:rFonts w:ascii="Arial Narrow" w:hAnsi="Arial Narrow"/>
          <w:b/>
          <w:bCs/>
          <w:color w:val="000000"/>
          <w:szCs w:val="24"/>
        </w:rPr>
        <w:t>SKŁADANIA OFERT</w:t>
      </w:r>
    </w:p>
    <w:p w:rsidR="00FD64D2" w:rsidRPr="00423023" w:rsidRDefault="008E727A" w:rsidP="00C83715">
      <w:pPr>
        <w:pStyle w:val="CM12"/>
        <w:numPr>
          <w:ilvl w:val="0"/>
          <w:numId w:val="41"/>
        </w:numPr>
        <w:spacing w:line="276" w:lineRule="auto"/>
        <w:jc w:val="both"/>
        <w:rPr>
          <w:rFonts w:ascii="Arial Narrow" w:hAnsi="Arial Narrow"/>
          <w:sz w:val="22"/>
          <w:szCs w:val="22"/>
        </w:rPr>
      </w:pPr>
      <w:r w:rsidRPr="00423023">
        <w:rPr>
          <w:rFonts w:ascii="Arial Narrow" w:hAnsi="Arial Narrow"/>
          <w:sz w:val="22"/>
          <w:szCs w:val="22"/>
          <w:u w:val="single"/>
        </w:rPr>
        <w:t>Oferty należy składać</w:t>
      </w:r>
      <w:r w:rsidRPr="00423023">
        <w:rPr>
          <w:rFonts w:ascii="Arial Narrow" w:hAnsi="Arial Narrow"/>
          <w:sz w:val="22"/>
          <w:szCs w:val="22"/>
        </w:rPr>
        <w:t xml:space="preserve"> w zamkniętych kopertach w Wielkopolskim Oddziale Wojewódzkim Narodowego Funduszu Zdrowia w Poznaniu, przy ul. Grunwaldzkiej 158 w Punkcie Podawczym </w:t>
      </w:r>
      <w:r w:rsidRPr="006050B2">
        <w:rPr>
          <w:rFonts w:ascii="Arial Narrow" w:hAnsi="Arial Narrow"/>
          <w:b/>
          <w:sz w:val="22"/>
          <w:szCs w:val="22"/>
          <w:u w:val="single"/>
        </w:rPr>
        <w:t xml:space="preserve">do dnia </w:t>
      </w:r>
      <w:r w:rsidR="006050B2" w:rsidRPr="006050B2">
        <w:rPr>
          <w:rFonts w:ascii="Arial Narrow" w:hAnsi="Arial Narrow"/>
          <w:b/>
          <w:sz w:val="22"/>
          <w:szCs w:val="22"/>
          <w:u w:val="single"/>
        </w:rPr>
        <w:t>20 marca 2017</w:t>
      </w:r>
      <w:r w:rsidRPr="006050B2">
        <w:rPr>
          <w:rFonts w:ascii="Arial Narrow" w:hAnsi="Arial Narrow"/>
          <w:b/>
          <w:sz w:val="22"/>
          <w:szCs w:val="22"/>
          <w:u w:val="single"/>
        </w:rPr>
        <w:t xml:space="preserve"> r. do godz. </w:t>
      </w:r>
      <w:r w:rsidR="006050B2" w:rsidRPr="006050B2">
        <w:rPr>
          <w:rFonts w:ascii="Arial Narrow" w:hAnsi="Arial Narrow"/>
          <w:b/>
          <w:sz w:val="22"/>
          <w:szCs w:val="22"/>
          <w:u w:val="single"/>
        </w:rPr>
        <w:t>12:30</w:t>
      </w:r>
      <w:r w:rsidRPr="00423023">
        <w:rPr>
          <w:rFonts w:ascii="Arial Narrow" w:hAnsi="Arial Narrow"/>
          <w:sz w:val="22"/>
          <w:szCs w:val="22"/>
          <w:u w:val="single"/>
        </w:rPr>
        <w:t>.</w:t>
      </w:r>
      <w:r w:rsidRPr="00423023">
        <w:rPr>
          <w:rFonts w:ascii="Arial Narrow" w:hAnsi="Arial Narrow"/>
          <w:sz w:val="22"/>
          <w:szCs w:val="22"/>
        </w:rPr>
        <w:t xml:space="preserve"> Ofertę należy opakować w kopertę oznaczoną dokładną nazwą i adresem Wykonawcy oraz napisem </w:t>
      </w:r>
      <w:r w:rsidRPr="00423023">
        <w:rPr>
          <w:rFonts w:ascii="Arial Narrow" w:hAnsi="Arial Narrow"/>
          <w:b/>
          <w:sz w:val="22"/>
          <w:szCs w:val="22"/>
        </w:rPr>
        <w:t>„Usługi pocztowe. OTWARCIE W DNIU …………………...”.</w:t>
      </w:r>
      <w:r w:rsidR="00FD64D2" w:rsidRPr="00423023">
        <w:rPr>
          <w:sz w:val="22"/>
          <w:szCs w:val="22"/>
        </w:rPr>
        <w:t xml:space="preserve"> </w:t>
      </w:r>
    </w:p>
    <w:p w:rsidR="008E727A" w:rsidRPr="00423023" w:rsidRDefault="008E727A" w:rsidP="00C83715">
      <w:pPr>
        <w:pStyle w:val="CM12"/>
        <w:numPr>
          <w:ilvl w:val="0"/>
          <w:numId w:val="41"/>
        </w:numPr>
        <w:spacing w:line="276" w:lineRule="auto"/>
        <w:jc w:val="both"/>
        <w:rPr>
          <w:rFonts w:ascii="Arial Narrow" w:hAnsi="Arial Narrow"/>
          <w:sz w:val="22"/>
          <w:szCs w:val="22"/>
        </w:rPr>
      </w:pPr>
      <w:r w:rsidRPr="00423023">
        <w:rPr>
          <w:rFonts w:ascii="Arial Narrow" w:hAnsi="Arial Narrow"/>
          <w:sz w:val="22"/>
          <w:szCs w:val="22"/>
        </w:rPr>
        <w:t xml:space="preserve">Złożona oferta zostanie zarejestrowana w ten sposób, że osoba przyjmująca oznaczy kopertę kolejnym numerem oraz odnotuje datę i dokładny czas wpływu. </w:t>
      </w:r>
    </w:p>
    <w:p w:rsidR="008E727A" w:rsidRPr="00423023" w:rsidRDefault="008E727A" w:rsidP="00C83715">
      <w:pPr>
        <w:pStyle w:val="CM12"/>
        <w:numPr>
          <w:ilvl w:val="0"/>
          <w:numId w:val="41"/>
        </w:numPr>
        <w:spacing w:line="276" w:lineRule="auto"/>
        <w:jc w:val="both"/>
        <w:rPr>
          <w:rFonts w:ascii="Arial Narrow" w:hAnsi="Arial Narrow"/>
          <w:sz w:val="22"/>
          <w:szCs w:val="22"/>
        </w:rPr>
      </w:pPr>
      <w:r w:rsidRPr="00423023">
        <w:rPr>
          <w:rFonts w:ascii="Arial Narrow" w:hAnsi="Arial Narrow"/>
          <w:sz w:val="22"/>
          <w:szCs w:val="22"/>
        </w:rPr>
        <w:t>Zamawiający zastrzega, że wyłączne ryzyko nieterminowego dostarczenia oferty oraz pomyłkowego otwarcia wskutek nienależytego oznaczenia koperty ponosi Wykonawca.</w:t>
      </w:r>
    </w:p>
    <w:p w:rsidR="008E727A" w:rsidRPr="00423023" w:rsidRDefault="008E727A" w:rsidP="00C83715">
      <w:pPr>
        <w:pStyle w:val="CM12"/>
        <w:numPr>
          <w:ilvl w:val="0"/>
          <w:numId w:val="41"/>
        </w:numPr>
        <w:spacing w:line="276" w:lineRule="auto"/>
        <w:jc w:val="both"/>
        <w:rPr>
          <w:rFonts w:ascii="Arial Narrow" w:hAnsi="Arial Narrow"/>
          <w:sz w:val="22"/>
          <w:szCs w:val="22"/>
        </w:rPr>
      </w:pPr>
      <w:r w:rsidRPr="00423023">
        <w:rPr>
          <w:rFonts w:ascii="Arial Narrow" w:hAnsi="Arial Narrow"/>
          <w:sz w:val="22"/>
          <w:szCs w:val="22"/>
        </w:rPr>
        <w:t>Oferty złożone po terminie Zamawiający zwraca bez otwierania.</w:t>
      </w:r>
    </w:p>
    <w:p w:rsidR="008E727A" w:rsidRPr="00423023" w:rsidRDefault="008E727A" w:rsidP="00C83715">
      <w:pPr>
        <w:pStyle w:val="CM12"/>
        <w:numPr>
          <w:ilvl w:val="0"/>
          <w:numId w:val="41"/>
        </w:numPr>
        <w:spacing w:line="276" w:lineRule="auto"/>
        <w:jc w:val="both"/>
        <w:rPr>
          <w:rFonts w:ascii="Arial Narrow" w:hAnsi="Arial Narrow"/>
          <w:sz w:val="22"/>
          <w:szCs w:val="22"/>
        </w:rPr>
      </w:pPr>
      <w:r w:rsidRPr="00423023">
        <w:rPr>
          <w:rFonts w:ascii="Arial Narrow" w:hAnsi="Arial Narrow"/>
          <w:sz w:val="22"/>
          <w:szCs w:val="22"/>
        </w:rPr>
        <w:t>Zgłoszenia i pisma przesyłane faxem lub pocztą elektroniczną nie będą traktowane jako oferty.</w:t>
      </w:r>
    </w:p>
    <w:p w:rsidR="008E727A" w:rsidRPr="00423023" w:rsidRDefault="008E727A" w:rsidP="00C83715">
      <w:pPr>
        <w:pStyle w:val="CM12"/>
        <w:numPr>
          <w:ilvl w:val="0"/>
          <w:numId w:val="41"/>
        </w:numPr>
        <w:spacing w:line="276" w:lineRule="auto"/>
        <w:jc w:val="both"/>
        <w:rPr>
          <w:rFonts w:ascii="Arial Narrow" w:hAnsi="Arial Narrow"/>
          <w:sz w:val="22"/>
          <w:szCs w:val="22"/>
        </w:rPr>
      </w:pPr>
      <w:r w:rsidRPr="00423023">
        <w:rPr>
          <w:rFonts w:ascii="Arial Narrow" w:hAnsi="Arial Narrow"/>
          <w:sz w:val="22"/>
          <w:szCs w:val="22"/>
        </w:rPr>
        <w:t>Zmiana treści złożonej oferty jest możliwa tylko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„ZMIANA OFERTY”.</w:t>
      </w:r>
    </w:p>
    <w:p w:rsidR="008E727A" w:rsidRPr="00423023" w:rsidRDefault="008E727A" w:rsidP="00C83715">
      <w:pPr>
        <w:pStyle w:val="CM12"/>
        <w:numPr>
          <w:ilvl w:val="0"/>
          <w:numId w:val="41"/>
        </w:numPr>
        <w:spacing w:line="276" w:lineRule="auto"/>
        <w:jc w:val="both"/>
        <w:rPr>
          <w:rFonts w:ascii="Arial Narrow" w:hAnsi="Arial Narrow"/>
          <w:sz w:val="22"/>
          <w:szCs w:val="22"/>
        </w:rPr>
      </w:pPr>
      <w:r w:rsidRPr="00423023">
        <w:rPr>
          <w:rFonts w:ascii="Arial Narrow" w:hAnsi="Arial Narrow"/>
          <w:sz w:val="22"/>
          <w:szCs w:val="22"/>
        </w:rPr>
        <w:t>Warunkiem skuteczności wycofania oferty będzie dostarczenie do miejsca składania ofert pisemnego oświadczenia Wykonawcy przed upływem terminu do składania ofert.</w:t>
      </w:r>
    </w:p>
    <w:p w:rsidR="00FD64D2" w:rsidRPr="00423023" w:rsidRDefault="008E727A" w:rsidP="00C83715">
      <w:pPr>
        <w:pStyle w:val="CM12"/>
        <w:numPr>
          <w:ilvl w:val="0"/>
          <w:numId w:val="41"/>
        </w:numPr>
        <w:spacing w:line="276" w:lineRule="auto"/>
        <w:jc w:val="both"/>
        <w:rPr>
          <w:rFonts w:ascii="Arial Narrow" w:hAnsi="Arial Narrow"/>
          <w:sz w:val="22"/>
          <w:szCs w:val="22"/>
        </w:rPr>
      </w:pPr>
      <w:r w:rsidRPr="00423023">
        <w:rPr>
          <w:rFonts w:ascii="Arial Narrow" w:hAnsi="Arial Narrow"/>
          <w:sz w:val="22"/>
          <w:szCs w:val="22"/>
        </w:rPr>
        <w:t>Jeżeli oferta zawiera informacje stanowiące tajemnicę przedsiębiorstwa w rozumieniu przepisów o zwalczaniu nieuczciwej konkurencji powinny one być umieszczone w osobnej wewnętrznej kopercie zatytułowanej „Usługi pocztowe. Tajemnica przedsiębiorstwa.”</w:t>
      </w:r>
      <w:r w:rsidR="00FD64D2" w:rsidRPr="00423023">
        <w:rPr>
          <w:rFonts w:ascii="Arial Narrow" w:hAnsi="Arial Narrow"/>
          <w:sz w:val="22"/>
          <w:szCs w:val="22"/>
        </w:rPr>
        <w:t xml:space="preserve"> </w:t>
      </w:r>
      <w:r w:rsidRPr="00423023">
        <w:rPr>
          <w:rFonts w:ascii="Arial Narrow" w:hAnsi="Arial Narrow"/>
          <w:sz w:val="22"/>
          <w:szCs w:val="22"/>
        </w:rPr>
        <w:t xml:space="preserve">Przez tajemnicę przedsiębiorstwa rozumie się nie ujawnione do wiadomości publicznej informacje techniczne, technologiczne, organizacyjne przedsiębiorstwa lub inne informacje posiadające wartość gospodarczą, co do których przedsiębiorca </w:t>
      </w:r>
      <w:r w:rsidR="00FD64D2" w:rsidRPr="00423023">
        <w:rPr>
          <w:rFonts w:ascii="Arial Narrow" w:hAnsi="Arial Narrow"/>
          <w:sz w:val="22"/>
          <w:szCs w:val="22"/>
        </w:rPr>
        <w:t>zastrzegł, że nie mogą być one udostępniane oraz wykazał, że zastrzeżone informacje stanowią tajemnicę przedsiębiorstwa</w:t>
      </w:r>
      <w:r w:rsidRPr="00423023">
        <w:rPr>
          <w:rFonts w:ascii="Arial Narrow" w:hAnsi="Arial Narrow"/>
          <w:sz w:val="22"/>
          <w:szCs w:val="22"/>
        </w:rPr>
        <w:t>. Wykonawca nie może zastrzec informacji, o których mowa w art. 86 ust. 4 ustawy – tj. swojej nazwy (firmy) oraz adresu, a także informacji dotyczących ceny, terminu wykonania zamówienia, okresu gwarancji i warunków płatności zawartych w ofertach.</w:t>
      </w:r>
      <w:r w:rsidR="00FD64D2" w:rsidRPr="00423023">
        <w:rPr>
          <w:rFonts w:ascii="Arial Narrow" w:hAnsi="Arial Narrow"/>
          <w:sz w:val="22"/>
          <w:szCs w:val="22"/>
        </w:rPr>
        <w:t xml:space="preserve"> </w:t>
      </w:r>
    </w:p>
    <w:p w:rsidR="00FD64D2" w:rsidRPr="00423023" w:rsidRDefault="00FD64D2" w:rsidP="00C83715">
      <w:pPr>
        <w:pStyle w:val="CM12"/>
        <w:numPr>
          <w:ilvl w:val="0"/>
          <w:numId w:val="41"/>
        </w:numPr>
        <w:spacing w:line="276" w:lineRule="auto"/>
        <w:jc w:val="both"/>
        <w:rPr>
          <w:rFonts w:ascii="Arial Narrow" w:hAnsi="Arial Narrow"/>
          <w:sz w:val="22"/>
          <w:szCs w:val="22"/>
        </w:rPr>
      </w:pPr>
      <w:r w:rsidRPr="00423023">
        <w:rPr>
          <w:rFonts w:ascii="Arial Narrow" w:hAnsi="Arial Narrow"/>
          <w:sz w:val="22"/>
          <w:szCs w:val="22"/>
        </w:rPr>
        <w:t xml:space="preserve">Otwarcie ofert odbędzie się w dniu </w:t>
      </w:r>
      <w:r w:rsidR="006050B2" w:rsidRPr="006050B2">
        <w:rPr>
          <w:rFonts w:ascii="Arial Narrow" w:hAnsi="Arial Narrow"/>
          <w:sz w:val="22"/>
          <w:szCs w:val="22"/>
          <w:u w:val="single"/>
        </w:rPr>
        <w:t>20 marca 2017</w:t>
      </w:r>
      <w:r w:rsidRPr="006050B2">
        <w:rPr>
          <w:rFonts w:ascii="Arial Narrow" w:hAnsi="Arial Narrow"/>
          <w:sz w:val="22"/>
          <w:szCs w:val="22"/>
          <w:u w:val="single"/>
        </w:rPr>
        <w:t xml:space="preserve">  r. o godz. </w:t>
      </w:r>
      <w:r w:rsidR="006050B2" w:rsidRPr="006050B2">
        <w:rPr>
          <w:rFonts w:ascii="Arial Narrow" w:hAnsi="Arial Narrow"/>
          <w:sz w:val="22"/>
          <w:szCs w:val="22"/>
          <w:u w:val="single"/>
        </w:rPr>
        <w:t>13:00</w:t>
      </w:r>
      <w:r w:rsidRPr="00423023">
        <w:rPr>
          <w:rFonts w:ascii="Arial Narrow" w:hAnsi="Arial Narrow"/>
          <w:sz w:val="22"/>
          <w:szCs w:val="22"/>
        </w:rPr>
        <w:t xml:space="preserve"> w siedzibie Wielkopolskiego Oddziału Wojewódzkiego Narodowego Funduszu Zdrowia w Poznaniu przy ul. Grunwaldzkiej 158, pok. 113. Otwarcie będzie miało charakter publiczny. Informacje z otwarcia ofert zostaną zamieszczone na stronie internetowej Zamawiającego.</w:t>
      </w:r>
    </w:p>
    <w:p w:rsidR="008E727A" w:rsidRPr="00D66C6F" w:rsidRDefault="008E727A" w:rsidP="008E727A">
      <w:pPr>
        <w:spacing w:line="360" w:lineRule="auto"/>
        <w:rPr>
          <w:rFonts w:ascii="Arial Narrow" w:hAnsi="Arial Narrow"/>
          <w:b/>
          <w:bCs/>
          <w:color w:val="000000"/>
          <w:szCs w:val="24"/>
        </w:rPr>
      </w:pPr>
    </w:p>
    <w:p w:rsidR="008E727A" w:rsidRDefault="008E727A" w:rsidP="00C83715">
      <w:pPr>
        <w:pStyle w:val="Akapitzlist"/>
        <w:numPr>
          <w:ilvl w:val="0"/>
          <w:numId w:val="33"/>
        </w:numPr>
        <w:spacing w:line="360" w:lineRule="auto"/>
        <w:rPr>
          <w:rFonts w:ascii="Arial Narrow" w:hAnsi="Arial Narrow"/>
          <w:b/>
          <w:bCs/>
          <w:color w:val="000000"/>
          <w:szCs w:val="24"/>
        </w:rPr>
      </w:pPr>
      <w:r>
        <w:rPr>
          <w:rFonts w:ascii="Arial Narrow" w:hAnsi="Arial Narrow"/>
          <w:b/>
          <w:bCs/>
          <w:color w:val="000000"/>
          <w:szCs w:val="24"/>
        </w:rPr>
        <w:t>TERMIN ZWIĄZANIA OFERTĄ</w:t>
      </w:r>
    </w:p>
    <w:p w:rsidR="008E727A" w:rsidRPr="00423023" w:rsidRDefault="008E727A" w:rsidP="00D66C6F">
      <w:pPr>
        <w:ind w:left="360"/>
        <w:jc w:val="both"/>
        <w:rPr>
          <w:rFonts w:ascii="Arial Narrow" w:hAnsi="Arial Narrow"/>
          <w:bCs/>
          <w:color w:val="000000"/>
          <w:sz w:val="22"/>
          <w:szCs w:val="22"/>
        </w:rPr>
      </w:pPr>
      <w:r w:rsidRPr="00423023">
        <w:rPr>
          <w:rFonts w:ascii="Arial Narrow" w:hAnsi="Arial Narrow"/>
          <w:bCs/>
          <w:color w:val="000000"/>
          <w:sz w:val="22"/>
          <w:szCs w:val="22"/>
        </w:rPr>
        <w:t>Wykonawca jest związany treścią oferty przez okres 60 dni. Bieg terminu związania ofertą rozpoczyna się wraz z upływem terminu składania ofert.</w:t>
      </w:r>
    </w:p>
    <w:p w:rsidR="00423023" w:rsidRDefault="00423023">
      <w:pPr>
        <w:spacing w:after="200" w:line="276" w:lineRule="auto"/>
        <w:rPr>
          <w:rFonts w:ascii="Arial Narrow" w:hAnsi="Arial Narrow"/>
          <w:b/>
          <w:bCs/>
          <w:color w:val="000000"/>
          <w:szCs w:val="24"/>
        </w:rPr>
      </w:pPr>
      <w:r>
        <w:rPr>
          <w:rFonts w:ascii="Arial Narrow" w:hAnsi="Arial Narrow"/>
          <w:b/>
          <w:bCs/>
          <w:color w:val="000000"/>
          <w:szCs w:val="24"/>
        </w:rPr>
        <w:br w:type="page"/>
      </w:r>
    </w:p>
    <w:p w:rsidR="008E727A" w:rsidRPr="008E727A" w:rsidRDefault="008E727A" w:rsidP="008E727A">
      <w:pPr>
        <w:spacing w:line="360" w:lineRule="auto"/>
        <w:rPr>
          <w:rFonts w:ascii="Arial Narrow" w:hAnsi="Arial Narrow"/>
          <w:b/>
          <w:bCs/>
          <w:color w:val="000000"/>
          <w:szCs w:val="24"/>
        </w:rPr>
      </w:pPr>
    </w:p>
    <w:p w:rsidR="003E2304" w:rsidRDefault="003E2304" w:rsidP="00C83715">
      <w:pPr>
        <w:pStyle w:val="Akapitzlist"/>
        <w:numPr>
          <w:ilvl w:val="0"/>
          <w:numId w:val="33"/>
        </w:numPr>
        <w:spacing w:line="360" w:lineRule="auto"/>
        <w:rPr>
          <w:rFonts w:ascii="Arial Narrow" w:hAnsi="Arial Narrow"/>
          <w:b/>
          <w:bCs/>
          <w:color w:val="000000"/>
          <w:szCs w:val="24"/>
        </w:rPr>
      </w:pPr>
      <w:r w:rsidRPr="003E2304">
        <w:rPr>
          <w:rFonts w:ascii="Arial Narrow" w:hAnsi="Arial Narrow"/>
          <w:b/>
          <w:bCs/>
          <w:color w:val="000000"/>
          <w:szCs w:val="24"/>
        </w:rPr>
        <w:t>KRYTERIA OCENY OFERT</w:t>
      </w:r>
    </w:p>
    <w:p w:rsidR="00CC0100" w:rsidRPr="00423023" w:rsidRDefault="00D66C6F" w:rsidP="00C83715">
      <w:pPr>
        <w:pStyle w:val="CM12"/>
        <w:numPr>
          <w:ilvl w:val="0"/>
          <w:numId w:val="42"/>
        </w:numPr>
        <w:spacing w:line="276" w:lineRule="auto"/>
        <w:jc w:val="both"/>
        <w:rPr>
          <w:rFonts w:ascii="Arial Narrow" w:hAnsi="Arial Narrow"/>
          <w:sz w:val="22"/>
          <w:szCs w:val="22"/>
        </w:rPr>
      </w:pPr>
      <w:r w:rsidRPr="00423023">
        <w:rPr>
          <w:rFonts w:ascii="Arial Narrow" w:hAnsi="Arial Narrow"/>
          <w:sz w:val="22"/>
          <w:szCs w:val="22"/>
        </w:rPr>
        <w:t>Oferty zostaną ocenione zgodnie z następującymi kryteriami</w:t>
      </w:r>
    </w:p>
    <w:p w:rsidR="00D66C6F" w:rsidRPr="00423023" w:rsidRDefault="00D66C6F" w:rsidP="00C83715">
      <w:pPr>
        <w:pStyle w:val="Akapitzlist"/>
        <w:numPr>
          <w:ilvl w:val="0"/>
          <w:numId w:val="43"/>
        </w:numPr>
        <w:suppressAutoHyphens/>
        <w:overflowPunct w:val="0"/>
        <w:autoSpaceDE w:val="0"/>
        <w:jc w:val="both"/>
        <w:textAlignment w:val="baseline"/>
        <w:rPr>
          <w:rFonts w:ascii="Arial Narrow" w:eastAsia="Arial Unicode MS" w:hAnsi="Arial Narrow" w:cs="Arial Unicode MS"/>
          <w:color w:val="000000"/>
          <w:u w:color="000000"/>
          <w:bdr w:val="nil"/>
        </w:rPr>
      </w:pPr>
      <w:r w:rsidRPr="00423023">
        <w:rPr>
          <w:rFonts w:ascii="Arial Narrow" w:eastAsia="Arial Unicode MS" w:hAnsi="Arial Narrow" w:cs="Arial Unicode MS"/>
          <w:color w:val="000000"/>
          <w:u w:color="000000"/>
          <w:bdr w:val="nil"/>
        </w:rPr>
        <w:t xml:space="preserve">zaoferowana </w:t>
      </w:r>
      <w:r w:rsidRPr="00423023">
        <w:rPr>
          <w:rFonts w:ascii="Arial Narrow" w:eastAsia="Arial Unicode MS" w:hAnsi="Arial Narrow" w:cs="Arial Unicode MS"/>
          <w:b/>
          <w:color w:val="000000"/>
          <w:u w:color="000000"/>
          <w:bdr w:val="nil"/>
        </w:rPr>
        <w:t xml:space="preserve">cena brutto – 80% </w:t>
      </w:r>
      <w:r w:rsidRPr="00423023">
        <w:rPr>
          <w:rFonts w:ascii="Arial Narrow" w:eastAsia="Arial Unicode MS" w:hAnsi="Arial Narrow" w:cs="Arial Unicode MS"/>
          <w:color w:val="000000"/>
          <w:u w:color="000000"/>
          <w:bdr w:val="nil"/>
        </w:rPr>
        <w:t>wagi oceny.</w:t>
      </w:r>
    </w:p>
    <w:p w:rsidR="00D66C6F" w:rsidRPr="00423023" w:rsidRDefault="00D66C6F" w:rsidP="00C83715">
      <w:pPr>
        <w:pStyle w:val="Akapitzlist"/>
        <w:numPr>
          <w:ilvl w:val="0"/>
          <w:numId w:val="43"/>
        </w:numPr>
        <w:spacing w:before="100" w:beforeAutospacing="1"/>
        <w:rPr>
          <w:rFonts w:ascii="Arial Narrow" w:hAnsi="Arial Narrow" w:cs="Arial Unicode MS"/>
          <w:color w:val="000000"/>
          <w:u w:color="000000"/>
        </w:rPr>
      </w:pPr>
      <w:r w:rsidRPr="00423023">
        <w:rPr>
          <w:rFonts w:ascii="Arial Narrow" w:eastAsia="Arial Unicode MS" w:hAnsi="Arial Narrow" w:cs="Arial Unicode MS"/>
          <w:b/>
          <w:color w:val="000000"/>
          <w:u w:color="000000"/>
          <w:bdr w:val="nil"/>
        </w:rPr>
        <w:t xml:space="preserve">posiadane punkty odbioru niedoręczonych pod adres przesyłek </w:t>
      </w:r>
      <w:r w:rsidRPr="00423023">
        <w:rPr>
          <w:rFonts w:ascii="Arial Narrow" w:eastAsia="Arial Unicode MS" w:hAnsi="Arial Narrow" w:cs="Arial Unicode MS"/>
          <w:color w:val="000000"/>
          <w:u w:color="000000"/>
          <w:bdr w:val="nil"/>
        </w:rPr>
        <w:t xml:space="preserve">(awizowanych) na terenie każdej gminy lub gminy sąsiedniej na terytorium Rzeczypospolitej Polskiej  </w:t>
      </w:r>
      <w:r w:rsidRPr="00423023">
        <w:rPr>
          <w:rFonts w:ascii="Arial Narrow" w:hAnsi="Arial Narrow" w:cs="Arial Unicode MS"/>
          <w:b/>
          <w:color w:val="000000"/>
          <w:u w:color="000000"/>
        </w:rPr>
        <w:t>–  10%</w:t>
      </w:r>
      <w:r w:rsidRPr="00423023">
        <w:rPr>
          <w:rFonts w:ascii="Arial Narrow" w:hAnsi="Arial Narrow" w:cs="Arial Unicode MS"/>
          <w:color w:val="000000"/>
          <w:u w:color="000000"/>
        </w:rPr>
        <w:t>.</w:t>
      </w:r>
      <w:r w:rsidRPr="00423023">
        <w:t xml:space="preserve"> </w:t>
      </w:r>
      <w:r w:rsidRPr="00423023">
        <w:rPr>
          <w:rFonts w:ascii="Arial Narrow" w:hAnsi="Arial Narrow" w:cs="Arial Unicode MS"/>
          <w:color w:val="000000"/>
          <w:u w:color="000000"/>
        </w:rPr>
        <w:t>wagi oceny.</w:t>
      </w:r>
    </w:p>
    <w:p w:rsidR="00D66C6F" w:rsidRPr="00423023" w:rsidRDefault="00D66C6F" w:rsidP="00C83715">
      <w:pPr>
        <w:pStyle w:val="Akapitzlist"/>
        <w:numPr>
          <w:ilvl w:val="0"/>
          <w:numId w:val="43"/>
        </w:numPr>
        <w:jc w:val="both"/>
        <w:rPr>
          <w:rFonts w:ascii="Arial Narrow" w:hAnsi="Arial Narrow" w:cs="Arial Unicode MS"/>
          <w:color w:val="000000"/>
          <w:u w:color="000000"/>
        </w:rPr>
      </w:pPr>
      <w:r w:rsidRPr="00423023">
        <w:rPr>
          <w:rFonts w:ascii="Arial Narrow" w:hAnsi="Arial Narrow" w:cs="Arial Unicode MS"/>
          <w:b/>
          <w:color w:val="000000"/>
          <w:u w:color="000000"/>
        </w:rPr>
        <w:t xml:space="preserve">liczba pracowników </w:t>
      </w:r>
      <w:r w:rsidRPr="00423023">
        <w:rPr>
          <w:rFonts w:ascii="Arial Narrow" w:hAnsi="Arial Narrow" w:cs="Arial Unicode MS"/>
          <w:color w:val="000000"/>
          <w:u w:color="000000"/>
        </w:rPr>
        <w:t xml:space="preserve">– tzn. procent osób zatrudnionych na podstawie umowy o pracę </w:t>
      </w:r>
      <w:r w:rsidR="00423023">
        <w:rPr>
          <w:rFonts w:ascii="Arial Narrow" w:hAnsi="Arial Narrow" w:cs="Arial Unicode MS"/>
          <w:color w:val="000000"/>
          <w:u w:color="000000"/>
        </w:rPr>
        <w:br/>
      </w:r>
      <w:r w:rsidRPr="00423023">
        <w:rPr>
          <w:rFonts w:ascii="Arial Narrow" w:hAnsi="Arial Narrow" w:cs="Arial Unicode MS"/>
          <w:color w:val="000000"/>
          <w:u w:color="000000"/>
        </w:rPr>
        <w:t xml:space="preserve">(w wymiarze przynajmniej 3/4 etatu na osobę), z ogólnej liczby osób uwzględnionych w procesie realizacji przedmiotu zamówienia, według stanu na dzień publikacji ogłoszenia o niniejszym zamówieniu  –  </w:t>
      </w:r>
      <w:r w:rsidRPr="00423023">
        <w:rPr>
          <w:rFonts w:ascii="Arial Narrow" w:hAnsi="Arial Narrow" w:cs="Arial Unicode MS"/>
          <w:b/>
          <w:color w:val="000000"/>
          <w:u w:color="000000"/>
        </w:rPr>
        <w:t>10%</w:t>
      </w:r>
      <w:r w:rsidRPr="00423023">
        <w:rPr>
          <w:rFonts w:ascii="Arial Narrow" w:hAnsi="Arial Narrow" w:cs="Arial Unicode MS"/>
          <w:color w:val="000000"/>
          <w:u w:color="000000"/>
        </w:rPr>
        <w:t xml:space="preserve"> wagi oceny.</w:t>
      </w:r>
      <w:r w:rsidR="00136C46" w:rsidRPr="00423023">
        <w:rPr>
          <w:rFonts w:ascii="Arial Narrow" w:hAnsi="Arial Narrow" w:cs="Arial Unicode MS"/>
          <w:color w:val="000000"/>
          <w:u w:color="000000"/>
        </w:rPr>
        <w:t xml:space="preserve"> </w:t>
      </w:r>
      <w:r w:rsidRPr="00423023">
        <w:rPr>
          <w:rFonts w:ascii="Arial Narrow" w:hAnsi="Arial Narrow" w:cs="Arial Unicode MS"/>
          <w:color w:val="000000"/>
          <w:u w:color="000000"/>
        </w:rPr>
        <w:t xml:space="preserve">Wykonawca wypełniając formularz ofertowy podaje wartość </w:t>
      </w:r>
      <w:r w:rsidR="002E37B7">
        <w:rPr>
          <w:rFonts w:ascii="Arial Narrow" w:hAnsi="Arial Narrow" w:cs="Arial Unicode MS"/>
          <w:color w:val="000000"/>
          <w:u w:color="000000"/>
        </w:rPr>
        <w:br/>
      </w:r>
      <w:r w:rsidRPr="00423023">
        <w:rPr>
          <w:rFonts w:ascii="Arial Narrow" w:hAnsi="Arial Narrow" w:cs="Arial Unicode MS"/>
          <w:color w:val="000000"/>
          <w:u w:color="000000"/>
        </w:rPr>
        <w:t>w przedziale, w zaokrągleniu do 1%.</w:t>
      </w:r>
    </w:p>
    <w:p w:rsidR="00D66C6F" w:rsidRPr="00423023" w:rsidRDefault="00D66C6F" w:rsidP="00C83715">
      <w:pPr>
        <w:pStyle w:val="CM12"/>
        <w:numPr>
          <w:ilvl w:val="0"/>
          <w:numId w:val="42"/>
        </w:numPr>
        <w:spacing w:line="276" w:lineRule="auto"/>
        <w:jc w:val="both"/>
        <w:rPr>
          <w:rFonts w:ascii="Arial Narrow" w:hAnsi="Arial Narrow"/>
          <w:sz w:val="22"/>
          <w:szCs w:val="22"/>
        </w:rPr>
      </w:pPr>
      <w:r w:rsidRPr="00423023">
        <w:rPr>
          <w:rFonts w:ascii="Arial Narrow" w:hAnsi="Arial Narrow"/>
          <w:sz w:val="22"/>
          <w:szCs w:val="22"/>
          <w:u w:val="single"/>
        </w:rPr>
        <w:t>W kryterium cena - ocena ofert</w:t>
      </w:r>
      <w:r w:rsidRPr="00423023">
        <w:rPr>
          <w:rFonts w:ascii="Arial Narrow" w:hAnsi="Arial Narrow"/>
          <w:sz w:val="22"/>
          <w:szCs w:val="22"/>
        </w:rPr>
        <w:t xml:space="preserve"> zostanie dokonana przy zastosowaniu wzoru:</w:t>
      </w:r>
    </w:p>
    <w:p w:rsidR="00D66C6F" w:rsidRPr="00423023" w:rsidRDefault="00D66C6F" w:rsidP="00423023">
      <w:pPr>
        <w:suppressAutoHyphens/>
        <w:overflowPunct w:val="0"/>
        <w:autoSpaceDE w:val="0"/>
        <w:spacing w:line="276" w:lineRule="auto"/>
        <w:ind w:firstLine="3544"/>
        <w:jc w:val="both"/>
        <w:textAlignment w:val="baseline"/>
        <w:rPr>
          <w:rFonts w:ascii="Arial Narrow" w:eastAsia="Arial Unicode MS" w:hAnsi="Arial Narrow" w:cs="Arial Unicode MS"/>
          <w:color w:val="000000"/>
          <w:sz w:val="22"/>
          <w:szCs w:val="22"/>
          <w:u w:color="000000"/>
          <w:bdr w:val="nil"/>
        </w:rPr>
      </w:pPr>
    </w:p>
    <w:p w:rsidR="00D66C6F" w:rsidRPr="00423023" w:rsidRDefault="00D66C6F" w:rsidP="00423023">
      <w:pPr>
        <w:suppressAutoHyphens/>
        <w:overflowPunct w:val="0"/>
        <w:autoSpaceDE w:val="0"/>
        <w:spacing w:line="276" w:lineRule="auto"/>
        <w:ind w:left="426" w:firstLine="70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           </w:t>
      </w:r>
      <w:r w:rsidRPr="00423023">
        <w:rPr>
          <w:rFonts w:ascii="Arial Narrow" w:eastAsia="Arial Unicode MS" w:hAnsi="Arial Narrow" w:cs="Arial Unicode MS"/>
          <w:color w:val="000000"/>
          <w:sz w:val="22"/>
          <w:szCs w:val="22"/>
          <w:u w:color="000000"/>
          <w:bdr w:val="nil"/>
        </w:rPr>
        <w:tab/>
        <w:t xml:space="preserve">        </w:t>
      </w:r>
      <w:r w:rsidR="00423023">
        <w:rPr>
          <w:rFonts w:ascii="Arial Narrow" w:eastAsia="Arial Unicode MS" w:hAnsi="Arial Narrow" w:cs="Arial Unicode MS"/>
          <w:color w:val="000000"/>
          <w:sz w:val="22"/>
          <w:szCs w:val="22"/>
          <w:u w:color="000000"/>
          <w:bdr w:val="nil"/>
        </w:rPr>
        <w:t xml:space="preserve">     </w:t>
      </w:r>
      <w:r w:rsidRPr="00423023">
        <w:rPr>
          <w:rFonts w:ascii="Arial Narrow" w:eastAsia="Arial Unicode MS" w:hAnsi="Arial Narrow" w:cs="Arial Unicode MS"/>
          <w:color w:val="000000"/>
          <w:sz w:val="22"/>
          <w:szCs w:val="22"/>
          <w:u w:color="000000"/>
          <w:bdr w:val="nil"/>
        </w:rPr>
        <w:t>najniższa cena spośród ocenianych ofert</w:t>
      </w:r>
    </w:p>
    <w:p w:rsidR="00D66C6F" w:rsidRPr="00423023" w:rsidRDefault="00D66C6F" w:rsidP="00423023">
      <w:pPr>
        <w:pBdr>
          <w:top w:val="nil"/>
          <w:left w:val="nil"/>
          <w:bottom w:val="nil"/>
          <w:right w:val="nil"/>
          <w:between w:val="nil"/>
          <w:bar w:val="nil"/>
        </w:pBdr>
        <w:spacing w:line="276" w:lineRule="auto"/>
        <w:jc w:val="center"/>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C =  ------------------------------------------------------  x  80 pkt </w:t>
      </w:r>
    </w:p>
    <w:p w:rsidR="00D66C6F" w:rsidRPr="00423023" w:rsidRDefault="00D66C6F" w:rsidP="00423023">
      <w:pPr>
        <w:pBdr>
          <w:top w:val="nil"/>
          <w:left w:val="nil"/>
          <w:bottom w:val="nil"/>
          <w:right w:val="nil"/>
          <w:between w:val="nil"/>
          <w:bar w:val="nil"/>
        </w:pBdr>
        <w:spacing w:line="276" w:lineRule="auto"/>
        <w:jc w:val="center"/>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cena oferty ocenianej</w:t>
      </w:r>
    </w:p>
    <w:p w:rsidR="00D66C6F" w:rsidRPr="00423023" w:rsidRDefault="00D66C6F" w:rsidP="00423023">
      <w:pPr>
        <w:suppressAutoHyphens/>
        <w:overflowPunct w:val="0"/>
        <w:autoSpaceDE w:val="0"/>
        <w:spacing w:line="276" w:lineRule="auto"/>
        <w:ind w:firstLine="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gdzie:</w:t>
      </w:r>
    </w:p>
    <w:p w:rsidR="00D66C6F" w:rsidRPr="00423023" w:rsidRDefault="00D66C6F" w:rsidP="00423023">
      <w:pPr>
        <w:suppressAutoHyphens/>
        <w:overflowPunct w:val="0"/>
        <w:autoSpaceDE w:val="0"/>
        <w:spacing w:line="276" w:lineRule="auto"/>
        <w:ind w:left="993" w:firstLine="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C – liczba punktów przyznanych Wykonawcy w kryterium „cena”</w:t>
      </w:r>
    </w:p>
    <w:p w:rsidR="00D66C6F" w:rsidRPr="00423023" w:rsidRDefault="00D66C6F" w:rsidP="00423023">
      <w:pPr>
        <w:suppressAutoHyphens/>
        <w:overflowPunct w:val="0"/>
        <w:autoSpaceDE w:val="0"/>
        <w:spacing w:line="276" w:lineRule="auto"/>
        <w:ind w:left="993" w:firstLine="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Pod uwagę brana będzie łączna cena brutto całości zamówienia</w:t>
      </w:r>
    </w:p>
    <w:p w:rsidR="00D66C6F" w:rsidRPr="00423023" w:rsidRDefault="00D66C6F" w:rsidP="00423023">
      <w:pPr>
        <w:suppressAutoHyphens/>
        <w:overflowPunct w:val="0"/>
        <w:autoSpaceDE w:val="0"/>
        <w:spacing w:line="276" w:lineRule="auto"/>
        <w:ind w:left="993" w:firstLine="1418"/>
        <w:jc w:val="both"/>
        <w:textAlignment w:val="baseline"/>
        <w:rPr>
          <w:rFonts w:ascii="Arial Narrow" w:eastAsia="Arial Unicode MS" w:hAnsi="Arial Narrow" w:cs="Arial Unicode MS"/>
          <w:b/>
          <w:color w:val="000000"/>
          <w:sz w:val="22"/>
          <w:szCs w:val="22"/>
          <w:highlight w:val="yellow"/>
          <w:u w:color="000000"/>
          <w:bdr w:val="nil"/>
        </w:rPr>
      </w:pPr>
      <w:r w:rsidRPr="00423023">
        <w:rPr>
          <w:rFonts w:ascii="Arial Narrow" w:eastAsia="Arial Unicode MS" w:hAnsi="Arial Narrow" w:cs="Arial Unicode MS"/>
          <w:color w:val="000000"/>
          <w:sz w:val="22"/>
          <w:szCs w:val="22"/>
          <w:u w:color="000000"/>
          <w:bdr w:val="nil"/>
        </w:rPr>
        <w:t>Ocena w zaokrągleniu do dwóch miejsc po przecinku.</w:t>
      </w:r>
    </w:p>
    <w:p w:rsidR="00D66C6F" w:rsidRPr="001265F0" w:rsidRDefault="00D66C6F" w:rsidP="00423023">
      <w:pPr>
        <w:suppressAutoHyphens/>
        <w:overflowPunct w:val="0"/>
        <w:autoSpaceDE w:val="0"/>
        <w:spacing w:line="276" w:lineRule="auto"/>
        <w:ind w:left="993" w:hanging="567"/>
        <w:jc w:val="both"/>
        <w:textAlignment w:val="baseline"/>
        <w:rPr>
          <w:rFonts w:ascii="Arial Narrow" w:eastAsia="Arial Unicode MS" w:hAnsi="Arial Narrow" w:cs="Arial Unicode MS"/>
          <w:b/>
          <w:color w:val="000000"/>
          <w:szCs w:val="24"/>
          <w:highlight w:val="yellow"/>
          <w:u w:color="000000"/>
          <w:bdr w:val="nil"/>
        </w:rPr>
      </w:pPr>
    </w:p>
    <w:p w:rsidR="00D66C6F" w:rsidRPr="00423023" w:rsidRDefault="00D66C6F" w:rsidP="00C83715">
      <w:pPr>
        <w:pStyle w:val="CM12"/>
        <w:numPr>
          <w:ilvl w:val="0"/>
          <w:numId w:val="42"/>
        </w:numPr>
        <w:spacing w:line="276" w:lineRule="auto"/>
        <w:jc w:val="both"/>
        <w:rPr>
          <w:rFonts w:ascii="Arial Narrow" w:hAnsi="Arial Narrow"/>
          <w:sz w:val="22"/>
          <w:szCs w:val="22"/>
        </w:rPr>
      </w:pPr>
      <w:r w:rsidRPr="00423023">
        <w:rPr>
          <w:rFonts w:ascii="Arial Narrow" w:hAnsi="Arial Narrow"/>
          <w:sz w:val="22"/>
          <w:szCs w:val="22"/>
          <w:u w:val="single"/>
        </w:rPr>
        <w:t xml:space="preserve">W kryterium posiadane punkty odbioru niedoręczonych pod adres przesyłek – ocena ofert </w:t>
      </w:r>
      <w:r w:rsidRPr="00423023">
        <w:rPr>
          <w:rFonts w:ascii="Arial Narrow" w:hAnsi="Arial Narrow"/>
          <w:sz w:val="22"/>
          <w:szCs w:val="22"/>
        </w:rPr>
        <w:t xml:space="preserve">zostanie dokonana w następujący sposób: </w:t>
      </w:r>
    </w:p>
    <w:p w:rsidR="00D66C6F" w:rsidRPr="00423023" w:rsidRDefault="00D66C6F" w:rsidP="00423023">
      <w:pPr>
        <w:widowControl w:val="0"/>
        <w:pBdr>
          <w:top w:val="nil"/>
          <w:left w:val="nil"/>
          <w:bottom w:val="nil"/>
          <w:right w:val="nil"/>
          <w:between w:val="nil"/>
          <w:bar w:val="nil"/>
        </w:pBdr>
        <w:spacing w:line="276" w:lineRule="auto"/>
        <w:ind w:left="1080"/>
        <w:jc w:val="both"/>
        <w:rPr>
          <w:rFonts w:ascii="Arial Narrow" w:eastAsia="Arial Unicode MS" w:hAnsi="Arial Narrow" w:cs="Arial Unicode MS"/>
          <w:color w:val="000000"/>
          <w:sz w:val="22"/>
          <w:szCs w:val="22"/>
          <w:u w:color="000000"/>
          <w:bdr w:val="nil"/>
        </w:rPr>
      </w:pPr>
    </w:p>
    <w:p w:rsidR="00D66C6F" w:rsidRPr="00423023" w:rsidRDefault="00D66C6F" w:rsidP="00423023">
      <w:pPr>
        <w:widowControl w:val="0"/>
        <w:pBdr>
          <w:top w:val="nil"/>
          <w:left w:val="nil"/>
          <w:bottom w:val="nil"/>
          <w:right w:val="nil"/>
          <w:between w:val="nil"/>
          <w:bar w:val="nil"/>
        </w:pBdr>
        <w:spacing w:line="276" w:lineRule="auto"/>
        <w:ind w:left="1080"/>
        <w:jc w:val="both"/>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            liczba punktów przyznanych ofercie badanej </w:t>
      </w:r>
    </w:p>
    <w:p w:rsidR="00D66C6F" w:rsidRPr="00423023" w:rsidRDefault="00D66C6F" w:rsidP="00423023">
      <w:pPr>
        <w:widowControl w:val="0"/>
        <w:pBdr>
          <w:top w:val="nil"/>
          <w:left w:val="nil"/>
          <w:bottom w:val="nil"/>
          <w:right w:val="nil"/>
          <w:between w:val="nil"/>
          <w:bar w:val="nil"/>
        </w:pBdr>
        <w:spacing w:line="276" w:lineRule="auto"/>
        <w:ind w:left="1080"/>
        <w:jc w:val="both"/>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P =  -----------------------------------------------------------------------  x  10 pkt</w:t>
      </w:r>
    </w:p>
    <w:p w:rsidR="00D66C6F" w:rsidRPr="00423023" w:rsidRDefault="00D66C6F" w:rsidP="00423023">
      <w:pPr>
        <w:widowControl w:val="0"/>
        <w:pBdr>
          <w:top w:val="nil"/>
          <w:left w:val="nil"/>
          <w:bottom w:val="nil"/>
          <w:right w:val="nil"/>
          <w:between w:val="nil"/>
          <w:bar w:val="nil"/>
        </w:pBdr>
        <w:spacing w:line="276" w:lineRule="auto"/>
        <w:ind w:left="1080"/>
        <w:jc w:val="both"/>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                najwyższa liczba przyznanych punktów</w:t>
      </w:r>
    </w:p>
    <w:p w:rsidR="00D66C6F" w:rsidRPr="00423023" w:rsidRDefault="00D66C6F" w:rsidP="00423023">
      <w:pPr>
        <w:widowControl w:val="0"/>
        <w:pBdr>
          <w:top w:val="nil"/>
          <w:left w:val="nil"/>
          <w:bottom w:val="nil"/>
          <w:right w:val="nil"/>
          <w:between w:val="nil"/>
          <w:bar w:val="nil"/>
        </w:pBdr>
        <w:spacing w:line="276" w:lineRule="auto"/>
        <w:ind w:left="1080"/>
        <w:jc w:val="both"/>
        <w:rPr>
          <w:rFonts w:ascii="Arial Narrow" w:eastAsia="Arial Unicode MS" w:hAnsi="Arial Narrow" w:cs="Arial Unicode MS"/>
          <w:color w:val="000000"/>
          <w:sz w:val="22"/>
          <w:szCs w:val="22"/>
          <w:u w:color="000000"/>
          <w:bdr w:val="nil"/>
        </w:rPr>
      </w:pPr>
    </w:p>
    <w:p w:rsidR="00D66C6F" w:rsidRPr="00423023" w:rsidRDefault="00D66C6F" w:rsidP="00423023">
      <w:pPr>
        <w:suppressAutoHyphens/>
        <w:overflowPunct w:val="0"/>
        <w:autoSpaceDE w:val="0"/>
        <w:spacing w:line="276" w:lineRule="auto"/>
        <w:ind w:firstLine="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gdzie:</w:t>
      </w:r>
    </w:p>
    <w:p w:rsidR="00D66C6F" w:rsidRPr="00423023" w:rsidRDefault="00D66C6F" w:rsidP="00423023">
      <w:pPr>
        <w:suppressAutoHyphens/>
        <w:overflowPunct w:val="0"/>
        <w:autoSpaceDE w:val="0"/>
        <w:spacing w:line="276" w:lineRule="auto"/>
        <w:ind w:left="2694" w:hanging="283"/>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P – liczba punktów przyznanych Wykonawcy w kryterium posiadane punkty odbioru niedoręczonych pod adres przesyłek </w:t>
      </w:r>
    </w:p>
    <w:p w:rsidR="00D66C6F" w:rsidRPr="00423023" w:rsidRDefault="00D66C6F" w:rsidP="00423023">
      <w:pPr>
        <w:suppressAutoHyphens/>
        <w:overflowPunct w:val="0"/>
        <w:autoSpaceDE w:val="0"/>
        <w:spacing w:line="276" w:lineRule="auto"/>
        <w:ind w:firstLine="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Z tytułu niniejszego kryterium maksymalna liczba punktów wynosi 10.</w:t>
      </w:r>
    </w:p>
    <w:p w:rsidR="00D66C6F" w:rsidRPr="00423023" w:rsidRDefault="00D66C6F" w:rsidP="00423023">
      <w:pPr>
        <w:suppressAutoHyphens/>
        <w:overflowPunct w:val="0"/>
        <w:autoSpaceDE w:val="0"/>
        <w:spacing w:line="276" w:lineRule="auto"/>
        <w:ind w:firstLine="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Zamawiający przyzna ofercie Wykonawcy punkty w następujący sposób: </w:t>
      </w:r>
    </w:p>
    <w:p w:rsidR="00D66C6F" w:rsidRPr="00423023" w:rsidRDefault="00D66C6F" w:rsidP="00C83715">
      <w:pPr>
        <w:pStyle w:val="Akapitzlist"/>
        <w:numPr>
          <w:ilvl w:val="0"/>
          <w:numId w:val="25"/>
        </w:numPr>
        <w:suppressAutoHyphens/>
        <w:overflowPunct w:val="0"/>
        <w:autoSpaceDE w:val="0"/>
        <w:ind w:firstLine="1122"/>
        <w:jc w:val="both"/>
        <w:textAlignment w:val="baseline"/>
        <w:rPr>
          <w:rFonts w:ascii="Arial Narrow" w:eastAsia="Arial Unicode MS" w:hAnsi="Arial Narrow" w:cs="Arial Unicode MS"/>
          <w:color w:val="000000"/>
          <w:u w:color="000000"/>
          <w:bdr w:val="nil"/>
          <w:lang w:eastAsia="pl-PL"/>
        </w:rPr>
      </w:pPr>
      <w:r w:rsidRPr="00423023">
        <w:rPr>
          <w:rFonts w:ascii="Arial Narrow" w:eastAsia="Arial Unicode MS" w:hAnsi="Arial Narrow" w:cs="Arial Unicode MS"/>
          <w:color w:val="000000"/>
          <w:u w:color="000000"/>
          <w:bdr w:val="nil"/>
          <w:lang w:eastAsia="pl-PL"/>
        </w:rPr>
        <w:t>1- 4 punktów odbioru – 1 punkt,</w:t>
      </w:r>
    </w:p>
    <w:p w:rsidR="00D66C6F" w:rsidRPr="00423023" w:rsidRDefault="00D66C6F" w:rsidP="00C83715">
      <w:pPr>
        <w:pStyle w:val="Akapitzlist"/>
        <w:numPr>
          <w:ilvl w:val="0"/>
          <w:numId w:val="25"/>
        </w:numPr>
        <w:suppressAutoHyphens/>
        <w:overflowPunct w:val="0"/>
        <w:autoSpaceDE w:val="0"/>
        <w:ind w:firstLine="1122"/>
        <w:jc w:val="both"/>
        <w:textAlignment w:val="baseline"/>
        <w:rPr>
          <w:rFonts w:ascii="Arial Narrow" w:eastAsia="Arial Unicode MS" w:hAnsi="Arial Narrow" w:cs="Arial Unicode MS"/>
          <w:color w:val="000000"/>
          <w:u w:color="000000"/>
          <w:bdr w:val="nil"/>
          <w:lang w:eastAsia="pl-PL"/>
        </w:rPr>
      </w:pPr>
      <w:r w:rsidRPr="00423023">
        <w:rPr>
          <w:rFonts w:ascii="Arial Narrow" w:eastAsia="Arial Unicode MS" w:hAnsi="Arial Narrow" w:cs="Arial Unicode MS"/>
          <w:color w:val="000000"/>
          <w:u w:color="000000"/>
          <w:bdr w:val="nil"/>
          <w:lang w:eastAsia="pl-PL"/>
        </w:rPr>
        <w:t>5-9 punktów odbioru – 5 punktów,</w:t>
      </w:r>
    </w:p>
    <w:p w:rsidR="00D66C6F" w:rsidRPr="00423023" w:rsidRDefault="00D66C6F" w:rsidP="00C83715">
      <w:pPr>
        <w:pStyle w:val="Akapitzlist"/>
        <w:numPr>
          <w:ilvl w:val="0"/>
          <w:numId w:val="25"/>
        </w:numPr>
        <w:suppressAutoHyphens/>
        <w:overflowPunct w:val="0"/>
        <w:autoSpaceDE w:val="0"/>
        <w:ind w:firstLine="1122"/>
        <w:jc w:val="both"/>
        <w:textAlignment w:val="baseline"/>
        <w:rPr>
          <w:rFonts w:ascii="Arial Narrow" w:eastAsia="Arial Unicode MS" w:hAnsi="Arial Narrow" w:cs="Arial Unicode MS"/>
          <w:color w:val="000000"/>
          <w:u w:color="000000"/>
          <w:bdr w:val="nil"/>
          <w:lang w:eastAsia="pl-PL"/>
        </w:rPr>
      </w:pPr>
      <w:r w:rsidRPr="00423023">
        <w:rPr>
          <w:rFonts w:ascii="Arial Narrow" w:eastAsia="Arial Unicode MS" w:hAnsi="Arial Narrow" w:cs="Arial Unicode MS"/>
          <w:color w:val="000000"/>
          <w:u w:color="000000"/>
          <w:bdr w:val="nil"/>
          <w:lang w:eastAsia="pl-PL"/>
        </w:rPr>
        <w:t>10 punktów odbioru i więcej – 10 punktów.</w:t>
      </w:r>
    </w:p>
    <w:p w:rsidR="00D66C6F" w:rsidRPr="00423023" w:rsidRDefault="00D66C6F" w:rsidP="00423023">
      <w:pPr>
        <w:suppressAutoHyphens/>
        <w:overflowPunct w:val="0"/>
        <w:autoSpaceDE w:val="0"/>
        <w:spacing w:line="276" w:lineRule="auto"/>
        <w:ind w:left="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Minimalna liczba punktów odbioru nie może być mniejsza niż 1. </w:t>
      </w:r>
    </w:p>
    <w:p w:rsidR="00D66C6F" w:rsidRPr="00423023" w:rsidRDefault="00D66C6F" w:rsidP="00423023">
      <w:pPr>
        <w:suppressAutoHyphens/>
        <w:overflowPunct w:val="0"/>
        <w:autoSpaceDE w:val="0"/>
        <w:spacing w:line="276" w:lineRule="auto"/>
        <w:ind w:left="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Brak punktów odbioru niedoręczonych pod adres przesyłek (awizowanych) na terenie każdej gminy lub gminy sąsiedniej na terytorium Rzeczypospolitej Polskiej spowoduje odrzucenie oferty na podstawie art. 89 ust. 1 pkt 2 Pzp.</w:t>
      </w:r>
    </w:p>
    <w:p w:rsidR="00423023" w:rsidRDefault="00D66C6F" w:rsidP="00423023">
      <w:pPr>
        <w:suppressAutoHyphens/>
        <w:overflowPunct w:val="0"/>
        <w:autoSpaceDE w:val="0"/>
        <w:spacing w:line="276" w:lineRule="auto"/>
        <w:ind w:left="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Oferta najwyżej wyceniona w tym kryterium może otrzymać 10 punktów. Pozostałe oferty zostaną ocenione wg powyżej zamieszczonego wzoru.</w:t>
      </w:r>
    </w:p>
    <w:p w:rsidR="00423023" w:rsidRDefault="00423023">
      <w:pPr>
        <w:spacing w:after="200" w:line="276" w:lineRule="auto"/>
        <w:rPr>
          <w:rFonts w:ascii="Arial Narrow" w:eastAsia="Arial Unicode MS" w:hAnsi="Arial Narrow" w:cs="Arial Unicode MS"/>
          <w:color w:val="000000"/>
          <w:sz w:val="22"/>
          <w:szCs w:val="22"/>
          <w:u w:color="000000"/>
          <w:bdr w:val="nil"/>
        </w:rPr>
      </w:pPr>
      <w:r>
        <w:rPr>
          <w:rFonts w:ascii="Arial Narrow" w:eastAsia="Arial Unicode MS" w:hAnsi="Arial Narrow" w:cs="Arial Unicode MS"/>
          <w:color w:val="000000"/>
          <w:sz w:val="22"/>
          <w:szCs w:val="22"/>
          <w:u w:color="000000"/>
          <w:bdr w:val="nil"/>
        </w:rPr>
        <w:br w:type="page"/>
      </w:r>
    </w:p>
    <w:p w:rsidR="00D66C6F" w:rsidRPr="00423023" w:rsidRDefault="00D66C6F" w:rsidP="00423023">
      <w:pPr>
        <w:suppressAutoHyphens/>
        <w:overflowPunct w:val="0"/>
        <w:autoSpaceDE w:val="0"/>
        <w:spacing w:line="276" w:lineRule="auto"/>
        <w:ind w:left="1418"/>
        <w:jc w:val="both"/>
        <w:textAlignment w:val="baseline"/>
        <w:rPr>
          <w:rFonts w:ascii="Arial Narrow" w:eastAsia="Arial Unicode MS" w:hAnsi="Arial Narrow" w:cs="Arial Unicode MS"/>
          <w:color w:val="000000"/>
          <w:sz w:val="22"/>
          <w:szCs w:val="22"/>
          <w:u w:color="000000"/>
          <w:bdr w:val="nil"/>
        </w:rPr>
      </w:pPr>
    </w:p>
    <w:p w:rsidR="00D66C6F" w:rsidRPr="00423023" w:rsidRDefault="00D66C6F" w:rsidP="00C83715">
      <w:pPr>
        <w:pStyle w:val="CM12"/>
        <w:numPr>
          <w:ilvl w:val="0"/>
          <w:numId w:val="42"/>
        </w:numPr>
        <w:spacing w:line="276" w:lineRule="auto"/>
        <w:jc w:val="both"/>
        <w:rPr>
          <w:rFonts w:ascii="Arial Narrow" w:hAnsi="Arial Narrow"/>
          <w:sz w:val="22"/>
          <w:szCs w:val="22"/>
        </w:rPr>
      </w:pPr>
      <w:r w:rsidRPr="00423023">
        <w:rPr>
          <w:rFonts w:ascii="Arial Narrow" w:hAnsi="Arial Narrow"/>
          <w:sz w:val="22"/>
          <w:szCs w:val="22"/>
          <w:u w:val="single"/>
        </w:rPr>
        <w:t xml:space="preserve">W kryterium liczba pracowników – ocena ofert zostanie </w:t>
      </w:r>
      <w:r w:rsidRPr="00423023">
        <w:rPr>
          <w:rFonts w:ascii="Arial Narrow" w:hAnsi="Arial Narrow"/>
          <w:sz w:val="22"/>
          <w:szCs w:val="22"/>
        </w:rPr>
        <w:t xml:space="preserve">dokonana w następujący sposób: </w:t>
      </w:r>
    </w:p>
    <w:p w:rsidR="00136C46" w:rsidRPr="00423023" w:rsidRDefault="00136C46" w:rsidP="00423023">
      <w:pPr>
        <w:widowControl w:val="0"/>
        <w:pBdr>
          <w:top w:val="nil"/>
          <w:left w:val="nil"/>
          <w:bottom w:val="nil"/>
          <w:right w:val="nil"/>
          <w:between w:val="nil"/>
          <w:bar w:val="nil"/>
        </w:pBdr>
        <w:spacing w:line="276" w:lineRule="auto"/>
        <w:ind w:left="1080"/>
        <w:jc w:val="both"/>
        <w:rPr>
          <w:rFonts w:ascii="Arial Narrow" w:eastAsia="Arial Unicode MS" w:hAnsi="Arial Narrow" w:cs="Arial Unicode MS"/>
          <w:color w:val="000000"/>
          <w:sz w:val="22"/>
          <w:szCs w:val="22"/>
          <w:u w:color="000000"/>
          <w:bdr w:val="nil"/>
        </w:rPr>
      </w:pPr>
    </w:p>
    <w:p w:rsidR="00D66C6F" w:rsidRPr="00423023" w:rsidRDefault="00D66C6F" w:rsidP="00423023">
      <w:pPr>
        <w:widowControl w:val="0"/>
        <w:pBdr>
          <w:top w:val="nil"/>
          <w:left w:val="nil"/>
          <w:bottom w:val="nil"/>
          <w:right w:val="nil"/>
          <w:between w:val="nil"/>
          <w:bar w:val="nil"/>
        </w:pBdr>
        <w:spacing w:line="276" w:lineRule="auto"/>
        <w:ind w:left="1080" w:firstLine="1188"/>
        <w:jc w:val="both"/>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            liczba punktów przyznanych badanej ofercie</w:t>
      </w:r>
    </w:p>
    <w:p w:rsidR="00D66C6F" w:rsidRPr="00423023" w:rsidRDefault="00D66C6F" w:rsidP="00423023">
      <w:pPr>
        <w:widowControl w:val="0"/>
        <w:pBdr>
          <w:top w:val="nil"/>
          <w:left w:val="nil"/>
          <w:bottom w:val="nil"/>
          <w:right w:val="nil"/>
          <w:between w:val="nil"/>
          <w:bar w:val="nil"/>
        </w:pBdr>
        <w:spacing w:line="276" w:lineRule="auto"/>
        <w:ind w:left="1080" w:firstLine="1188"/>
        <w:jc w:val="both"/>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S =  -----------------------------------------------------------------------  x  10 pkt</w:t>
      </w:r>
    </w:p>
    <w:p w:rsidR="00D66C6F" w:rsidRPr="00423023" w:rsidRDefault="00D66C6F" w:rsidP="00423023">
      <w:pPr>
        <w:widowControl w:val="0"/>
        <w:pBdr>
          <w:top w:val="nil"/>
          <w:left w:val="nil"/>
          <w:bottom w:val="nil"/>
          <w:right w:val="nil"/>
          <w:between w:val="nil"/>
          <w:bar w:val="nil"/>
        </w:pBdr>
        <w:spacing w:line="276" w:lineRule="auto"/>
        <w:ind w:left="1080" w:firstLine="1188"/>
        <w:jc w:val="both"/>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                najwyższa liczba przyznanych punktów</w:t>
      </w:r>
    </w:p>
    <w:p w:rsidR="00D66C6F" w:rsidRPr="00423023" w:rsidRDefault="00D66C6F" w:rsidP="00D66C6F">
      <w:pPr>
        <w:widowControl w:val="0"/>
        <w:pBdr>
          <w:top w:val="nil"/>
          <w:left w:val="nil"/>
          <w:bottom w:val="nil"/>
          <w:right w:val="nil"/>
          <w:between w:val="nil"/>
          <w:bar w:val="nil"/>
        </w:pBdr>
        <w:spacing w:line="360" w:lineRule="auto"/>
        <w:ind w:left="1080"/>
        <w:jc w:val="both"/>
        <w:rPr>
          <w:rFonts w:ascii="Arial Narrow" w:eastAsia="Arial Unicode MS" w:hAnsi="Arial Narrow" w:cs="Arial Unicode MS"/>
          <w:color w:val="000000"/>
          <w:sz w:val="22"/>
          <w:szCs w:val="22"/>
          <w:u w:color="000000"/>
          <w:bdr w:val="nil"/>
        </w:rPr>
      </w:pPr>
    </w:p>
    <w:p w:rsidR="00D66C6F" w:rsidRPr="00423023" w:rsidRDefault="00D66C6F" w:rsidP="00423023">
      <w:pPr>
        <w:suppressAutoHyphens/>
        <w:overflowPunct w:val="0"/>
        <w:autoSpaceDE w:val="0"/>
        <w:spacing w:line="276" w:lineRule="auto"/>
        <w:ind w:firstLine="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gdzie:</w:t>
      </w:r>
    </w:p>
    <w:p w:rsidR="00D66C6F" w:rsidRPr="00423023" w:rsidRDefault="00D66C6F" w:rsidP="00423023">
      <w:pPr>
        <w:suppressAutoHyphens/>
        <w:overflowPunct w:val="0"/>
        <w:autoSpaceDE w:val="0"/>
        <w:spacing w:line="276" w:lineRule="auto"/>
        <w:ind w:left="2694" w:hanging="283"/>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S – liczba punktów przyznanych Wykonawcy w kryterium liczba pracowników </w:t>
      </w:r>
    </w:p>
    <w:p w:rsidR="00D66C6F" w:rsidRPr="00423023" w:rsidRDefault="00D66C6F" w:rsidP="00423023">
      <w:pPr>
        <w:suppressAutoHyphens/>
        <w:overflowPunct w:val="0"/>
        <w:autoSpaceDE w:val="0"/>
        <w:spacing w:line="276" w:lineRule="auto"/>
        <w:ind w:firstLine="3544"/>
        <w:jc w:val="both"/>
        <w:textAlignment w:val="baseline"/>
        <w:rPr>
          <w:rFonts w:ascii="Arial Narrow" w:eastAsia="Arial Unicode MS" w:hAnsi="Arial Narrow" w:cs="Arial Unicode MS"/>
          <w:color w:val="000000"/>
          <w:sz w:val="22"/>
          <w:szCs w:val="22"/>
          <w:u w:color="000000"/>
          <w:bdr w:val="nil"/>
        </w:rPr>
      </w:pPr>
    </w:p>
    <w:p w:rsidR="00D66C6F" w:rsidRPr="00423023" w:rsidRDefault="00D66C6F" w:rsidP="00423023">
      <w:pPr>
        <w:suppressAutoHyphens/>
        <w:overflowPunct w:val="0"/>
        <w:autoSpaceDE w:val="0"/>
        <w:spacing w:line="276" w:lineRule="auto"/>
        <w:ind w:firstLine="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Zamawiający przyzna ofercie Wykonawcy punkty w następujący sposób: </w:t>
      </w:r>
    </w:p>
    <w:p w:rsidR="00D66C6F" w:rsidRPr="00423023" w:rsidRDefault="00D66C6F" w:rsidP="00C83715">
      <w:pPr>
        <w:pStyle w:val="Akapitzlist"/>
        <w:numPr>
          <w:ilvl w:val="0"/>
          <w:numId w:val="44"/>
        </w:numPr>
        <w:suppressAutoHyphens/>
        <w:overflowPunct w:val="0"/>
        <w:autoSpaceDE w:val="0"/>
        <w:ind w:firstLine="1122"/>
        <w:jc w:val="both"/>
        <w:textAlignment w:val="baseline"/>
        <w:rPr>
          <w:rFonts w:ascii="Arial Narrow" w:eastAsia="Arial Unicode MS" w:hAnsi="Arial Narrow" w:cs="Arial Unicode MS"/>
          <w:color w:val="000000"/>
          <w:u w:color="000000"/>
          <w:bdr w:val="nil"/>
          <w:lang w:eastAsia="pl-PL"/>
        </w:rPr>
      </w:pPr>
      <w:r w:rsidRPr="00423023">
        <w:rPr>
          <w:rFonts w:ascii="Arial Narrow" w:eastAsia="Arial Unicode MS" w:hAnsi="Arial Narrow" w:cs="Arial Unicode MS"/>
          <w:color w:val="000000"/>
          <w:u w:color="000000"/>
          <w:bdr w:val="nil"/>
          <w:lang w:eastAsia="pl-PL"/>
        </w:rPr>
        <w:t>0- 40 % – 0 punktów</w:t>
      </w:r>
    </w:p>
    <w:p w:rsidR="00D66C6F" w:rsidRPr="00423023" w:rsidRDefault="00D66C6F" w:rsidP="00C83715">
      <w:pPr>
        <w:pStyle w:val="Akapitzlist"/>
        <w:numPr>
          <w:ilvl w:val="0"/>
          <w:numId w:val="44"/>
        </w:numPr>
        <w:suppressAutoHyphens/>
        <w:overflowPunct w:val="0"/>
        <w:autoSpaceDE w:val="0"/>
        <w:ind w:firstLine="1122"/>
        <w:jc w:val="both"/>
        <w:textAlignment w:val="baseline"/>
        <w:rPr>
          <w:rFonts w:ascii="Arial Narrow" w:eastAsia="Arial Unicode MS" w:hAnsi="Arial Narrow" w:cs="Arial Unicode MS"/>
          <w:color w:val="000000"/>
          <w:u w:color="000000"/>
          <w:bdr w:val="nil"/>
          <w:lang w:eastAsia="pl-PL"/>
        </w:rPr>
      </w:pPr>
      <w:r w:rsidRPr="00423023">
        <w:rPr>
          <w:rFonts w:ascii="Arial Narrow" w:eastAsia="Arial Unicode MS" w:hAnsi="Arial Narrow" w:cs="Arial Unicode MS"/>
          <w:color w:val="000000"/>
          <w:u w:color="000000"/>
          <w:bdr w:val="nil"/>
          <w:lang w:eastAsia="pl-PL"/>
        </w:rPr>
        <w:t>41 – 50% – 10 punktów,</w:t>
      </w:r>
    </w:p>
    <w:p w:rsidR="00D66C6F" w:rsidRPr="00423023" w:rsidRDefault="00D66C6F" w:rsidP="00C83715">
      <w:pPr>
        <w:pStyle w:val="Akapitzlist"/>
        <w:numPr>
          <w:ilvl w:val="0"/>
          <w:numId w:val="44"/>
        </w:numPr>
        <w:suppressAutoHyphens/>
        <w:overflowPunct w:val="0"/>
        <w:autoSpaceDE w:val="0"/>
        <w:ind w:firstLine="1122"/>
        <w:jc w:val="both"/>
        <w:textAlignment w:val="baseline"/>
        <w:rPr>
          <w:rFonts w:ascii="Arial Narrow" w:eastAsia="Arial Unicode MS" w:hAnsi="Arial Narrow" w:cs="Arial Unicode MS"/>
          <w:color w:val="000000"/>
          <w:u w:color="000000"/>
          <w:bdr w:val="nil"/>
          <w:lang w:eastAsia="pl-PL"/>
        </w:rPr>
      </w:pPr>
      <w:r w:rsidRPr="00423023">
        <w:rPr>
          <w:rFonts w:ascii="Arial Narrow" w:eastAsia="Arial Unicode MS" w:hAnsi="Arial Narrow" w:cs="Arial Unicode MS"/>
          <w:color w:val="000000"/>
          <w:u w:color="000000"/>
          <w:bdr w:val="nil"/>
          <w:lang w:eastAsia="pl-PL"/>
        </w:rPr>
        <w:t>51 – 60% – 20 punktów,</w:t>
      </w:r>
    </w:p>
    <w:p w:rsidR="00D66C6F" w:rsidRPr="00423023" w:rsidRDefault="00D66C6F" w:rsidP="00C83715">
      <w:pPr>
        <w:pStyle w:val="Akapitzlist"/>
        <w:numPr>
          <w:ilvl w:val="0"/>
          <w:numId w:val="44"/>
        </w:numPr>
        <w:suppressAutoHyphens/>
        <w:overflowPunct w:val="0"/>
        <w:autoSpaceDE w:val="0"/>
        <w:ind w:firstLine="1122"/>
        <w:jc w:val="both"/>
        <w:textAlignment w:val="baseline"/>
        <w:rPr>
          <w:rFonts w:ascii="Arial Narrow" w:eastAsia="Arial Unicode MS" w:hAnsi="Arial Narrow" w:cs="Arial Unicode MS"/>
          <w:color w:val="000000"/>
          <w:u w:color="000000"/>
          <w:bdr w:val="nil"/>
          <w:lang w:eastAsia="pl-PL"/>
        </w:rPr>
      </w:pPr>
      <w:r w:rsidRPr="00423023">
        <w:rPr>
          <w:rFonts w:ascii="Arial Narrow" w:eastAsia="Arial Unicode MS" w:hAnsi="Arial Narrow" w:cs="Arial Unicode MS"/>
          <w:color w:val="000000"/>
          <w:u w:color="000000"/>
          <w:bdr w:val="nil"/>
          <w:lang w:eastAsia="pl-PL"/>
        </w:rPr>
        <w:t>61 – 70% – 30 punktów,</w:t>
      </w:r>
    </w:p>
    <w:p w:rsidR="00D66C6F" w:rsidRPr="00423023" w:rsidRDefault="00D66C6F" w:rsidP="00C83715">
      <w:pPr>
        <w:pStyle w:val="Akapitzlist"/>
        <w:numPr>
          <w:ilvl w:val="0"/>
          <w:numId w:val="44"/>
        </w:numPr>
        <w:suppressAutoHyphens/>
        <w:overflowPunct w:val="0"/>
        <w:autoSpaceDE w:val="0"/>
        <w:ind w:firstLine="1122"/>
        <w:jc w:val="both"/>
        <w:textAlignment w:val="baseline"/>
        <w:rPr>
          <w:rFonts w:ascii="Arial Narrow" w:eastAsia="Arial Unicode MS" w:hAnsi="Arial Narrow" w:cs="Arial Unicode MS"/>
          <w:color w:val="000000"/>
          <w:u w:color="000000"/>
          <w:bdr w:val="nil"/>
          <w:lang w:eastAsia="pl-PL"/>
        </w:rPr>
      </w:pPr>
      <w:r w:rsidRPr="00423023">
        <w:rPr>
          <w:rFonts w:ascii="Arial Narrow" w:eastAsia="Arial Unicode MS" w:hAnsi="Arial Narrow" w:cs="Arial Unicode MS"/>
          <w:color w:val="000000"/>
          <w:u w:color="000000"/>
          <w:bdr w:val="nil"/>
          <w:lang w:eastAsia="pl-PL"/>
        </w:rPr>
        <w:t>71 – 80% – 40 punktów,</w:t>
      </w:r>
    </w:p>
    <w:p w:rsidR="00D66C6F" w:rsidRPr="00423023" w:rsidRDefault="00D66C6F" w:rsidP="00C83715">
      <w:pPr>
        <w:pStyle w:val="Akapitzlist"/>
        <w:numPr>
          <w:ilvl w:val="0"/>
          <w:numId w:val="44"/>
        </w:numPr>
        <w:suppressAutoHyphens/>
        <w:overflowPunct w:val="0"/>
        <w:autoSpaceDE w:val="0"/>
        <w:ind w:firstLine="1122"/>
        <w:jc w:val="both"/>
        <w:textAlignment w:val="baseline"/>
        <w:rPr>
          <w:rFonts w:ascii="Arial Narrow" w:eastAsia="Arial Unicode MS" w:hAnsi="Arial Narrow" w:cs="Arial Unicode MS"/>
          <w:color w:val="000000"/>
          <w:u w:color="000000"/>
          <w:bdr w:val="nil"/>
          <w:lang w:eastAsia="pl-PL"/>
        </w:rPr>
      </w:pPr>
      <w:r w:rsidRPr="00423023">
        <w:rPr>
          <w:rFonts w:ascii="Arial Narrow" w:eastAsia="Arial Unicode MS" w:hAnsi="Arial Narrow" w:cs="Arial Unicode MS"/>
          <w:color w:val="000000"/>
          <w:u w:color="000000"/>
          <w:bdr w:val="nil"/>
          <w:lang w:eastAsia="pl-PL"/>
        </w:rPr>
        <w:t>81 – 90% – 50 punktów</w:t>
      </w:r>
    </w:p>
    <w:p w:rsidR="00D66C6F" w:rsidRPr="00423023" w:rsidRDefault="00D66C6F" w:rsidP="00C83715">
      <w:pPr>
        <w:pStyle w:val="Akapitzlist"/>
        <w:numPr>
          <w:ilvl w:val="0"/>
          <w:numId w:val="44"/>
        </w:numPr>
        <w:suppressAutoHyphens/>
        <w:overflowPunct w:val="0"/>
        <w:autoSpaceDE w:val="0"/>
        <w:ind w:firstLine="1122"/>
        <w:jc w:val="both"/>
        <w:textAlignment w:val="baseline"/>
        <w:rPr>
          <w:rFonts w:ascii="Arial Narrow" w:eastAsia="Arial Unicode MS" w:hAnsi="Arial Narrow" w:cs="Arial Unicode MS"/>
          <w:color w:val="000000"/>
          <w:u w:color="000000"/>
          <w:bdr w:val="nil"/>
          <w:lang w:eastAsia="pl-PL"/>
        </w:rPr>
      </w:pPr>
      <w:r w:rsidRPr="00423023">
        <w:rPr>
          <w:rFonts w:ascii="Arial Narrow" w:eastAsia="Arial Unicode MS" w:hAnsi="Arial Narrow" w:cs="Arial Unicode MS"/>
          <w:color w:val="000000"/>
          <w:u w:color="000000"/>
          <w:bdr w:val="nil"/>
          <w:lang w:eastAsia="pl-PL"/>
        </w:rPr>
        <w:t>91 – 100% – 60 punktów.</w:t>
      </w:r>
    </w:p>
    <w:p w:rsidR="00D66C6F" w:rsidRPr="00423023" w:rsidRDefault="00D66C6F" w:rsidP="00C83715">
      <w:pPr>
        <w:pStyle w:val="CM12"/>
        <w:numPr>
          <w:ilvl w:val="0"/>
          <w:numId w:val="42"/>
        </w:numPr>
        <w:spacing w:line="276" w:lineRule="auto"/>
        <w:jc w:val="both"/>
        <w:rPr>
          <w:rFonts w:ascii="Arial Narrow" w:hAnsi="Arial Narrow"/>
          <w:sz w:val="22"/>
          <w:szCs w:val="22"/>
          <w:u w:val="single"/>
        </w:rPr>
      </w:pPr>
      <w:r w:rsidRPr="00423023">
        <w:rPr>
          <w:rFonts w:ascii="Arial Narrow" w:hAnsi="Arial Narrow"/>
          <w:sz w:val="22"/>
          <w:szCs w:val="22"/>
          <w:u w:val="single"/>
        </w:rPr>
        <w:t>Zamówienie zostanie udzielone Wykonawcy, którego oferta uzyska najwyższą ilość punktów obliczoną wg wzoru:</w:t>
      </w:r>
    </w:p>
    <w:p w:rsidR="00D66C6F" w:rsidRPr="00423023" w:rsidRDefault="00D66C6F" w:rsidP="00423023">
      <w:pPr>
        <w:tabs>
          <w:tab w:val="center" w:pos="9355"/>
          <w:tab w:val="right" w:pos="13891"/>
        </w:tabs>
        <w:suppressAutoHyphens/>
        <w:overflowPunct w:val="0"/>
        <w:autoSpaceDE w:val="0"/>
        <w:spacing w:line="276" w:lineRule="auto"/>
        <w:ind w:left="708" w:firstLine="2411"/>
        <w:jc w:val="both"/>
        <w:textAlignment w:val="baseline"/>
        <w:rPr>
          <w:rFonts w:ascii="Arial Narrow" w:eastAsia="Arial Unicode MS" w:hAnsi="Arial Narrow" w:cs="Arial Unicode MS"/>
          <w:b/>
          <w:color w:val="000000"/>
          <w:sz w:val="22"/>
          <w:szCs w:val="22"/>
          <w:u w:color="000000"/>
          <w:bdr w:val="nil"/>
        </w:rPr>
      </w:pPr>
      <w:r w:rsidRPr="00423023">
        <w:rPr>
          <w:rFonts w:ascii="Arial Narrow" w:eastAsia="Arial Unicode MS" w:hAnsi="Arial Narrow" w:cs="Arial Unicode MS"/>
          <w:b/>
          <w:color w:val="000000"/>
          <w:sz w:val="22"/>
          <w:szCs w:val="22"/>
          <w:u w:color="000000"/>
          <w:bdr w:val="nil"/>
        </w:rPr>
        <w:t>O = C + P + S</w:t>
      </w:r>
    </w:p>
    <w:p w:rsidR="00D66C6F" w:rsidRPr="00423023" w:rsidRDefault="00D66C6F" w:rsidP="00423023">
      <w:pPr>
        <w:suppressAutoHyphens/>
        <w:overflowPunct w:val="0"/>
        <w:autoSpaceDE w:val="0"/>
        <w:spacing w:line="276" w:lineRule="auto"/>
        <w:ind w:firstLine="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gdzie:</w:t>
      </w:r>
    </w:p>
    <w:p w:rsidR="00D66C6F" w:rsidRPr="00423023" w:rsidRDefault="00D66C6F" w:rsidP="00423023">
      <w:pPr>
        <w:suppressAutoHyphens/>
        <w:overflowPunct w:val="0"/>
        <w:autoSpaceDE w:val="0"/>
        <w:spacing w:line="276" w:lineRule="auto"/>
        <w:ind w:left="2694" w:hanging="283"/>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O – ocena oferty: łączna liczba punktów przyznanych ofercie </w:t>
      </w:r>
    </w:p>
    <w:p w:rsidR="00D66C6F" w:rsidRPr="00423023" w:rsidRDefault="00D66C6F" w:rsidP="00423023">
      <w:pPr>
        <w:suppressAutoHyphens/>
        <w:overflowPunct w:val="0"/>
        <w:autoSpaceDE w:val="0"/>
        <w:spacing w:line="276" w:lineRule="auto"/>
        <w:ind w:left="2694" w:hanging="283"/>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C – liczba punktów przyznana ofercie w kryterium „cena” </w:t>
      </w:r>
    </w:p>
    <w:p w:rsidR="00D66C6F" w:rsidRPr="00423023" w:rsidRDefault="00D66C6F" w:rsidP="00423023">
      <w:pPr>
        <w:suppressAutoHyphens/>
        <w:overflowPunct w:val="0"/>
        <w:autoSpaceDE w:val="0"/>
        <w:spacing w:line="276" w:lineRule="auto"/>
        <w:ind w:left="2694" w:hanging="283"/>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P- liczba punktów przyznana ofercie w kryterium „posiadane punkty odbioru niedoręczonych pod adres przesyłek (awizowanych) na terenie każdej gminy lub gminy sąsiedniej na terytorium Rzeczypospolitej Polskiej” </w:t>
      </w:r>
    </w:p>
    <w:p w:rsidR="00D66C6F" w:rsidRPr="00423023" w:rsidRDefault="00D66C6F" w:rsidP="00423023">
      <w:pPr>
        <w:suppressAutoHyphens/>
        <w:overflowPunct w:val="0"/>
        <w:autoSpaceDE w:val="0"/>
        <w:spacing w:line="276" w:lineRule="auto"/>
        <w:ind w:left="2694" w:hanging="283"/>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 xml:space="preserve">S – liczba punktów przyznanych ofercie w kryterium „liczba pracowników” </w:t>
      </w:r>
    </w:p>
    <w:p w:rsidR="00D66C6F" w:rsidRPr="00423023" w:rsidRDefault="00D66C6F" w:rsidP="00423023">
      <w:pPr>
        <w:suppressAutoHyphens/>
        <w:overflowPunct w:val="0"/>
        <w:autoSpaceDE w:val="0"/>
        <w:spacing w:line="276" w:lineRule="auto"/>
        <w:ind w:left="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Punkty zostaną obliczone z dokładnością do dwóch miejsc po przecinku.</w:t>
      </w:r>
    </w:p>
    <w:p w:rsidR="00D66C6F" w:rsidRPr="00423023" w:rsidRDefault="00D66C6F" w:rsidP="00423023">
      <w:pPr>
        <w:suppressAutoHyphens/>
        <w:overflowPunct w:val="0"/>
        <w:autoSpaceDE w:val="0"/>
        <w:spacing w:line="276" w:lineRule="auto"/>
        <w:ind w:left="1418"/>
        <w:jc w:val="both"/>
        <w:textAlignment w:val="baseline"/>
        <w:rPr>
          <w:rFonts w:ascii="Arial Narrow" w:eastAsia="Arial Unicode MS" w:hAnsi="Arial Narrow" w:cs="Arial Unicode MS"/>
          <w:color w:val="000000"/>
          <w:sz w:val="22"/>
          <w:szCs w:val="22"/>
          <w:u w:color="000000"/>
          <w:bdr w:val="nil"/>
        </w:rPr>
      </w:pPr>
      <w:r w:rsidRPr="00423023">
        <w:rPr>
          <w:rFonts w:ascii="Arial Narrow" w:eastAsia="Arial Unicode MS" w:hAnsi="Arial Narrow" w:cs="Arial Unicode MS"/>
          <w:color w:val="000000"/>
          <w:sz w:val="22"/>
          <w:szCs w:val="22"/>
          <w:u w:color="000000"/>
          <w:bdr w:val="nil"/>
        </w:rPr>
        <w:t>W przypadku dwóch ofert z tym samym bilansem punktowym, jako najkorzystniejszą ofertę Zamawiający wybierze ofertę z niższą ceną.</w:t>
      </w:r>
    </w:p>
    <w:p w:rsidR="00D66C6F" w:rsidRDefault="00D66C6F" w:rsidP="00136C46">
      <w:pPr>
        <w:pStyle w:val="Akapitzlist"/>
        <w:ind w:left="1418"/>
        <w:rPr>
          <w:rFonts w:ascii="Arial Narrow" w:hAnsi="Arial Narrow"/>
          <w:b/>
          <w:bCs/>
          <w:color w:val="000000"/>
          <w:szCs w:val="24"/>
        </w:rPr>
      </w:pPr>
    </w:p>
    <w:p w:rsidR="00D66C6F" w:rsidRPr="00CC0100" w:rsidRDefault="00D66C6F" w:rsidP="00CC0100">
      <w:pPr>
        <w:pStyle w:val="Akapitzlist"/>
        <w:rPr>
          <w:rFonts w:ascii="Arial Narrow" w:hAnsi="Arial Narrow"/>
          <w:b/>
          <w:bCs/>
          <w:color w:val="000000"/>
          <w:szCs w:val="24"/>
        </w:rPr>
      </w:pPr>
    </w:p>
    <w:p w:rsidR="00CC0100" w:rsidRDefault="00CC0100" w:rsidP="00C83715">
      <w:pPr>
        <w:pStyle w:val="Akapitzlist"/>
        <w:numPr>
          <w:ilvl w:val="0"/>
          <w:numId w:val="33"/>
        </w:numPr>
        <w:spacing w:line="360" w:lineRule="auto"/>
        <w:rPr>
          <w:rFonts w:ascii="Arial Narrow" w:hAnsi="Arial Narrow"/>
          <w:b/>
          <w:bCs/>
          <w:color w:val="000000"/>
          <w:szCs w:val="24"/>
        </w:rPr>
      </w:pPr>
      <w:r>
        <w:rPr>
          <w:rFonts w:ascii="Arial Narrow" w:hAnsi="Arial Narrow"/>
          <w:b/>
          <w:bCs/>
          <w:color w:val="000000"/>
          <w:szCs w:val="24"/>
        </w:rPr>
        <w:t>SPOSÓB POROZUMIEWANIA SIĘ Z ZAMAWIAJĄCYM</w:t>
      </w:r>
    </w:p>
    <w:p w:rsidR="00EA5587" w:rsidRPr="00CC0100" w:rsidRDefault="00CC0100" w:rsidP="00C83715">
      <w:pPr>
        <w:pStyle w:val="Akapitzlist"/>
        <w:numPr>
          <w:ilvl w:val="0"/>
          <w:numId w:val="38"/>
        </w:numPr>
        <w:jc w:val="both"/>
        <w:rPr>
          <w:rFonts w:ascii="Arial Narrow" w:hAnsi="Arial Narrow"/>
          <w:spacing w:val="-2"/>
          <w:szCs w:val="24"/>
        </w:rPr>
      </w:pPr>
      <w:r w:rsidRPr="00CC0100">
        <w:rPr>
          <w:rFonts w:ascii="Arial Narrow" w:hAnsi="Arial Narrow"/>
          <w:spacing w:val="-2"/>
          <w:szCs w:val="24"/>
        </w:rPr>
        <w:t xml:space="preserve">Wykonawca może zwrócić się do Zamawiającego o wyjaśnienie treści ogłoszenia w terminie do dnia </w:t>
      </w:r>
      <w:r w:rsidR="006050B2">
        <w:rPr>
          <w:rFonts w:ascii="Arial Narrow" w:hAnsi="Arial Narrow"/>
          <w:spacing w:val="-2"/>
          <w:szCs w:val="24"/>
        </w:rPr>
        <w:br/>
        <w:t xml:space="preserve">15 marca 2017 r. </w:t>
      </w:r>
    </w:p>
    <w:p w:rsidR="00CC0100" w:rsidRPr="00CC0100" w:rsidRDefault="00CC0100" w:rsidP="00C83715">
      <w:pPr>
        <w:pStyle w:val="Akapitzlist"/>
        <w:numPr>
          <w:ilvl w:val="0"/>
          <w:numId w:val="38"/>
        </w:numPr>
        <w:jc w:val="both"/>
        <w:rPr>
          <w:rFonts w:ascii="Arial Narrow" w:hAnsi="Arial Narrow"/>
          <w:spacing w:val="-2"/>
          <w:szCs w:val="24"/>
        </w:rPr>
      </w:pPr>
      <w:r w:rsidRPr="00CC0100">
        <w:rPr>
          <w:rFonts w:ascii="Arial Narrow" w:hAnsi="Arial Narrow"/>
          <w:spacing w:val="-2"/>
          <w:szCs w:val="24"/>
        </w:rPr>
        <w:t>Oświadczenia, wnioski, zawiadomienia oraz informacje Zamawiający i wykonawcy przekazują pisemnie. Oświadczenia, wnioski, zawiadomienia oraz informacje przekazane za pomocą fax</w:t>
      </w:r>
      <w:r>
        <w:rPr>
          <w:rFonts w:ascii="Arial Narrow" w:hAnsi="Arial Narrow"/>
          <w:spacing w:val="-2"/>
          <w:szCs w:val="24"/>
        </w:rPr>
        <w:t>u</w:t>
      </w:r>
      <w:r w:rsidRPr="00CC0100">
        <w:rPr>
          <w:rFonts w:ascii="Arial Narrow" w:hAnsi="Arial Narrow"/>
          <w:spacing w:val="-2"/>
          <w:szCs w:val="24"/>
        </w:rPr>
        <w:t xml:space="preserve"> lub drogą elektroniczną uważa się za złożone w terminie, jeżeli ich treść dotarła do adresata przed upływem terminu i została niezwłocznie potwierdzona pisemnie.</w:t>
      </w:r>
    </w:p>
    <w:p w:rsidR="00CC0100" w:rsidRDefault="00CC0100" w:rsidP="00C83715">
      <w:pPr>
        <w:pStyle w:val="Akapitzlist"/>
        <w:numPr>
          <w:ilvl w:val="0"/>
          <w:numId w:val="38"/>
        </w:numPr>
        <w:jc w:val="both"/>
        <w:rPr>
          <w:rFonts w:ascii="Arial Narrow" w:hAnsi="Arial Narrow"/>
          <w:spacing w:val="-2"/>
          <w:szCs w:val="24"/>
        </w:rPr>
      </w:pPr>
      <w:r>
        <w:rPr>
          <w:rFonts w:ascii="Arial Narrow" w:hAnsi="Arial Narrow"/>
          <w:spacing w:val="-2"/>
          <w:szCs w:val="24"/>
        </w:rPr>
        <w:t>Osoby uprawnione do kontaktu w sprawie zamówienia:</w:t>
      </w:r>
    </w:p>
    <w:p w:rsidR="00CC0100" w:rsidRDefault="00CC0100" w:rsidP="00C83715">
      <w:pPr>
        <w:pStyle w:val="Akapitzlist"/>
        <w:numPr>
          <w:ilvl w:val="0"/>
          <w:numId w:val="39"/>
        </w:numPr>
        <w:tabs>
          <w:tab w:val="left" w:pos="1843"/>
        </w:tabs>
        <w:ind w:left="1418" w:hanging="284"/>
        <w:jc w:val="both"/>
        <w:rPr>
          <w:rFonts w:ascii="Arial Narrow" w:hAnsi="Arial Narrow"/>
          <w:color w:val="000000"/>
          <w:szCs w:val="24"/>
        </w:rPr>
      </w:pPr>
      <w:r w:rsidRPr="00CC0100">
        <w:rPr>
          <w:rFonts w:ascii="Arial Narrow" w:hAnsi="Arial Narrow"/>
          <w:spacing w:val="-2"/>
          <w:szCs w:val="24"/>
        </w:rPr>
        <w:t>W sprawach przedmiotu zamówienia:</w:t>
      </w:r>
      <w:r>
        <w:rPr>
          <w:rFonts w:ascii="Arial Narrow" w:hAnsi="Arial Narrow"/>
          <w:spacing w:val="-2"/>
          <w:szCs w:val="24"/>
        </w:rPr>
        <w:t xml:space="preserve"> </w:t>
      </w:r>
      <w:r w:rsidRPr="00CC0100">
        <w:rPr>
          <w:rFonts w:ascii="Arial Narrow" w:hAnsi="Arial Narrow"/>
          <w:b/>
          <w:bCs/>
          <w:szCs w:val="24"/>
        </w:rPr>
        <w:t>- Katarzyna Zięta</w:t>
      </w:r>
      <w:r w:rsidRPr="00CC0100">
        <w:rPr>
          <w:rFonts w:ascii="Arial Narrow" w:hAnsi="Arial Narrow"/>
          <w:color w:val="000000"/>
          <w:szCs w:val="24"/>
        </w:rPr>
        <w:t xml:space="preserve">, e-mail: </w:t>
      </w:r>
      <w:hyperlink r:id="rId8" w:history="1">
        <w:r w:rsidRPr="00D64993">
          <w:rPr>
            <w:rStyle w:val="Hipercze"/>
            <w:rFonts w:ascii="Arial Narrow" w:hAnsi="Arial Narrow"/>
            <w:szCs w:val="24"/>
          </w:rPr>
          <w:t>katarzyna_zieta@nfz-poznan.pl</w:t>
        </w:r>
      </w:hyperlink>
    </w:p>
    <w:p w:rsidR="00CC0100" w:rsidRPr="008E727A" w:rsidRDefault="00CC0100" w:rsidP="00C83715">
      <w:pPr>
        <w:pStyle w:val="Akapitzlist"/>
        <w:numPr>
          <w:ilvl w:val="0"/>
          <w:numId w:val="39"/>
        </w:numPr>
        <w:tabs>
          <w:tab w:val="left" w:pos="1843"/>
        </w:tabs>
        <w:ind w:left="1418" w:hanging="284"/>
        <w:jc w:val="both"/>
        <w:rPr>
          <w:rStyle w:val="Hipercze"/>
          <w:rFonts w:ascii="Arial Narrow" w:hAnsi="Arial Narrow"/>
          <w:color w:val="000000"/>
          <w:szCs w:val="24"/>
          <w:u w:val="none"/>
        </w:rPr>
      </w:pPr>
      <w:r w:rsidRPr="00CC0100">
        <w:rPr>
          <w:rFonts w:ascii="Arial Narrow" w:hAnsi="Arial Narrow"/>
          <w:bCs/>
          <w:szCs w:val="24"/>
        </w:rPr>
        <w:t xml:space="preserve">W sprawach procedury i pytań do zamówienia: </w:t>
      </w:r>
      <w:r w:rsidRPr="00CC0100">
        <w:rPr>
          <w:rFonts w:ascii="Arial Narrow" w:hAnsi="Arial Narrow"/>
          <w:color w:val="000000"/>
          <w:szCs w:val="24"/>
        </w:rPr>
        <w:t xml:space="preserve">e-mail: </w:t>
      </w:r>
      <w:hyperlink r:id="rId9" w:history="1">
        <w:r w:rsidRPr="00CC0100">
          <w:rPr>
            <w:rStyle w:val="Hipercze"/>
            <w:rFonts w:ascii="Arial Narrow" w:hAnsi="Arial Narrow"/>
            <w:szCs w:val="24"/>
          </w:rPr>
          <w:t>zamowienia_publiczne@nfz-poznan.pl</w:t>
        </w:r>
      </w:hyperlink>
      <w:r w:rsidR="008E727A">
        <w:rPr>
          <w:rStyle w:val="Hipercze"/>
          <w:rFonts w:ascii="Arial Narrow" w:hAnsi="Arial Narrow"/>
          <w:szCs w:val="24"/>
        </w:rPr>
        <w:t>.</w:t>
      </w:r>
    </w:p>
    <w:p w:rsidR="008E727A" w:rsidRPr="008E727A" w:rsidRDefault="008E727A" w:rsidP="00C83715">
      <w:pPr>
        <w:pStyle w:val="Akapitzlist"/>
        <w:numPr>
          <w:ilvl w:val="0"/>
          <w:numId w:val="38"/>
        </w:numPr>
        <w:jc w:val="both"/>
        <w:rPr>
          <w:rFonts w:ascii="Arial Narrow" w:hAnsi="Arial Narrow"/>
          <w:spacing w:val="-2"/>
          <w:szCs w:val="24"/>
        </w:rPr>
      </w:pPr>
      <w:r>
        <w:rPr>
          <w:rFonts w:ascii="Arial Narrow" w:hAnsi="Arial Narrow"/>
          <w:spacing w:val="-2"/>
          <w:szCs w:val="24"/>
        </w:rPr>
        <w:t>Numer faksu</w:t>
      </w:r>
      <w:r w:rsidRPr="008E727A">
        <w:rPr>
          <w:rFonts w:ascii="Arial Narrow" w:hAnsi="Arial Narrow"/>
          <w:spacing w:val="-2"/>
          <w:szCs w:val="24"/>
        </w:rPr>
        <w:t>:</w:t>
      </w:r>
      <w:r>
        <w:rPr>
          <w:rFonts w:ascii="Arial Narrow" w:hAnsi="Arial Narrow"/>
          <w:spacing w:val="-2"/>
          <w:szCs w:val="24"/>
        </w:rPr>
        <w:t xml:space="preserve"> +48 61 850 61 31.</w:t>
      </w:r>
    </w:p>
    <w:p w:rsidR="00BA07BE" w:rsidRDefault="00BA07BE">
      <w:pPr>
        <w:spacing w:after="200" w:line="276" w:lineRule="auto"/>
        <w:rPr>
          <w:rFonts w:ascii="Arial Narrow" w:hAnsi="Arial Narrow" w:cs="Arial Unicode MS"/>
          <w:color w:val="000000"/>
          <w:szCs w:val="24"/>
          <w:u w:color="000000"/>
        </w:rPr>
      </w:pPr>
      <w:r>
        <w:rPr>
          <w:rFonts w:ascii="Arial Narrow" w:hAnsi="Arial Narrow" w:cs="Arial Unicode MS"/>
          <w:color w:val="000000"/>
          <w:szCs w:val="24"/>
          <w:u w:color="000000"/>
        </w:rPr>
        <w:br w:type="page"/>
      </w:r>
    </w:p>
    <w:p w:rsidR="00BD495D" w:rsidRDefault="00BD495D" w:rsidP="00EA5587">
      <w:pPr>
        <w:tabs>
          <w:tab w:val="left" w:pos="567"/>
        </w:tabs>
        <w:spacing w:before="180"/>
        <w:rPr>
          <w:rFonts w:ascii="Arial Narrow" w:hAnsi="Arial Narrow"/>
          <w:color w:val="000000"/>
        </w:rPr>
      </w:pPr>
    </w:p>
    <w:p w:rsidR="00EA5587" w:rsidRPr="00332C01" w:rsidRDefault="00EA5587" w:rsidP="00EA5587">
      <w:pPr>
        <w:ind w:left="7200" w:hanging="679"/>
        <w:jc w:val="right"/>
        <w:rPr>
          <w:rFonts w:ascii="Arial Narrow" w:hAnsi="Arial Narrow"/>
          <w:b/>
          <w:color w:val="000000"/>
          <w:szCs w:val="24"/>
        </w:rPr>
      </w:pPr>
      <w:r>
        <w:rPr>
          <w:rFonts w:ascii="Arial Narrow" w:hAnsi="Arial Narrow"/>
          <w:b/>
          <w:color w:val="000000"/>
          <w:szCs w:val="24"/>
        </w:rPr>
        <w:t>ZAŁĄCZNIK NR 1</w:t>
      </w:r>
      <w:r w:rsidRPr="00332C01">
        <w:rPr>
          <w:rFonts w:ascii="Arial Narrow" w:hAnsi="Arial Narrow"/>
          <w:b/>
          <w:color w:val="000000"/>
          <w:szCs w:val="24"/>
        </w:rPr>
        <w:t xml:space="preserve"> DO SIWZ </w:t>
      </w:r>
    </w:p>
    <w:p w:rsidR="00EA5587" w:rsidRDefault="00EA5587" w:rsidP="00EA5587">
      <w:pPr>
        <w:spacing w:after="200" w:line="276" w:lineRule="auto"/>
        <w:rPr>
          <w:rFonts w:ascii="Calibri" w:eastAsia="Calibri" w:hAnsi="Calibri"/>
          <w:sz w:val="22"/>
          <w:szCs w:val="22"/>
          <w:lang w:eastAsia="en-US"/>
        </w:rPr>
      </w:pPr>
    </w:p>
    <w:p w:rsidR="00423023" w:rsidRPr="00423023" w:rsidRDefault="00423023" w:rsidP="00423023">
      <w:pPr>
        <w:widowControl w:val="0"/>
        <w:autoSpaceDE w:val="0"/>
        <w:autoSpaceDN w:val="0"/>
        <w:adjustRightInd w:val="0"/>
        <w:spacing w:line="480" w:lineRule="auto"/>
        <w:ind w:left="2177" w:hanging="2177"/>
        <w:rPr>
          <w:rFonts w:ascii="Arial Narrow" w:hAnsi="Arial Narrow" w:cs="Arial"/>
          <w:sz w:val="22"/>
          <w:szCs w:val="22"/>
        </w:rPr>
      </w:pPr>
      <w:r w:rsidRPr="00423023">
        <w:rPr>
          <w:rFonts w:ascii="Arial Narrow" w:hAnsi="Arial Narrow" w:cs="Arial"/>
          <w:sz w:val="22"/>
          <w:szCs w:val="22"/>
        </w:rPr>
        <w:t xml:space="preserve">Nazwa Wykonawcy: </w:t>
      </w:r>
    </w:p>
    <w:p w:rsidR="00423023" w:rsidRPr="00423023" w:rsidRDefault="00423023" w:rsidP="00423023">
      <w:pPr>
        <w:widowControl w:val="0"/>
        <w:autoSpaceDE w:val="0"/>
        <w:autoSpaceDN w:val="0"/>
        <w:adjustRightInd w:val="0"/>
        <w:spacing w:line="480" w:lineRule="auto"/>
        <w:ind w:left="2177" w:hanging="2177"/>
        <w:rPr>
          <w:rFonts w:ascii="Arial Narrow" w:hAnsi="Arial Narrow" w:cs="Arial"/>
          <w:sz w:val="22"/>
          <w:szCs w:val="22"/>
        </w:rPr>
      </w:pPr>
      <w:r w:rsidRPr="00423023">
        <w:rPr>
          <w:rFonts w:ascii="Arial Narrow" w:hAnsi="Arial Narrow" w:cs="Arial"/>
          <w:sz w:val="22"/>
          <w:szCs w:val="22"/>
        </w:rPr>
        <w:t>…………………………………………………………………………………………………………………………………….</w:t>
      </w:r>
    </w:p>
    <w:p w:rsidR="00423023" w:rsidRPr="00423023" w:rsidRDefault="00423023" w:rsidP="00423023">
      <w:pPr>
        <w:widowControl w:val="0"/>
        <w:autoSpaceDE w:val="0"/>
        <w:autoSpaceDN w:val="0"/>
        <w:adjustRightInd w:val="0"/>
        <w:spacing w:line="480" w:lineRule="auto"/>
        <w:ind w:left="2177" w:hanging="2177"/>
        <w:rPr>
          <w:rFonts w:ascii="Arial Narrow" w:hAnsi="Arial Narrow" w:cs="Arial"/>
          <w:sz w:val="22"/>
          <w:szCs w:val="22"/>
        </w:rPr>
      </w:pPr>
      <w:r w:rsidRPr="00423023">
        <w:rPr>
          <w:rFonts w:ascii="Arial Narrow" w:hAnsi="Arial Narrow" w:cs="Arial"/>
          <w:sz w:val="22"/>
          <w:szCs w:val="22"/>
        </w:rPr>
        <w:t>…………………………………………………………………………………………………………………………………….</w:t>
      </w:r>
    </w:p>
    <w:p w:rsidR="00423023" w:rsidRPr="00423023" w:rsidRDefault="00423023" w:rsidP="00423023">
      <w:pPr>
        <w:widowControl w:val="0"/>
        <w:autoSpaceDE w:val="0"/>
        <w:autoSpaceDN w:val="0"/>
        <w:adjustRightInd w:val="0"/>
        <w:ind w:left="2177" w:hanging="2177"/>
        <w:rPr>
          <w:rFonts w:ascii="Arial Narrow" w:hAnsi="Arial Narrow" w:cs="Arial"/>
          <w:sz w:val="22"/>
          <w:szCs w:val="22"/>
        </w:rPr>
      </w:pPr>
      <w:r w:rsidRPr="00423023">
        <w:rPr>
          <w:rFonts w:ascii="Arial Narrow" w:hAnsi="Arial Narrow" w:cs="Arial"/>
          <w:sz w:val="22"/>
          <w:szCs w:val="22"/>
        </w:rPr>
        <w:t>…………………………………………………………………………………………………………………………………….</w:t>
      </w:r>
    </w:p>
    <w:p w:rsidR="00423023" w:rsidRPr="00423023" w:rsidRDefault="00423023" w:rsidP="00423023">
      <w:pPr>
        <w:widowControl w:val="0"/>
        <w:autoSpaceDE w:val="0"/>
        <w:autoSpaceDN w:val="0"/>
        <w:adjustRightInd w:val="0"/>
        <w:ind w:left="2177" w:hanging="2177"/>
        <w:rPr>
          <w:rFonts w:ascii="Arial Narrow" w:hAnsi="Arial Narrow" w:cs="Arial"/>
          <w:sz w:val="22"/>
          <w:szCs w:val="22"/>
        </w:rPr>
      </w:pPr>
      <w:r w:rsidRPr="00423023">
        <w:rPr>
          <w:rFonts w:ascii="Arial Narrow" w:hAnsi="Arial Narrow" w:cs="Arial"/>
          <w:sz w:val="22"/>
          <w:szCs w:val="22"/>
        </w:rPr>
        <w:t xml:space="preserve">Siedziba (kod, miejscowość, województwo, powiat, ulica, nr domu, nr lokalu) </w:t>
      </w:r>
    </w:p>
    <w:p w:rsidR="00423023" w:rsidRPr="00423023" w:rsidRDefault="00423023" w:rsidP="00423023">
      <w:pPr>
        <w:widowControl w:val="0"/>
        <w:autoSpaceDE w:val="0"/>
        <w:autoSpaceDN w:val="0"/>
        <w:adjustRightInd w:val="0"/>
        <w:spacing w:line="480" w:lineRule="auto"/>
        <w:ind w:left="2177" w:hanging="2177"/>
        <w:rPr>
          <w:rFonts w:ascii="Arial Narrow" w:hAnsi="Arial Narrow" w:cs="Arial"/>
          <w:sz w:val="22"/>
          <w:szCs w:val="22"/>
        </w:rPr>
      </w:pPr>
    </w:p>
    <w:p w:rsidR="00423023" w:rsidRPr="00423023" w:rsidRDefault="00423023" w:rsidP="00423023">
      <w:pPr>
        <w:widowControl w:val="0"/>
        <w:autoSpaceDE w:val="0"/>
        <w:autoSpaceDN w:val="0"/>
        <w:adjustRightInd w:val="0"/>
        <w:spacing w:line="480" w:lineRule="auto"/>
        <w:ind w:left="2177" w:hanging="2177"/>
        <w:rPr>
          <w:rFonts w:ascii="Arial Narrow" w:hAnsi="Arial Narrow" w:cs="Arial"/>
          <w:sz w:val="22"/>
          <w:szCs w:val="22"/>
        </w:rPr>
      </w:pPr>
      <w:r w:rsidRPr="00423023">
        <w:rPr>
          <w:rFonts w:ascii="Arial Narrow" w:hAnsi="Arial Narrow" w:cs="Arial"/>
          <w:sz w:val="22"/>
          <w:szCs w:val="22"/>
        </w:rPr>
        <w:t xml:space="preserve">NIP …………………………………………., </w:t>
      </w:r>
      <w:r w:rsidRPr="00423023">
        <w:rPr>
          <w:rFonts w:ascii="Arial Narrow" w:hAnsi="Arial Narrow" w:cs="Arial"/>
          <w:sz w:val="22"/>
          <w:szCs w:val="22"/>
        </w:rPr>
        <w:tab/>
      </w:r>
      <w:r w:rsidRPr="00423023">
        <w:rPr>
          <w:rFonts w:ascii="Arial Narrow" w:hAnsi="Arial Narrow" w:cs="Arial"/>
          <w:sz w:val="22"/>
          <w:szCs w:val="22"/>
        </w:rPr>
        <w:tab/>
        <w:t>REGON …………………………………………………….</w:t>
      </w:r>
    </w:p>
    <w:p w:rsidR="00423023" w:rsidRPr="00423023" w:rsidRDefault="00423023" w:rsidP="00423023">
      <w:pPr>
        <w:widowControl w:val="0"/>
        <w:autoSpaceDE w:val="0"/>
        <w:autoSpaceDN w:val="0"/>
        <w:adjustRightInd w:val="0"/>
        <w:spacing w:line="480" w:lineRule="auto"/>
        <w:ind w:left="2177" w:hanging="2177"/>
        <w:rPr>
          <w:rFonts w:ascii="Arial Narrow" w:hAnsi="Arial Narrow" w:cs="Arial"/>
          <w:sz w:val="22"/>
          <w:szCs w:val="22"/>
        </w:rPr>
      </w:pPr>
      <w:r w:rsidRPr="00423023">
        <w:rPr>
          <w:rFonts w:ascii="Arial Narrow" w:hAnsi="Arial Narrow" w:cs="Arial"/>
          <w:sz w:val="22"/>
          <w:szCs w:val="22"/>
        </w:rPr>
        <w:t xml:space="preserve">Nr KRS………………….…………………., </w:t>
      </w:r>
      <w:r w:rsidRPr="00423023">
        <w:rPr>
          <w:rFonts w:ascii="Arial Narrow" w:hAnsi="Arial Narrow" w:cs="Arial"/>
          <w:sz w:val="22"/>
          <w:szCs w:val="22"/>
        </w:rPr>
        <w:tab/>
      </w:r>
      <w:r w:rsidRPr="00423023">
        <w:rPr>
          <w:rFonts w:ascii="Arial Narrow" w:hAnsi="Arial Narrow" w:cs="Arial"/>
          <w:sz w:val="22"/>
          <w:szCs w:val="22"/>
        </w:rPr>
        <w:tab/>
        <w:t>Nr telefonu …………………………………...…………….</w:t>
      </w:r>
    </w:p>
    <w:p w:rsidR="00423023" w:rsidRPr="00423023" w:rsidRDefault="00423023" w:rsidP="00423023">
      <w:pPr>
        <w:widowControl w:val="0"/>
        <w:autoSpaceDE w:val="0"/>
        <w:autoSpaceDN w:val="0"/>
        <w:adjustRightInd w:val="0"/>
        <w:spacing w:line="480" w:lineRule="auto"/>
        <w:ind w:left="2177" w:hanging="2177"/>
        <w:rPr>
          <w:rFonts w:ascii="Arial Narrow" w:hAnsi="Arial Narrow" w:cs="Arial"/>
          <w:sz w:val="22"/>
          <w:szCs w:val="22"/>
        </w:rPr>
      </w:pPr>
      <w:r w:rsidRPr="00423023">
        <w:rPr>
          <w:rFonts w:ascii="Arial Narrow" w:hAnsi="Arial Narrow" w:cs="Arial"/>
          <w:sz w:val="22"/>
          <w:szCs w:val="22"/>
        </w:rPr>
        <w:t xml:space="preserve">Nr faksu ……........………….……….., </w:t>
      </w:r>
      <w:r w:rsidRPr="00423023">
        <w:rPr>
          <w:rFonts w:ascii="Arial Narrow" w:hAnsi="Arial Narrow" w:cs="Arial"/>
          <w:sz w:val="22"/>
          <w:szCs w:val="22"/>
        </w:rPr>
        <w:tab/>
      </w:r>
      <w:r w:rsidRPr="00423023">
        <w:rPr>
          <w:rFonts w:ascii="Arial Narrow" w:hAnsi="Arial Narrow" w:cs="Arial"/>
          <w:sz w:val="22"/>
          <w:szCs w:val="22"/>
        </w:rPr>
        <w:tab/>
        <w:t xml:space="preserve">e-mail: .............................@............................................ </w:t>
      </w:r>
    </w:p>
    <w:p w:rsidR="00423023" w:rsidRPr="00423023" w:rsidRDefault="00423023" w:rsidP="00423023">
      <w:pPr>
        <w:widowControl w:val="0"/>
        <w:autoSpaceDE w:val="0"/>
        <w:autoSpaceDN w:val="0"/>
        <w:adjustRightInd w:val="0"/>
        <w:spacing w:line="480" w:lineRule="auto"/>
        <w:ind w:left="2177" w:hanging="2177"/>
        <w:rPr>
          <w:rFonts w:ascii="Arial Narrow" w:hAnsi="Arial Narrow" w:cs="Arial"/>
          <w:sz w:val="22"/>
          <w:szCs w:val="22"/>
        </w:rPr>
      </w:pPr>
      <w:r w:rsidRPr="00423023">
        <w:rPr>
          <w:rFonts w:ascii="Arial Narrow" w:hAnsi="Arial Narrow" w:cs="Arial"/>
          <w:sz w:val="22"/>
          <w:szCs w:val="22"/>
        </w:rPr>
        <w:t xml:space="preserve">Wykonawca jest małym lub średnim przedsiębiorcą </w:t>
      </w:r>
      <w:r w:rsidRPr="00423023">
        <w:rPr>
          <w:rFonts w:ascii="Arial Narrow" w:hAnsi="Arial Narrow" w:cs="Arial"/>
          <w:sz w:val="22"/>
          <w:szCs w:val="22"/>
        </w:rPr>
        <w:fldChar w:fldCharType="begin">
          <w:ffData>
            <w:name w:val=""/>
            <w:enabled/>
            <w:calcOnExit w:val="0"/>
            <w:checkBox>
              <w:size w:val="28"/>
              <w:default w:val="0"/>
            </w:checkBox>
          </w:ffData>
        </w:fldChar>
      </w:r>
      <w:r w:rsidRPr="00423023">
        <w:rPr>
          <w:rFonts w:ascii="Arial Narrow" w:hAnsi="Arial Narrow" w:cs="Arial"/>
          <w:sz w:val="22"/>
          <w:szCs w:val="22"/>
        </w:rPr>
        <w:instrText xml:space="preserve"> FORMCHECKBOX </w:instrText>
      </w:r>
      <w:r w:rsidR="00F712F8">
        <w:rPr>
          <w:rFonts w:ascii="Arial Narrow" w:hAnsi="Arial Narrow" w:cs="Arial"/>
          <w:sz w:val="22"/>
          <w:szCs w:val="22"/>
        </w:rPr>
      </w:r>
      <w:r w:rsidR="00F712F8">
        <w:rPr>
          <w:rFonts w:ascii="Arial Narrow" w:hAnsi="Arial Narrow" w:cs="Arial"/>
          <w:sz w:val="22"/>
          <w:szCs w:val="22"/>
        </w:rPr>
        <w:fldChar w:fldCharType="separate"/>
      </w:r>
      <w:r w:rsidRPr="00423023">
        <w:rPr>
          <w:rFonts w:ascii="Arial Narrow" w:hAnsi="Arial Narrow" w:cs="Arial"/>
          <w:sz w:val="22"/>
          <w:szCs w:val="22"/>
        </w:rPr>
        <w:fldChar w:fldCharType="end"/>
      </w:r>
      <w:r w:rsidRPr="00423023">
        <w:rPr>
          <w:rFonts w:ascii="Arial Narrow" w:hAnsi="Arial Narrow" w:cs="Arial"/>
          <w:sz w:val="22"/>
          <w:szCs w:val="22"/>
        </w:rPr>
        <w:t xml:space="preserve"> </w:t>
      </w:r>
    </w:p>
    <w:p w:rsidR="00423023" w:rsidRPr="00423023" w:rsidRDefault="00423023" w:rsidP="00423023">
      <w:pPr>
        <w:widowControl w:val="0"/>
        <w:autoSpaceDE w:val="0"/>
        <w:autoSpaceDN w:val="0"/>
        <w:adjustRightInd w:val="0"/>
        <w:spacing w:line="480" w:lineRule="auto"/>
        <w:ind w:left="2177" w:hanging="2177"/>
        <w:rPr>
          <w:rFonts w:ascii="Arial Narrow" w:hAnsi="Arial Narrow" w:cs="Arial"/>
          <w:sz w:val="22"/>
          <w:szCs w:val="22"/>
        </w:rPr>
      </w:pPr>
    </w:p>
    <w:p w:rsidR="00423023" w:rsidRPr="00423023" w:rsidRDefault="00423023" w:rsidP="00423023">
      <w:pPr>
        <w:widowControl w:val="0"/>
        <w:autoSpaceDE w:val="0"/>
        <w:autoSpaceDN w:val="0"/>
        <w:adjustRightInd w:val="0"/>
        <w:spacing w:line="276" w:lineRule="auto"/>
        <w:rPr>
          <w:rFonts w:ascii="Arial Narrow" w:hAnsi="Arial Narrow" w:cs="Arial"/>
          <w:color w:val="000000"/>
          <w:sz w:val="22"/>
          <w:szCs w:val="22"/>
        </w:rPr>
      </w:pPr>
      <w:r w:rsidRPr="00423023">
        <w:rPr>
          <w:rFonts w:ascii="Arial Narrow" w:hAnsi="Arial Narrow" w:cs="Arial"/>
          <w:color w:val="000000"/>
          <w:sz w:val="22"/>
          <w:szCs w:val="22"/>
        </w:rPr>
        <w:tab/>
      </w:r>
      <w:r w:rsidRPr="00423023">
        <w:rPr>
          <w:rFonts w:ascii="Arial Narrow" w:hAnsi="Arial Narrow" w:cs="Arial"/>
          <w:color w:val="000000"/>
          <w:sz w:val="22"/>
          <w:szCs w:val="22"/>
        </w:rPr>
        <w:tab/>
      </w:r>
      <w:r w:rsidRPr="00423023">
        <w:rPr>
          <w:rFonts w:ascii="Arial Narrow" w:hAnsi="Arial Narrow" w:cs="Arial"/>
          <w:color w:val="000000"/>
          <w:sz w:val="22"/>
          <w:szCs w:val="22"/>
        </w:rPr>
        <w:tab/>
      </w:r>
      <w:r w:rsidRPr="00423023">
        <w:rPr>
          <w:rFonts w:ascii="Arial Narrow" w:hAnsi="Arial Narrow" w:cs="Arial"/>
          <w:color w:val="000000"/>
          <w:sz w:val="22"/>
          <w:szCs w:val="22"/>
        </w:rPr>
        <w:tab/>
      </w:r>
      <w:r w:rsidRPr="00423023">
        <w:rPr>
          <w:rFonts w:ascii="Arial Narrow" w:hAnsi="Arial Narrow" w:cs="Arial"/>
          <w:color w:val="000000"/>
          <w:sz w:val="22"/>
          <w:szCs w:val="22"/>
        </w:rPr>
        <w:tab/>
      </w:r>
      <w:r w:rsidRPr="00423023">
        <w:rPr>
          <w:rFonts w:ascii="Arial Narrow" w:hAnsi="Arial Narrow" w:cs="Arial"/>
          <w:color w:val="000000"/>
          <w:sz w:val="22"/>
          <w:szCs w:val="22"/>
        </w:rPr>
        <w:tab/>
      </w:r>
      <w:r w:rsidRPr="00423023">
        <w:rPr>
          <w:rFonts w:ascii="Arial Narrow" w:hAnsi="Arial Narrow" w:cs="Arial"/>
          <w:color w:val="000000"/>
          <w:sz w:val="22"/>
          <w:szCs w:val="22"/>
        </w:rPr>
        <w:tab/>
      </w:r>
      <w:r w:rsidRPr="00423023">
        <w:rPr>
          <w:rFonts w:ascii="Arial Narrow" w:hAnsi="Arial Narrow" w:cs="Arial"/>
          <w:color w:val="000000"/>
          <w:sz w:val="22"/>
          <w:szCs w:val="22"/>
        </w:rPr>
        <w:tab/>
        <w:t>…………………………………..</w:t>
      </w:r>
    </w:p>
    <w:p w:rsidR="00423023" w:rsidRPr="00423023" w:rsidRDefault="00423023" w:rsidP="00423023">
      <w:pPr>
        <w:widowControl w:val="0"/>
        <w:autoSpaceDE w:val="0"/>
        <w:autoSpaceDN w:val="0"/>
        <w:adjustRightInd w:val="0"/>
        <w:spacing w:line="276" w:lineRule="auto"/>
        <w:ind w:firstLine="6237"/>
        <w:rPr>
          <w:rFonts w:ascii="Arial Narrow" w:hAnsi="Arial Narrow" w:cs="Arial"/>
          <w:color w:val="000000"/>
          <w:sz w:val="22"/>
          <w:szCs w:val="22"/>
        </w:rPr>
      </w:pPr>
      <w:r w:rsidRPr="00423023">
        <w:rPr>
          <w:rFonts w:ascii="Arial Narrow" w:hAnsi="Arial Narrow" w:cs="Arial"/>
          <w:color w:val="000000"/>
          <w:sz w:val="22"/>
          <w:szCs w:val="22"/>
        </w:rPr>
        <w:t>Miejscowość i data</w:t>
      </w:r>
    </w:p>
    <w:p w:rsidR="00EA5587" w:rsidRPr="008C35CC" w:rsidRDefault="00EA5587" w:rsidP="00EA5587">
      <w:pPr>
        <w:widowControl w:val="0"/>
        <w:pBdr>
          <w:top w:val="nil"/>
          <w:left w:val="nil"/>
          <w:bottom w:val="nil"/>
          <w:right w:val="nil"/>
          <w:between w:val="nil"/>
          <w:bar w:val="nil"/>
        </w:pBdr>
        <w:rPr>
          <w:rFonts w:ascii="Arial Narrow" w:eastAsia="Arial Narrow" w:hAnsi="Arial Narrow" w:cs="Arial Narrow"/>
          <w:b/>
          <w:bCs/>
          <w:color w:val="000000"/>
          <w:szCs w:val="24"/>
          <w:u w:color="000000"/>
          <w:bdr w:val="nil"/>
        </w:rPr>
      </w:pPr>
    </w:p>
    <w:p w:rsidR="00EA5587" w:rsidRPr="008C35CC" w:rsidRDefault="00EA5587" w:rsidP="00EA5587">
      <w:pPr>
        <w:widowControl w:val="0"/>
        <w:pBdr>
          <w:top w:val="nil"/>
          <w:left w:val="nil"/>
          <w:bottom w:val="nil"/>
          <w:right w:val="nil"/>
          <w:between w:val="nil"/>
          <w:bar w:val="nil"/>
        </w:pBdr>
        <w:tabs>
          <w:tab w:val="left" w:pos="4111"/>
          <w:tab w:val="left" w:pos="4536"/>
          <w:tab w:val="left" w:pos="5387"/>
        </w:tabs>
        <w:spacing w:line="360" w:lineRule="auto"/>
        <w:rPr>
          <w:rFonts w:ascii="Arial Narrow" w:eastAsia="Arial Narrow" w:hAnsi="Arial Narrow" w:cs="Arial Narrow"/>
          <w:b/>
          <w:bCs/>
          <w:color w:val="000000"/>
          <w:szCs w:val="24"/>
          <w:u w:color="000000"/>
          <w:bdr w:val="nil"/>
        </w:rPr>
      </w:pPr>
      <w:r w:rsidRPr="008C35CC">
        <w:rPr>
          <w:rFonts w:ascii="Arial Narrow" w:eastAsia="Arial Narrow" w:hAnsi="Arial Narrow" w:cs="Arial Narrow"/>
          <w:b/>
          <w:bCs/>
          <w:color w:val="000000"/>
          <w:szCs w:val="24"/>
          <w:u w:color="000000"/>
          <w:bdr w:val="nil"/>
        </w:rPr>
        <w:tab/>
      </w:r>
      <w:r w:rsidRPr="008C35CC">
        <w:rPr>
          <w:rFonts w:ascii="Arial Narrow" w:eastAsia="Arial Narrow" w:hAnsi="Arial Narrow" w:cs="Arial Narrow"/>
          <w:b/>
          <w:bCs/>
          <w:color w:val="000000"/>
          <w:szCs w:val="24"/>
          <w:u w:color="000000"/>
          <w:bdr w:val="nil"/>
        </w:rPr>
        <w:tab/>
        <w:t xml:space="preserve">Narodowy Fundusz Zdrowia </w:t>
      </w:r>
    </w:p>
    <w:p w:rsidR="00EA5587" w:rsidRPr="008C35CC" w:rsidRDefault="00EA5587" w:rsidP="00EA5587">
      <w:pPr>
        <w:widowControl w:val="0"/>
        <w:pBdr>
          <w:top w:val="nil"/>
          <w:left w:val="nil"/>
          <w:bottom w:val="nil"/>
          <w:right w:val="nil"/>
          <w:between w:val="nil"/>
          <w:bar w:val="nil"/>
        </w:pBdr>
        <w:tabs>
          <w:tab w:val="left" w:pos="4111"/>
          <w:tab w:val="left" w:pos="4536"/>
          <w:tab w:val="left" w:pos="5387"/>
        </w:tabs>
        <w:spacing w:line="360" w:lineRule="auto"/>
        <w:rPr>
          <w:rFonts w:ascii="Arial Narrow" w:eastAsia="Arial Narrow" w:hAnsi="Arial Narrow" w:cs="Arial Narrow"/>
          <w:b/>
          <w:bCs/>
          <w:color w:val="000000"/>
          <w:szCs w:val="24"/>
          <w:u w:color="000000"/>
          <w:bdr w:val="nil"/>
        </w:rPr>
      </w:pPr>
      <w:r w:rsidRPr="008C35CC">
        <w:rPr>
          <w:rFonts w:ascii="Arial Narrow" w:eastAsia="Arial Narrow" w:hAnsi="Arial Narrow" w:cs="Arial Narrow"/>
          <w:b/>
          <w:bCs/>
          <w:color w:val="000000"/>
          <w:szCs w:val="24"/>
          <w:u w:color="000000"/>
          <w:bdr w:val="nil"/>
        </w:rPr>
        <w:tab/>
      </w:r>
      <w:r w:rsidRPr="008C35CC">
        <w:rPr>
          <w:rFonts w:ascii="Arial Narrow" w:eastAsia="Arial Narrow" w:hAnsi="Arial Narrow" w:cs="Arial Narrow"/>
          <w:b/>
          <w:bCs/>
          <w:color w:val="000000"/>
          <w:szCs w:val="24"/>
          <w:u w:color="000000"/>
          <w:bdr w:val="nil"/>
        </w:rPr>
        <w:tab/>
        <w:t>Wielkopolski Oddzia</w:t>
      </w:r>
      <w:r w:rsidRPr="008C35CC">
        <w:rPr>
          <w:rFonts w:ascii="Times New Roman" w:eastAsia="Arial Unicode MS" w:hAnsi="Arial Narrow" w:cs="Arial Unicode MS"/>
          <w:b/>
          <w:bCs/>
          <w:color w:val="000000"/>
          <w:szCs w:val="24"/>
          <w:u w:color="000000"/>
          <w:bdr w:val="nil"/>
        </w:rPr>
        <w:t>ł</w:t>
      </w:r>
      <w:r w:rsidRPr="008C35CC">
        <w:rPr>
          <w:rFonts w:ascii="Times New Roman" w:eastAsia="Arial Unicode MS" w:hAnsi="Arial Narrow" w:cs="Arial Unicode MS"/>
          <w:b/>
          <w:bCs/>
          <w:color w:val="000000"/>
          <w:szCs w:val="24"/>
          <w:u w:color="000000"/>
          <w:bdr w:val="nil"/>
        </w:rPr>
        <w:t xml:space="preserve"> </w:t>
      </w:r>
      <w:r w:rsidRPr="008C35CC">
        <w:rPr>
          <w:rFonts w:ascii="Arial Narrow" w:eastAsia="Arial Unicode MS" w:hAnsi="Arial Unicode MS" w:cs="Arial Unicode MS"/>
          <w:b/>
          <w:bCs/>
          <w:color w:val="000000"/>
          <w:szCs w:val="24"/>
          <w:u w:color="000000"/>
          <w:bdr w:val="nil"/>
        </w:rPr>
        <w:t>Wojew</w:t>
      </w:r>
      <w:r w:rsidRPr="008C35CC">
        <w:rPr>
          <w:rFonts w:ascii="Times New Roman" w:eastAsia="Arial Unicode MS" w:hAnsi="Arial Narrow" w:cs="Arial Unicode MS"/>
          <w:b/>
          <w:bCs/>
          <w:color w:val="000000"/>
          <w:szCs w:val="24"/>
          <w:u w:color="000000"/>
          <w:bdr w:val="nil"/>
        </w:rPr>
        <w:t>ó</w:t>
      </w:r>
      <w:r w:rsidRPr="008C35CC">
        <w:rPr>
          <w:rFonts w:ascii="Arial Narrow" w:eastAsia="Arial Unicode MS" w:hAnsi="Arial Unicode MS" w:cs="Arial Unicode MS"/>
          <w:b/>
          <w:bCs/>
          <w:color w:val="000000"/>
          <w:szCs w:val="24"/>
          <w:u w:color="000000"/>
          <w:bdr w:val="nil"/>
        </w:rPr>
        <w:t>dzki</w:t>
      </w:r>
    </w:p>
    <w:p w:rsidR="00EA5587" w:rsidRPr="008C35CC" w:rsidRDefault="00EA5587" w:rsidP="00EA5587">
      <w:pPr>
        <w:widowControl w:val="0"/>
        <w:pBdr>
          <w:top w:val="nil"/>
          <w:left w:val="nil"/>
          <w:bottom w:val="nil"/>
          <w:right w:val="nil"/>
          <w:between w:val="nil"/>
          <w:bar w:val="nil"/>
        </w:pBdr>
        <w:tabs>
          <w:tab w:val="left" w:pos="4111"/>
          <w:tab w:val="left" w:pos="4536"/>
          <w:tab w:val="left" w:pos="5387"/>
        </w:tabs>
        <w:spacing w:line="360" w:lineRule="auto"/>
        <w:rPr>
          <w:rFonts w:ascii="Arial Narrow" w:eastAsia="Arial Narrow" w:hAnsi="Arial Narrow" w:cs="Arial Narrow"/>
          <w:b/>
          <w:bCs/>
          <w:color w:val="000000"/>
          <w:szCs w:val="24"/>
          <w:u w:color="000000"/>
          <w:bdr w:val="nil"/>
        </w:rPr>
      </w:pPr>
      <w:r w:rsidRPr="008C35CC">
        <w:rPr>
          <w:rFonts w:ascii="Arial Narrow" w:eastAsia="Arial Narrow" w:hAnsi="Arial Narrow" w:cs="Arial Narrow"/>
          <w:b/>
          <w:bCs/>
          <w:color w:val="000000"/>
          <w:szCs w:val="24"/>
          <w:u w:color="000000"/>
          <w:bdr w:val="nil"/>
        </w:rPr>
        <w:tab/>
      </w:r>
      <w:r w:rsidRPr="008C35CC">
        <w:rPr>
          <w:rFonts w:ascii="Arial Narrow" w:eastAsia="Arial Narrow" w:hAnsi="Arial Narrow" w:cs="Arial Narrow"/>
          <w:b/>
          <w:bCs/>
          <w:color w:val="000000"/>
          <w:szCs w:val="24"/>
          <w:u w:color="000000"/>
          <w:bdr w:val="nil"/>
        </w:rPr>
        <w:tab/>
        <w:t>Narodowego Funduszu Zdrowia Poznaniu</w:t>
      </w:r>
    </w:p>
    <w:p w:rsidR="00EA5587" w:rsidRPr="008C35CC" w:rsidRDefault="00EA5587" w:rsidP="00EA5587">
      <w:pPr>
        <w:widowControl w:val="0"/>
        <w:pBdr>
          <w:top w:val="nil"/>
          <w:left w:val="nil"/>
          <w:bottom w:val="nil"/>
          <w:right w:val="nil"/>
          <w:between w:val="nil"/>
          <w:bar w:val="nil"/>
        </w:pBdr>
        <w:tabs>
          <w:tab w:val="left" w:pos="4111"/>
          <w:tab w:val="left" w:pos="4536"/>
          <w:tab w:val="left" w:pos="5387"/>
        </w:tabs>
        <w:spacing w:line="360" w:lineRule="auto"/>
        <w:rPr>
          <w:rFonts w:ascii="Arial Narrow" w:eastAsia="Arial Narrow" w:hAnsi="Arial Narrow" w:cs="Arial Narrow"/>
          <w:b/>
          <w:bCs/>
          <w:color w:val="000000"/>
          <w:szCs w:val="24"/>
          <w:u w:color="000000"/>
          <w:bdr w:val="nil"/>
        </w:rPr>
      </w:pPr>
      <w:r w:rsidRPr="008C35CC">
        <w:rPr>
          <w:rFonts w:ascii="Arial Narrow" w:eastAsia="Arial Narrow" w:hAnsi="Arial Narrow" w:cs="Arial Narrow"/>
          <w:b/>
          <w:bCs/>
          <w:color w:val="000000"/>
          <w:szCs w:val="24"/>
          <w:u w:color="000000"/>
          <w:bdr w:val="nil"/>
        </w:rPr>
        <w:tab/>
      </w:r>
      <w:r w:rsidRPr="008C35CC">
        <w:rPr>
          <w:rFonts w:ascii="Arial Narrow" w:eastAsia="Arial Narrow" w:hAnsi="Arial Narrow" w:cs="Arial Narrow"/>
          <w:b/>
          <w:bCs/>
          <w:color w:val="000000"/>
          <w:szCs w:val="24"/>
          <w:u w:color="000000"/>
          <w:bdr w:val="nil"/>
        </w:rPr>
        <w:tab/>
        <w:t>ul. Piekary 14/15</w:t>
      </w:r>
    </w:p>
    <w:p w:rsidR="00EA5587" w:rsidRPr="008C35CC" w:rsidRDefault="00EA5587" w:rsidP="00EA5587">
      <w:pPr>
        <w:widowControl w:val="0"/>
        <w:pBdr>
          <w:top w:val="nil"/>
          <w:left w:val="nil"/>
          <w:bottom w:val="nil"/>
          <w:right w:val="nil"/>
          <w:between w:val="nil"/>
          <w:bar w:val="nil"/>
        </w:pBdr>
        <w:tabs>
          <w:tab w:val="left" w:pos="4111"/>
          <w:tab w:val="left" w:pos="4536"/>
          <w:tab w:val="left" w:pos="5387"/>
        </w:tabs>
        <w:spacing w:line="360" w:lineRule="auto"/>
        <w:rPr>
          <w:rFonts w:ascii="Arial Narrow" w:eastAsia="Arial Narrow" w:hAnsi="Arial Narrow" w:cs="Arial Narrow"/>
          <w:b/>
          <w:bCs/>
          <w:color w:val="000000"/>
          <w:szCs w:val="24"/>
          <w:u w:color="000000"/>
          <w:bdr w:val="nil"/>
        </w:rPr>
      </w:pPr>
      <w:r w:rsidRPr="008C35CC">
        <w:rPr>
          <w:rFonts w:ascii="Arial Narrow" w:eastAsia="Arial Narrow" w:hAnsi="Arial Narrow" w:cs="Arial Narrow"/>
          <w:b/>
          <w:bCs/>
          <w:color w:val="000000"/>
          <w:szCs w:val="24"/>
          <w:u w:color="000000"/>
          <w:bdr w:val="nil"/>
        </w:rPr>
        <w:tab/>
      </w:r>
      <w:r w:rsidRPr="008C35CC">
        <w:rPr>
          <w:rFonts w:ascii="Arial Narrow" w:eastAsia="Arial Narrow" w:hAnsi="Arial Narrow" w:cs="Arial Narrow"/>
          <w:b/>
          <w:bCs/>
          <w:color w:val="000000"/>
          <w:szCs w:val="24"/>
          <w:u w:color="000000"/>
          <w:bdr w:val="nil"/>
        </w:rPr>
        <w:tab/>
      </w:r>
      <w:r w:rsidRPr="008C35CC">
        <w:rPr>
          <w:rFonts w:ascii="Arial Narrow" w:eastAsia="Arial Unicode MS" w:hAnsi="Arial Unicode MS" w:cs="Arial Unicode MS"/>
          <w:b/>
          <w:bCs/>
          <w:color w:val="000000"/>
          <w:szCs w:val="24"/>
          <w:u w:val="single" w:color="000000"/>
          <w:bdr w:val="nil"/>
        </w:rPr>
        <w:t>61-823 Pozna</w:t>
      </w:r>
      <w:r w:rsidRPr="008C35CC">
        <w:rPr>
          <w:rFonts w:ascii="Times New Roman" w:eastAsia="Arial Unicode MS" w:hAnsi="Arial Narrow" w:cs="Arial Unicode MS"/>
          <w:b/>
          <w:bCs/>
          <w:color w:val="000000"/>
          <w:szCs w:val="24"/>
          <w:u w:val="single" w:color="000000"/>
          <w:bdr w:val="nil"/>
        </w:rPr>
        <w:t>ń</w:t>
      </w:r>
    </w:p>
    <w:p w:rsidR="00EA5587" w:rsidRPr="008C35CC" w:rsidRDefault="00EA5587" w:rsidP="00EA5587">
      <w:pPr>
        <w:widowControl w:val="0"/>
        <w:pBdr>
          <w:top w:val="nil"/>
          <w:left w:val="nil"/>
          <w:bottom w:val="nil"/>
          <w:right w:val="nil"/>
          <w:between w:val="nil"/>
          <w:bar w:val="nil"/>
        </w:pBdr>
        <w:tabs>
          <w:tab w:val="left" w:pos="4111"/>
        </w:tabs>
        <w:spacing w:line="360" w:lineRule="auto"/>
        <w:ind w:firstLine="4536"/>
        <w:rPr>
          <w:rFonts w:ascii="Arial Narrow" w:eastAsia="Arial Unicode MS" w:hAnsi="Arial Unicode MS" w:cs="Arial Unicode MS"/>
          <w:color w:val="000000"/>
          <w:szCs w:val="24"/>
          <w:u w:color="000000"/>
          <w:bdr w:val="nil"/>
        </w:rPr>
      </w:pPr>
      <w:r w:rsidRPr="008C35CC">
        <w:rPr>
          <w:rFonts w:ascii="Arial Narrow" w:eastAsia="Arial Unicode MS" w:hAnsi="Arial Unicode MS" w:cs="Arial Unicode MS"/>
          <w:color w:val="000000"/>
          <w:szCs w:val="24"/>
          <w:u w:color="000000"/>
          <w:bdr w:val="nil"/>
        </w:rPr>
        <w:t xml:space="preserve">adres do korespondencji: </w:t>
      </w:r>
    </w:p>
    <w:p w:rsidR="00EA5587" w:rsidRPr="008C35CC" w:rsidRDefault="00EA5587" w:rsidP="00EA5587">
      <w:pPr>
        <w:widowControl w:val="0"/>
        <w:pBdr>
          <w:top w:val="nil"/>
          <w:left w:val="nil"/>
          <w:bottom w:val="nil"/>
          <w:right w:val="nil"/>
          <w:between w:val="nil"/>
          <w:bar w:val="nil"/>
        </w:pBdr>
        <w:tabs>
          <w:tab w:val="left" w:pos="4111"/>
        </w:tabs>
        <w:spacing w:line="360" w:lineRule="auto"/>
        <w:ind w:firstLine="4536"/>
        <w:rPr>
          <w:rFonts w:ascii="Arial Narrow" w:eastAsia="Arial Narrow" w:hAnsi="Arial Narrow" w:cs="Arial Narrow"/>
          <w:color w:val="000000"/>
          <w:szCs w:val="24"/>
          <w:u w:color="000000"/>
          <w:bdr w:val="nil"/>
        </w:rPr>
      </w:pPr>
      <w:r w:rsidRPr="008C35CC">
        <w:rPr>
          <w:rFonts w:ascii="Arial Narrow" w:eastAsia="Arial Unicode MS" w:hAnsi="Arial Unicode MS" w:cs="Arial Unicode MS"/>
          <w:color w:val="000000"/>
          <w:szCs w:val="24"/>
          <w:u w:color="000000"/>
          <w:bdr w:val="nil"/>
        </w:rPr>
        <w:t>ul. Grunwaldzka 158, 60-309 Pozna</w:t>
      </w:r>
      <w:r w:rsidRPr="008C35CC">
        <w:rPr>
          <w:rFonts w:ascii="Times New Roman" w:eastAsia="Arial Unicode MS" w:hAnsi="Arial Narrow" w:cs="Arial Unicode MS"/>
          <w:color w:val="000000"/>
          <w:szCs w:val="24"/>
          <w:u w:color="000000"/>
          <w:bdr w:val="nil"/>
        </w:rPr>
        <w:t>ń</w:t>
      </w:r>
    </w:p>
    <w:p w:rsidR="00EA5587" w:rsidRPr="008C35CC" w:rsidRDefault="00EA5587" w:rsidP="00EA5587">
      <w:pPr>
        <w:widowControl w:val="0"/>
        <w:pBdr>
          <w:top w:val="nil"/>
          <w:left w:val="nil"/>
          <w:bottom w:val="nil"/>
          <w:right w:val="nil"/>
          <w:between w:val="nil"/>
          <w:bar w:val="nil"/>
        </w:pBdr>
        <w:jc w:val="center"/>
        <w:rPr>
          <w:rFonts w:ascii="Arial Narrow" w:eastAsia="Arial Narrow" w:hAnsi="Arial Narrow" w:cs="Arial Narrow"/>
          <w:b/>
          <w:bCs/>
          <w:color w:val="000000"/>
          <w:szCs w:val="24"/>
          <w:u w:color="000000"/>
          <w:bdr w:val="nil"/>
        </w:rPr>
      </w:pPr>
    </w:p>
    <w:p w:rsidR="00EA5587" w:rsidRPr="008C35CC" w:rsidRDefault="00EA5587" w:rsidP="00EA5587">
      <w:pPr>
        <w:widowControl w:val="0"/>
        <w:pBdr>
          <w:top w:val="nil"/>
          <w:left w:val="nil"/>
          <w:bottom w:val="nil"/>
          <w:right w:val="nil"/>
          <w:between w:val="nil"/>
          <w:bar w:val="nil"/>
        </w:pBdr>
        <w:jc w:val="center"/>
        <w:rPr>
          <w:rFonts w:ascii="Arial Narrow" w:eastAsia="Arial Narrow" w:hAnsi="Arial Narrow" w:cs="Arial Narrow"/>
          <w:b/>
          <w:bCs/>
          <w:color w:val="000000"/>
          <w:szCs w:val="24"/>
          <w:u w:color="000000"/>
          <w:bdr w:val="nil"/>
        </w:rPr>
      </w:pPr>
    </w:p>
    <w:p w:rsidR="00EA5587" w:rsidRPr="008C35CC" w:rsidRDefault="00EA5587" w:rsidP="00EA5587">
      <w:pPr>
        <w:widowControl w:val="0"/>
        <w:pBdr>
          <w:top w:val="nil"/>
          <w:left w:val="nil"/>
          <w:bottom w:val="nil"/>
          <w:right w:val="nil"/>
          <w:between w:val="nil"/>
          <w:bar w:val="nil"/>
        </w:pBdr>
        <w:jc w:val="center"/>
        <w:rPr>
          <w:rFonts w:ascii="Arial Narrow" w:eastAsia="Arial Narrow" w:hAnsi="Arial Narrow" w:cs="Arial Narrow"/>
          <w:b/>
          <w:bCs/>
          <w:color w:val="000000"/>
          <w:szCs w:val="24"/>
          <w:u w:color="000000"/>
          <w:bdr w:val="nil"/>
        </w:rPr>
      </w:pPr>
      <w:r w:rsidRPr="008C35CC">
        <w:rPr>
          <w:rFonts w:ascii="Arial Narrow" w:eastAsia="Arial Unicode MS" w:hAnsi="Arial Unicode MS" w:cs="Arial Unicode MS"/>
          <w:b/>
          <w:bCs/>
          <w:color w:val="000000"/>
          <w:szCs w:val="24"/>
          <w:u w:color="000000"/>
          <w:bdr w:val="nil"/>
        </w:rPr>
        <w:t xml:space="preserve">FORMULARZ OFERTOWY </w:t>
      </w:r>
    </w:p>
    <w:p w:rsidR="00EA5587" w:rsidRPr="008C35CC" w:rsidRDefault="00EA5587" w:rsidP="00EA5587">
      <w:pPr>
        <w:widowControl w:val="0"/>
        <w:pBdr>
          <w:top w:val="nil"/>
          <w:left w:val="nil"/>
          <w:bottom w:val="nil"/>
          <w:right w:val="nil"/>
          <w:between w:val="nil"/>
          <w:bar w:val="nil"/>
        </w:pBdr>
        <w:jc w:val="center"/>
        <w:rPr>
          <w:rFonts w:ascii="Arial Narrow" w:eastAsia="Arial Narrow" w:hAnsi="Arial Narrow" w:cs="Arial Narrow"/>
          <w:b/>
          <w:bCs/>
          <w:color w:val="000000"/>
          <w:szCs w:val="24"/>
          <w:u w:color="000000"/>
          <w:bdr w:val="nil"/>
        </w:rPr>
      </w:pPr>
    </w:p>
    <w:p w:rsidR="00EA5587" w:rsidRPr="00807437" w:rsidRDefault="00EA5587" w:rsidP="00807437">
      <w:pPr>
        <w:widowControl w:val="0"/>
        <w:pBdr>
          <w:top w:val="nil"/>
          <w:left w:val="nil"/>
          <w:bottom w:val="nil"/>
          <w:right w:val="nil"/>
          <w:between w:val="nil"/>
          <w:bar w:val="nil"/>
        </w:pBdr>
        <w:spacing w:line="276" w:lineRule="auto"/>
        <w:jc w:val="both"/>
        <w:rPr>
          <w:rFonts w:ascii="Arial Narrow" w:eastAsia="Arial Narrow" w:hAnsi="Arial Narrow" w:cs="Arial Narrow"/>
          <w:color w:val="000000"/>
          <w:szCs w:val="24"/>
          <w:u w:color="000000"/>
          <w:bdr w:val="nil"/>
        </w:rPr>
      </w:pPr>
      <w:r w:rsidRPr="00807437">
        <w:rPr>
          <w:rFonts w:ascii="Arial Narrow" w:eastAsia="Arial Unicode MS" w:hAnsi="Arial Narrow" w:cs="Arial Unicode MS"/>
          <w:color w:val="000000"/>
          <w:szCs w:val="24"/>
          <w:u w:color="000000"/>
          <w:bdr w:val="nil"/>
        </w:rPr>
        <w:t xml:space="preserve">Przystępując do postępowania o udzielenie zamówienia publicznego prowadzonego w trybie </w:t>
      </w:r>
      <w:r w:rsidR="00423023" w:rsidRPr="00807437">
        <w:rPr>
          <w:rFonts w:ascii="Arial Narrow" w:eastAsia="Arial Unicode MS" w:hAnsi="Arial Narrow" w:cs="Arial Unicode MS"/>
          <w:color w:val="000000"/>
          <w:szCs w:val="24"/>
          <w:u w:color="000000"/>
          <w:bdr w:val="nil"/>
        </w:rPr>
        <w:t>dla udzielenia zamówienia na usługi społeczne na podstawia art. 138 o Pzp</w:t>
      </w:r>
      <w:r w:rsidRPr="00807437">
        <w:rPr>
          <w:rFonts w:ascii="Arial Narrow" w:eastAsia="Arial Unicode MS" w:hAnsi="Arial Narrow" w:cs="Arial Unicode MS"/>
          <w:color w:val="000000"/>
          <w:szCs w:val="24"/>
          <w:u w:color="000000"/>
          <w:bdr w:val="nil"/>
        </w:rPr>
        <w:t xml:space="preserve"> </w:t>
      </w:r>
      <w:r w:rsidR="00F02E7A" w:rsidRPr="00807437">
        <w:rPr>
          <w:rFonts w:ascii="Arial Narrow" w:eastAsia="Arial Unicode MS" w:hAnsi="Arial Narrow" w:cs="Arial Unicode MS"/>
          <w:b/>
          <w:color w:val="000000"/>
          <w:szCs w:val="24"/>
          <w:u w:color="000000"/>
          <w:bdr w:val="nil"/>
        </w:rPr>
        <w:t>na</w:t>
      </w:r>
      <w:r w:rsidRPr="00807437">
        <w:rPr>
          <w:rFonts w:ascii="Arial Narrow" w:eastAsia="Arial Unicode MS" w:hAnsi="Arial Narrow" w:cs="Arial Unicode MS"/>
          <w:b/>
          <w:color w:val="000000"/>
          <w:szCs w:val="24"/>
          <w:u w:color="000000"/>
          <w:bdr w:val="nil"/>
        </w:rPr>
        <w:t xml:space="preserve"> świadczeni</w:t>
      </w:r>
      <w:r w:rsidR="00F02E7A" w:rsidRPr="00807437">
        <w:rPr>
          <w:rFonts w:ascii="Arial Narrow" w:eastAsia="Arial Unicode MS" w:hAnsi="Arial Narrow" w:cs="Arial Unicode MS"/>
          <w:b/>
          <w:color w:val="000000"/>
          <w:szCs w:val="24"/>
          <w:u w:color="000000"/>
          <w:bdr w:val="nil"/>
        </w:rPr>
        <w:t>e</w:t>
      </w:r>
      <w:r w:rsidRPr="00807437">
        <w:rPr>
          <w:rFonts w:ascii="Arial Narrow" w:eastAsia="Arial Unicode MS" w:hAnsi="Arial Narrow" w:cs="Arial Unicode MS"/>
          <w:color w:val="000000"/>
          <w:szCs w:val="24"/>
          <w:u w:color="000000"/>
          <w:bdr w:val="nil"/>
        </w:rPr>
        <w:t xml:space="preserve"> </w:t>
      </w:r>
      <w:r w:rsidRPr="00807437">
        <w:rPr>
          <w:rFonts w:ascii="Arial Narrow" w:eastAsia="Arial Unicode MS" w:hAnsi="Arial Narrow" w:cs="Arial Unicode MS"/>
          <w:b/>
          <w:color w:val="000000"/>
          <w:szCs w:val="24"/>
          <w:u w:color="000000"/>
          <w:bdr w:val="nil"/>
        </w:rPr>
        <w:t xml:space="preserve">usług </w:t>
      </w:r>
      <w:r w:rsidR="00BF2B3E" w:rsidRPr="00807437">
        <w:rPr>
          <w:rFonts w:ascii="Arial Narrow" w:eastAsia="Arial Unicode MS" w:hAnsi="Arial Narrow" w:cs="Arial Unicode MS"/>
          <w:b/>
          <w:color w:val="000000"/>
          <w:szCs w:val="24"/>
          <w:u w:color="000000"/>
          <w:bdr w:val="nil"/>
        </w:rPr>
        <w:t>pocztowych</w:t>
      </w:r>
      <w:r w:rsidRPr="00807437">
        <w:rPr>
          <w:rFonts w:ascii="Arial Narrow" w:eastAsia="Arial Unicode MS" w:hAnsi="Arial Narrow" w:cs="Arial Unicode MS"/>
          <w:b/>
          <w:color w:val="000000"/>
          <w:szCs w:val="24"/>
          <w:u w:color="000000"/>
          <w:bdr w:val="nil"/>
        </w:rPr>
        <w:t xml:space="preserve"> dla Wielkopolskiego Oddziału Wojewódzkiego Narodowego Funduszu Zdrowia </w:t>
      </w:r>
      <w:r w:rsidR="00807437">
        <w:rPr>
          <w:rFonts w:ascii="Arial Narrow" w:eastAsia="Arial Unicode MS" w:hAnsi="Arial Narrow" w:cs="Arial Unicode MS"/>
          <w:b/>
          <w:color w:val="000000"/>
          <w:szCs w:val="24"/>
          <w:u w:color="000000"/>
          <w:bdr w:val="nil"/>
        </w:rPr>
        <w:br/>
      </w:r>
      <w:r w:rsidRPr="00807437">
        <w:rPr>
          <w:rFonts w:ascii="Arial Narrow" w:eastAsia="Arial Unicode MS" w:hAnsi="Arial Narrow" w:cs="Arial Unicode MS"/>
          <w:b/>
          <w:color w:val="000000"/>
          <w:szCs w:val="24"/>
          <w:u w:color="000000"/>
          <w:bdr w:val="nil"/>
        </w:rPr>
        <w:t>w Poznaniu</w:t>
      </w:r>
      <w:r w:rsidR="00423023" w:rsidRPr="00807437">
        <w:rPr>
          <w:rFonts w:ascii="Arial Narrow" w:eastAsia="Arial Unicode MS" w:hAnsi="Arial Narrow" w:cs="Arial Unicode MS"/>
          <w:b/>
          <w:color w:val="000000"/>
          <w:szCs w:val="24"/>
          <w:u w:color="000000"/>
          <w:bdr w:val="nil"/>
        </w:rPr>
        <w:t xml:space="preserve"> (ZP.261.14</w:t>
      </w:r>
      <w:r w:rsidR="00BF2B3E" w:rsidRPr="00807437">
        <w:rPr>
          <w:rFonts w:ascii="Arial Narrow" w:eastAsia="Arial Unicode MS" w:hAnsi="Arial Narrow" w:cs="Arial Unicode MS"/>
          <w:b/>
          <w:color w:val="000000"/>
          <w:szCs w:val="24"/>
          <w:u w:color="000000"/>
          <w:bdr w:val="nil"/>
        </w:rPr>
        <w:t>.201</w:t>
      </w:r>
      <w:r w:rsidR="00423023" w:rsidRPr="00807437">
        <w:rPr>
          <w:rFonts w:ascii="Arial Narrow" w:eastAsia="Arial Unicode MS" w:hAnsi="Arial Narrow" w:cs="Arial Unicode MS"/>
          <w:b/>
          <w:color w:val="000000"/>
          <w:szCs w:val="24"/>
          <w:u w:color="000000"/>
          <w:bdr w:val="nil"/>
        </w:rPr>
        <w:t>6</w:t>
      </w:r>
      <w:r w:rsidR="00BF2B3E" w:rsidRPr="00807437">
        <w:rPr>
          <w:rFonts w:ascii="Arial Narrow" w:eastAsia="Arial Unicode MS" w:hAnsi="Arial Narrow" w:cs="Arial Unicode MS"/>
          <w:b/>
          <w:color w:val="000000"/>
          <w:szCs w:val="24"/>
          <w:u w:color="000000"/>
          <w:bdr w:val="nil"/>
        </w:rPr>
        <w:t>)</w:t>
      </w:r>
      <w:r w:rsidRPr="00807437">
        <w:rPr>
          <w:rFonts w:ascii="Arial Narrow" w:eastAsia="Arial Unicode MS" w:hAnsi="Arial Narrow" w:cs="Arial Unicode MS"/>
          <w:color w:val="000000"/>
          <w:szCs w:val="24"/>
          <w:u w:color="000000"/>
          <w:bdr w:val="nil"/>
        </w:rPr>
        <w:t>:</w:t>
      </w:r>
    </w:p>
    <w:p w:rsidR="00EA5587" w:rsidRPr="008C35CC" w:rsidRDefault="00EA5587" w:rsidP="00EA5587">
      <w:pPr>
        <w:widowControl w:val="0"/>
        <w:pBdr>
          <w:top w:val="nil"/>
          <w:left w:val="nil"/>
          <w:bottom w:val="nil"/>
          <w:right w:val="nil"/>
          <w:between w:val="nil"/>
          <w:bar w:val="nil"/>
        </w:pBdr>
        <w:jc w:val="both"/>
        <w:rPr>
          <w:rFonts w:ascii="Arial Narrow" w:eastAsia="Arial Narrow" w:hAnsi="Arial Narrow" w:cs="Arial Narrow"/>
          <w:color w:val="000000"/>
          <w:szCs w:val="24"/>
          <w:u w:color="000000"/>
          <w:bdr w:val="nil"/>
        </w:rPr>
      </w:pPr>
    </w:p>
    <w:p w:rsidR="00EA5587" w:rsidRPr="0044583F" w:rsidRDefault="00EA5587" w:rsidP="00C83715">
      <w:pPr>
        <w:pStyle w:val="Akapitzlist"/>
        <w:widowControl w:val="0"/>
        <w:numPr>
          <w:ilvl w:val="6"/>
          <w:numId w:val="32"/>
        </w:numPr>
        <w:pBdr>
          <w:top w:val="nil"/>
          <w:left w:val="nil"/>
          <w:bottom w:val="nil"/>
          <w:right w:val="nil"/>
          <w:between w:val="nil"/>
          <w:bar w:val="nil"/>
        </w:pBdr>
        <w:spacing w:after="0" w:line="240" w:lineRule="auto"/>
        <w:ind w:left="284" w:hanging="284"/>
        <w:jc w:val="both"/>
        <w:rPr>
          <w:rFonts w:ascii="Arial Narrow" w:eastAsia="Arial Narrow" w:hAnsi="Arial Narrow" w:cs="Arial Narrow"/>
          <w:b/>
          <w:color w:val="000000"/>
          <w:sz w:val="24"/>
          <w:szCs w:val="24"/>
          <w:u w:color="000000"/>
          <w:bdr w:val="nil"/>
        </w:rPr>
      </w:pPr>
      <w:r w:rsidRPr="0044583F">
        <w:rPr>
          <w:rFonts w:ascii="Arial Narrow" w:eastAsia="Arial Unicode MS" w:hAnsi="Arial Unicode MS" w:cs="Arial Unicode MS"/>
          <w:color w:val="000000"/>
          <w:sz w:val="24"/>
          <w:szCs w:val="24"/>
          <w:u w:color="000000"/>
          <w:bdr w:val="nil"/>
        </w:rPr>
        <w:t xml:space="preserve">Oferujemy </w:t>
      </w:r>
      <w:r w:rsidR="00BF2B3E" w:rsidRPr="0044583F">
        <w:rPr>
          <w:rFonts w:ascii="Arial Narrow" w:eastAsia="Arial Unicode MS" w:hAnsi="Arial Unicode MS" w:cs="Arial Unicode MS"/>
          <w:color w:val="000000"/>
          <w:sz w:val="24"/>
          <w:szCs w:val="24"/>
          <w:u w:color="000000"/>
          <w:bdr w:val="nil"/>
        </w:rPr>
        <w:t>realizacj</w:t>
      </w:r>
      <w:r w:rsidR="00BF2B3E" w:rsidRPr="0044583F">
        <w:rPr>
          <w:rFonts w:ascii="Arial Narrow" w:eastAsia="Arial Unicode MS" w:hAnsi="Arial Unicode MS" w:cs="Arial Unicode MS"/>
          <w:color w:val="000000"/>
          <w:sz w:val="24"/>
          <w:szCs w:val="24"/>
          <w:u w:color="000000"/>
          <w:bdr w:val="nil"/>
        </w:rPr>
        <w:t>ę</w:t>
      </w:r>
      <w:r w:rsidR="00BF2B3E" w:rsidRPr="0044583F">
        <w:rPr>
          <w:rFonts w:ascii="Arial Narrow" w:eastAsia="Arial Unicode MS" w:hAnsi="Arial Unicode MS" w:cs="Arial Unicode MS"/>
          <w:color w:val="000000"/>
          <w:sz w:val="24"/>
          <w:szCs w:val="24"/>
          <w:u w:color="000000"/>
          <w:bdr w:val="nil"/>
        </w:rPr>
        <w:t xml:space="preserve"> </w:t>
      </w:r>
      <w:r w:rsidRPr="0044583F">
        <w:rPr>
          <w:rFonts w:ascii="Arial Narrow" w:eastAsia="Arial Unicode MS" w:hAnsi="Arial Unicode MS" w:cs="Arial Unicode MS"/>
          <w:color w:val="000000"/>
          <w:sz w:val="24"/>
          <w:szCs w:val="24"/>
          <w:u w:color="000000"/>
          <w:bdr w:val="nil"/>
        </w:rPr>
        <w:t>us</w:t>
      </w:r>
      <w:r w:rsidRPr="0044583F">
        <w:rPr>
          <w:rFonts w:ascii="Times New Roman" w:eastAsia="Arial Unicode MS" w:hAnsi="Arial Narrow" w:cs="Arial Unicode MS"/>
          <w:color w:val="000000"/>
          <w:sz w:val="24"/>
          <w:szCs w:val="24"/>
          <w:u w:color="000000"/>
          <w:bdr w:val="nil"/>
        </w:rPr>
        <w:t>ł</w:t>
      </w:r>
      <w:r w:rsidR="00BF2B3E" w:rsidRPr="0044583F">
        <w:rPr>
          <w:rFonts w:ascii="Arial Narrow" w:eastAsia="Arial Unicode MS" w:hAnsi="Arial Unicode MS" w:cs="Arial Unicode MS"/>
          <w:color w:val="000000"/>
          <w:sz w:val="24"/>
          <w:szCs w:val="24"/>
          <w:u w:color="000000"/>
          <w:bdr w:val="nil"/>
        </w:rPr>
        <w:t>ug</w:t>
      </w:r>
      <w:r w:rsidRPr="0044583F">
        <w:rPr>
          <w:rFonts w:ascii="Arial Narrow" w:eastAsia="Arial Unicode MS" w:hAnsi="Arial Unicode MS" w:cs="Arial Unicode MS"/>
          <w:color w:val="000000"/>
          <w:sz w:val="24"/>
          <w:szCs w:val="24"/>
          <w:u w:color="000000"/>
          <w:bdr w:val="nil"/>
        </w:rPr>
        <w:t xml:space="preserve"> zgodnie z opisem przedmiotu zam</w:t>
      </w:r>
      <w:r w:rsidRPr="0044583F">
        <w:rPr>
          <w:rFonts w:ascii="Times New Roman" w:eastAsia="Arial Unicode MS" w:hAnsi="Arial Narrow" w:cs="Arial Unicode MS"/>
          <w:color w:val="000000"/>
          <w:sz w:val="24"/>
          <w:szCs w:val="24"/>
          <w:u w:color="000000"/>
          <w:bdr w:val="nil"/>
        </w:rPr>
        <w:t>ó</w:t>
      </w:r>
      <w:r w:rsidRPr="0044583F">
        <w:rPr>
          <w:rFonts w:ascii="Arial Narrow" w:eastAsia="Arial Unicode MS" w:hAnsi="Arial Unicode MS" w:cs="Arial Unicode MS"/>
          <w:color w:val="000000"/>
          <w:sz w:val="24"/>
          <w:szCs w:val="24"/>
          <w:u w:color="000000"/>
          <w:bdr w:val="nil"/>
        </w:rPr>
        <w:t>wienia na nast</w:t>
      </w:r>
      <w:r w:rsidRPr="0044583F">
        <w:rPr>
          <w:rFonts w:ascii="Times New Roman" w:eastAsia="Arial Unicode MS" w:hAnsi="Arial Narrow" w:cs="Arial Unicode MS"/>
          <w:color w:val="000000"/>
          <w:sz w:val="24"/>
          <w:szCs w:val="24"/>
          <w:u w:color="000000"/>
          <w:bdr w:val="nil"/>
        </w:rPr>
        <w:t>ę</w:t>
      </w:r>
      <w:r w:rsidRPr="0044583F">
        <w:rPr>
          <w:rFonts w:ascii="Arial Narrow" w:eastAsia="Arial Unicode MS" w:hAnsi="Arial Unicode MS" w:cs="Arial Unicode MS"/>
          <w:color w:val="000000"/>
          <w:sz w:val="24"/>
          <w:szCs w:val="24"/>
          <w:u w:color="000000"/>
          <w:bdr w:val="nil"/>
        </w:rPr>
        <w:t>puj</w:t>
      </w:r>
      <w:r w:rsidRPr="0044583F">
        <w:rPr>
          <w:rFonts w:ascii="Times New Roman" w:eastAsia="Arial Unicode MS" w:hAnsi="Arial Narrow" w:cs="Arial Unicode MS"/>
          <w:color w:val="000000"/>
          <w:sz w:val="24"/>
          <w:szCs w:val="24"/>
          <w:u w:color="000000"/>
          <w:bdr w:val="nil"/>
        </w:rPr>
        <w:t>ą</w:t>
      </w:r>
      <w:r w:rsidRPr="0044583F">
        <w:rPr>
          <w:rFonts w:ascii="Arial Narrow" w:eastAsia="Arial Unicode MS" w:hAnsi="Arial Unicode MS" w:cs="Arial Unicode MS"/>
          <w:color w:val="000000"/>
          <w:sz w:val="24"/>
          <w:szCs w:val="24"/>
          <w:u w:color="000000"/>
          <w:bdr w:val="nil"/>
        </w:rPr>
        <w:t>cych warunkach cenowych (</w:t>
      </w:r>
      <w:r w:rsidR="00BF2B3E" w:rsidRPr="0044583F">
        <w:rPr>
          <w:rFonts w:ascii="Arial Narrow" w:eastAsia="Arial Unicode MS" w:hAnsi="Arial Unicode MS" w:cs="Arial Unicode MS"/>
          <w:color w:val="000000"/>
          <w:sz w:val="24"/>
          <w:szCs w:val="24"/>
          <w:u w:color="000000"/>
          <w:bdr w:val="nil"/>
        </w:rPr>
        <w:t>Cen</w:t>
      </w:r>
      <w:r w:rsidR="00BF2B3E" w:rsidRPr="0044583F">
        <w:rPr>
          <w:rFonts w:ascii="Arial Narrow" w:eastAsia="Arial Unicode MS" w:hAnsi="Arial Unicode MS" w:cs="Arial Unicode MS"/>
          <w:color w:val="000000"/>
          <w:sz w:val="24"/>
          <w:szCs w:val="24"/>
          <w:u w:color="000000"/>
          <w:bdr w:val="nil"/>
        </w:rPr>
        <w:t>ę</w:t>
      </w:r>
      <w:r w:rsidR="00BF2B3E" w:rsidRPr="0044583F">
        <w:rPr>
          <w:rFonts w:ascii="Arial Narrow" w:eastAsia="Arial Unicode MS" w:hAnsi="Arial Unicode MS" w:cs="Arial Unicode MS"/>
          <w:color w:val="000000"/>
          <w:sz w:val="24"/>
          <w:szCs w:val="24"/>
          <w:u w:color="000000"/>
          <w:bdr w:val="nil"/>
        </w:rPr>
        <w:t xml:space="preserve"> oferty stanowi suma warto</w:t>
      </w:r>
      <w:r w:rsidR="00BF2B3E" w:rsidRPr="0044583F">
        <w:rPr>
          <w:rFonts w:ascii="Arial Narrow" w:eastAsia="Arial Unicode MS" w:hAnsi="Arial Unicode MS" w:cs="Arial Unicode MS"/>
          <w:color w:val="000000"/>
          <w:sz w:val="24"/>
          <w:szCs w:val="24"/>
          <w:u w:color="000000"/>
          <w:bdr w:val="nil"/>
        </w:rPr>
        <w:t>ś</w:t>
      </w:r>
      <w:r w:rsidR="00BF2B3E" w:rsidRPr="0044583F">
        <w:rPr>
          <w:rFonts w:ascii="Arial Narrow" w:eastAsia="Arial Unicode MS" w:hAnsi="Arial Unicode MS" w:cs="Arial Unicode MS"/>
          <w:color w:val="000000"/>
          <w:sz w:val="24"/>
          <w:szCs w:val="24"/>
          <w:u w:color="000000"/>
          <w:bdr w:val="nil"/>
        </w:rPr>
        <w:t>ci brutto w okresie obowi</w:t>
      </w:r>
      <w:r w:rsidR="00BF2B3E" w:rsidRPr="0044583F">
        <w:rPr>
          <w:rFonts w:ascii="Arial Narrow" w:eastAsia="Arial Unicode MS" w:hAnsi="Arial Unicode MS" w:cs="Arial Unicode MS"/>
          <w:color w:val="000000"/>
          <w:sz w:val="24"/>
          <w:szCs w:val="24"/>
          <w:u w:color="000000"/>
          <w:bdr w:val="nil"/>
        </w:rPr>
        <w:t>ą</w:t>
      </w:r>
      <w:r w:rsidR="00BF2B3E" w:rsidRPr="0044583F">
        <w:rPr>
          <w:rFonts w:ascii="Arial Narrow" w:eastAsia="Arial Unicode MS" w:hAnsi="Arial Unicode MS" w:cs="Arial Unicode MS"/>
          <w:color w:val="000000"/>
          <w:sz w:val="24"/>
          <w:szCs w:val="24"/>
          <w:u w:color="000000"/>
          <w:bdr w:val="nil"/>
        </w:rPr>
        <w:t xml:space="preserve">zywania umowy z tabeli nr 1 </w:t>
      </w:r>
      <w:r w:rsidR="00BF2B3E" w:rsidRPr="0044583F">
        <w:rPr>
          <w:rFonts w:ascii="Arial Narrow" w:eastAsia="Arial Unicode MS" w:hAnsi="Arial Unicode MS" w:cs="Arial Unicode MS"/>
          <w:color w:val="000000"/>
          <w:sz w:val="24"/>
          <w:szCs w:val="24"/>
          <w:u w:color="000000"/>
          <w:bdr w:val="nil"/>
        </w:rPr>
        <w:t>–</w:t>
      </w:r>
      <w:r w:rsidR="00BF2B3E" w:rsidRPr="0044583F">
        <w:rPr>
          <w:rFonts w:ascii="Arial Narrow" w:eastAsia="Arial Unicode MS" w:hAnsi="Arial Unicode MS" w:cs="Arial Unicode MS"/>
          <w:color w:val="000000"/>
          <w:sz w:val="24"/>
          <w:szCs w:val="24"/>
          <w:u w:color="000000"/>
          <w:bdr w:val="nil"/>
        </w:rPr>
        <w:t xml:space="preserve"> Formularza cenowego przesy</w:t>
      </w:r>
      <w:r w:rsidR="00BF2B3E" w:rsidRPr="0044583F">
        <w:rPr>
          <w:rFonts w:ascii="Arial Narrow" w:eastAsia="Arial Unicode MS" w:hAnsi="Arial Unicode MS" w:cs="Arial Unicode MS"/>
          <w:color w:val="000000"/>
          <w:sz w:val="24"/>
          <w:szCs w:val="24"/>
          <w:u w:color="000000"/>
          <w:bdr w:val="nil"/>
        </w:rPr>
        <w:t>ł</w:t>
      </w:r>
      <w:r w:rsidR="00BF2B3E" w:rsidRPr="0044583F">
        <w:rPr>
          <w:rFonts w:ascii="Arial Narrow" w:eastAsia="Arial Unicode MS" w:hAnsi="Arial Unicode MS" w:cs="Arial Unicode MS"/>
          <w:color w:val="000000"/>
          <w:sz w:val="24"/>
          <w:szCs w:val="24"/>
          <w:u w:color="000000"/>
          <w:bdr w:val="nil"/>
        </w:rPr>
        <w:t>ek oraz tabeli nr 2 Formularza cenowego us</w:t>
      </w:r>
      <w:r w:rsidR="00BF2B3E" w:rsidRPr="0044583F">
        <w:rPr>
          <w:rFonts w:ascii="Arial Narrow" w:eastAsia="Arial Unicode MS" w:hAnsi="Arial Unicode MS" w:cs="Arial Unicode MS"/>
          <w:color w:val="000000"/>
          <w:sz w:val="24"/>
          <w:szCs w:val="24"/>
          <w:u w:color="000000"/>
          <w:bdr w:val="nil"/>
        </w:rPr>
        <w:t>ł</w:t>
      </w:r>
      <w:r w:rsidR="00BF2B3E" w:rsidRPr="0044583F">
        <w:rPr>
          <w:rFonts w:ascii="Arial Narrow" w:eastAsia="Arial Unicode MS" w:hAnsi="Arial Unicode MS" w:cs="Arial Unicode MS"/>
          <w:color w:val="000000"/>
          <w:sz w:val="24"/>
          <w:szCs w:val="24"/>
          <w:u w:color="000000"/>
          <w:bdr w:val="nil"/>
        </w:rPr>
        <w:t>ug odbioru przesy</w:t>
      </w:r>
      <w:r w:rsidR="00BF2B3E" w:rsidRPr="0044583F">
        <w:rPr>
          <w:rFonts w:ascii="Arial Narrow" w:eastAsia="Arial Unicode MS" w:hAnsi="Arial Unicode MS" w:cs="Arial Unicode MS"/>
          <w:color w:val="000000"/>
          <w:sz w:val="24"/>
          <w:szCs w:val="24"/>
          <w:u w:color="000000"/>
          <w:bdr w:val="nil"/>
        </w:rPr>
        <w:t>ł</w:t>
      </w:r>
      <w:r w:rsidR="00BF2B3E" w:rsidRPr="0044583F">
        <w:rPr>
          <w:rFonts w:ascii="Arial Narrow" w:eastAsia="Arial Unicode MS" w:hAnsi="Arial Unicode MS" w:cs="Arial Unicode MS"/>
          <w:color w:val="000000"/>
          <w:sz w:val="24"/>
          <w:szCs w:val="24"/>
          <w:u w:color="000000"/>
          <w:bdr w:val="nil"/>
        </w:rPr>
        <w:t xml:space="preserve">ek </w:t>
      </w:r>
      <w:r w:rsidR="00BF2B3E" w:rsidRPr="0044583F">
        <w:rPr>
          <w:rFonts w:ascii="Arial Narrow" w:eastAsia="Arial Unicode MS" w:hAnsi="Arial Unicode MS" w:cs="Arial Unicode MS"/>
          <w:color w:val="000000"/>
          <w:sz w:val="24"/>
          <w:szCs w:val="24"/>
          <w:u w:color="000000"/>
          <w:bdr w:val="nil"/>
        </w:rPr>
        <w:lastRenderedPageBreak/>
        <w:t>(sk</w:t>
      </w:r>
      <w:r w:rsidR="00BF2B3E" w:rsidRPr="0044583F">
        <w:rPr>
          <w:rFonts w:ascii="Arial Narrow" w:eastAsia="Arial Unicode MS" w:hAnsi="Arial Unicode MS" w:cs="Arial Unicode MS"/>
          <w:color w:val="000000"/>
          <w:sz w:val="24"/>
          <w:szCs w:val="24"/>
          <w:u w:color="000000"/>
          <w:bdr w:val="nil"/>
        </w:rPr>
        <w:t>ł</w:t>
      </w:r>
      <w:r w:rsidR="00BF2B3E" w:rsidRPr="0044583F">
        <w:rPr>
          <w:rFonts w:ascii="Arial Narrow" w:eastAsia="Arial Unicode MS" w:hAnsi="Arial Unicode MS" w:cs="Arial Unicode MS"/>
          <w:color w:val="000000"/>
          <w:sz w:val="24"/>
          <w:szCs w:val="24"/>
          <w:u w:color="000000"/>
          <w:bdr w:val="nil"/>
        </w:rPr>
        <w:t>adaj</w:t>
      </w:r>
      <w:r w:rsidR="00BF2B3E" w:rsidRPr="0044583F">
        <w:rPr>
          <w:rFonts w:ascii="Arial Narrow" w:eastAsia="Arial Unicode MS" w:hAnsi="Arial Unicode MS" w:cs="Arial Unicode MS"/>
          <w:color w:val="000000"/>
          <w:sz w:val="24"/>
          <w:szCs w:val="24"/>
          <w:u w:color="000000"/>
          <w:bdr w:val="nil"/>
        </w:rPr>
        <w:t>ą</w:t>
      </w:r>
      <w:r w:rsidR="00BF2B3E" w:rsidRPr="0044583F">
        <w:rPr>
          <w:rFonts w:ascii="Arial Narrow" w:eastAsia="Arial Unicode MS" w:hAnsi="Arial Unicode MS" w:cs="Arial Unicode MS"/>
          <w:color w:val="000000"/>
          <w:sz w:val="24"/>
          <w:szCs w:val="24"/>
          <w:u w:color="000000"/>
          <w:bdr w:val="nil"/>
        </w:rPr>
        <w:t>cych si</w:t>
      </w:r>
      <w:r w:rsidR="00BF2B3E" w:rsidRPr="0044583F">
        <w:rPr>
          <w:rFonts w:ascii="Arial Narrow" w:eastAsia="Arial Unicode MS" w:hAnsi="Arial Unicode MS" w:cs="Arial Unicode MS"/>
          <w:color w:val="000000"/>
          <w:sz w:val="24"/>
          <w:szCs w:val="24"/>
          <w:u w:color="000000"/>
          <w:bdr w:val="nil"/>
        </w:rPr>
        <w:t>ę</w:t>
      </w:r>
      <w:r w:rsidR="00BF2B3E" w:rsidRPr="0044583F">
        <w:rPr>
          <w:rFonts w:ascii="Arial Narrow" w:eastAsia="Arial Unicode MS" w:hAnsi="Arial Unicode MS" w:cs="Arial Unicode MS"/>
          <w:color w:val="000000"/>
          <w:sz w:val="24"/>
          <w:szCs w:val="24"/>
          <w:u w:color="000000"/>
          <w:bdr w:val="nil"/>
        </w:rPr>
        <w:t xml:space="preserve"> na za</w:t>
      </w:r>
      <w:r w:rsidR="00BF2B3E" w:rsidRPr="0044583F">
        <w:rPr>
          <w:rFonts w:ascii="Arial Narrow" w:eastAsia="Arial Unicode MS" w:hAnsi="Arial Unicode MS" w:cs="Arial Unicode MS"/>
          <w:color w:val="000000"/>
          <w:sz w:val="24"/>
          <w:szCs w:val="24"/>
          <w:u w:color="000000"/>
          <w:bdr w:val="nil"/>
        </w:rPr>
        <w:t>łą</w:t>
      </w:r>
      <w:r w:rsidR="00BF2B3E" w:rsidRPr="0044583F">
        <w:rPr>
          <w:rFonts w:ascii="Arial Narrow" w:eastAsia="Arial Unicode MS" w:hAnsi="Arial Unicode MS" w:cs="Arial Unicode MS"/>
          <w:color w:val="000000"/>
          <w:sz w:val="24"/>
          <w:szCs w:val="24"/>
          <w:u w:color="000000"/>
          <w:bdr w:val="nil"/>
        </w:rPr>
        <w:t xml:space="preserve">cznik nr </w:t>
      </w:r>
      <w:r w:rsidR="00A24DAD">
        <w:rPr>
          <w:rFonts w:ascii="Arial Narrow" w:eastAsia="Arial Unicode MS" w:hAnsi="Arial Unicode MS" w:cs="Arial Unicode MS"/>
          <w:color w:val="000000"/>
          <w:sz w:val="24"/>
          <w:szCs w:val="24"/>
          <w:u w:color="000000"/>
          <w:bdr w:val="nil"/>
        </w:rPr>
        <w:t xml:space="preserve">1 </w:t>
      </w:r>
      <w:r w:rsidR="00BF2B3E" w:rsidRPr="0044583F">
        <w:rPr>
          <w:rFonts w:ascii="Arial Narrow" w:eastAsia="Arial Unicode MS" w:hAnsi="Arial Unicode MS" w:cs="Arial Unicode MS"/>
          <w:color w:val="000000"/>
          <w:sz w:val="24"/>
          <w:szCs w:val="24"/>
          <w:u w:color="000000"/>
          <w:bdr w:val="nil"/>
        </w:rPr>
        <w:t>do umowy)</w:t>
      </w:r>
      <w:r w:rsidRPr="0044583F">
        <w:rPr>
          <w:rFonts w:ascii="Arial Narrow" w:eastAsia="Arial Unicode MS" w:hAnsi="Arial Unicode MS" w:cs="Arial Unicode MS"/>
          <w:color w:val="000000"/>
          <w:sz w:val="24"/>
          <w:szCs w:val="24"/>
          <w:u w:color="000000"/>
          <w:bdr w:val="nil"/>
        </w:rPr>
        <w:t>:</w:t>
      </w:r>
    </w:p>
    <w:p w:rsidR="00EA5587" w:rsidRPr="00C90FF7" w:rsidRDefault="00EA5587" w:rsidP="00EA5587">
      <w:pPr>
        <w:widowControl w:val="0"/>
        <w:pBdr>
          <w:top w:val="nil"/>
          <w:left w:val="nil"/>
          <w:bottom w:val="nil"/>
          <w:right w:val="nil"/>
          <w:between w:val="nil"/>
          <w:bar w:val="nil"/>
        </w:pBdr>
        <w:ind w:left="284" w:hanging="284"/>
        <w:jc w:val="both"/>
        <w:rPr>
          <w:rFonts w:ascii="Arial Narrow" w:eastAsia="Arial Narrow" w:hAnsi="Arial Narrow" w:cs="Arial Narrow"/>
          <w:color w:val="000000"/>
          <w:szCs w:val="24"/>
          <w:u w:color="000000"/>
          <w:bdr w:val="nil"/>
        </w:rPr>
      </w:pPr>
    </w:p>
    <w:p w:rsidR="00A53E72" w:rsidRPr="00C90FF7" w:rsidRDefault="00EA5587" w:rsidP="00EA5587">
      <w:pPr>
        <w:widowControl w:val="0"/>
        <w:pBdr>
          <w:top w:val="nil"/>
          <w:left w:val="nil"/>
          <w:bottom w:val="nil"/>
          <w:right w:val="nil"/>
          <w:between w:val="nil"/>
          <w:bar w:val="nil"/>
        </w:pBdr>
        <w:ind w:left="284"/>
        <w:jc w:val="both"/>
        <w:rPr>
          <w:rFonts w:ascii="Times New Roman" w:eastAsia="Arial Unicode MS" w:hAnsi="Arial Narrow" w:cs="Arial Unicode MS"/>
          <w:bCs/>
          <w:color w:val="000000"/>
          <w:szCs w:val="24"/>
          <w:u w:color="000000"/>
          <w:bdr w:val="nil"/>
        </w:rPr>
      </w:pPr>
      <w:r w:rsidRPr="00C90FF7">
        <w:rPr>
          <w:rFonts w:ascii="Arial Narrow" w:eastAsia="Arial Unicode MS" w:hAnsi="Arial Unicode MS" w:cs="Arial Unicode MS"/>
          <w:bCs/>
          <w:color w:val="000000"/>
          <w:szCs w:val="24"/>
          <w:u w:color="000000"/>
          <w:bdr w:val="nil"/>
        </w:rPr>
        <w:t>Cena</w:t>
      </w:r>
      <w:r w:rsidR="00BF2B3E">
        <w:rPr>
          <w:rFonts w:ascii="Arial Narrow" w:eastAsia="Arial Unicode MS" w:hAnsi="Arial Unicode MS" w:cs="Arial Unicode MS"/>
          <w:bCs/>
          <w:color w:val="000000"/>
          <w:szCs w:val="24"/>
          <w:u w:color="000000"/>
          <w:bdr w:val="nil"/>
        </w:rPr>
        <w:t xml:space="preserve"> oferty</w:t>
      </w:r>
      <w:r w:rsidRPr="00C90FF7">
        <w:rPr>
          <w:rFonts w:ascii="Arial Narrow" w:eastAsia="Arial Unicode MS" w:hAnsi="Arial Unicode MS" w:cs="Arial Unicode MS"/>
          <w:bCs/>
          <w:color w:val="000000"/>
          <w:szCs w:val="24"/>
          <w:u w:color="000000"/>
          <w:bdr w:val="nil"/>
        </w:rPr>
        <w:t xml:space="preserve"> (warto</w:t>
      </w:r>
      <w:r w:rsidRPr="00C90FF7">
        <w:rPr>
          <w:rFonts w:ascii="Times New Roman" w:eastAsia="Arial Unicode MS" w:hAnsi="Arial Narrow" w:cs="Arial Unicode MS"/>
          <w:bCs/>
          <w:color w:val="000000"/>
          <w:szCs w:val="24"/>
          <w:u w:color="000000"/>
          <w:bdr w:val="nil"/>
        </w:rPr>
        <w:t>ść</w:t>
      </w:r>
      <w:r w:rsidRPr="00C90FF7">
        <w:rPr>
          <w:rFonts w:ascii="Times New Roman" w:eastAsia="Arial Unicode MS" w:hAnsi="Arial Narrow" w:cs="Arial Unicode MS"/>
          <w:bCs/>
          <w:color w:val="000000"/>
          <w:szCs w:val="24"/>
          <w:u w:color="000000"/>
          <w:bdr w:val="nil"/>
        </w:rPr>
        <w:t xml:space="preserve"> </w:t>
      </w:r>
      <w:r w:rsidRPr="00C90FF7">
        <w:rPr>
          <w:rFonts w:ascii="Arial Narrow" w:eastAsia="Arial Unicode MS" w:hAnsi="Arial Unicode MS" w:cs="Arial Unicode MS"/>
          <w:bCs/>
          <w:color w:val="000000"/>
          <w:szCs w:val="24"/>
          <w:u w:color="000000"/>
          <w:bdr w:val="nil"/>
        </w:rPr>
        <w:t xml:space="preserve">brutto): </w:t>
      </w:r>
      <w:r w:rsidRPr="00C90FF7">
        <w:rPr>
          <w:rFonts w:ascii="Times New Roman" w:eastAsia="Arial Unicode MS" w:hAnsi="Arial Narrow" w:cs="Arial Unicode MS"/>
          <w:bCs/>
          <w:color w:val="000000"/>
          <w:szCs w:val="24"/>
          <w:u w:color="000000"/>
          <w:bdr w:val="nil"/>
        </w:rPr>
        <w:t>………………</w:t>
      </w:r>
      <w:r w:rsidRPr="00C90FF7">
        <w:rPr>
          <w:rFonts w:ascii="Arial Narrow" w:eastAsia="Arial Unicode MS" w:hAnsi="Arial Unicode MS" w:cs="Arial Unicode MS"/>
          <w:bCs/>
          <w:color w:val="000000"/>
          <w:szCs w:val="24"/>
          <w:u w:color="000000"/>
          <w:bdr w:val="nil"/>
        </w:rPr>
        <w:t>z</w:t>
      </w:r>
      <w:r w:rsidRPr="00C90FF7">
        <w:rPr>
          <w:rFonts w:ascii="Times New Roman" w:eastAsia="Arial Unicode MS" w:hAnsi="Arial Narrow" w:cs="Arial Unicode MS"/>
          <w:bCs/>
          <w:color w:val="000000"/>
          <w:szCs w:val="24"/>
          <w:u w:color="000000"/>
          <w:bdr w:val="nil"/>
        </w:rPr>
        <w:t>ł</w:t>
      </w:r>
      <w:r w:rsidRPr="00C90FF7">
        <w:rPr>
          <w:rFonts w:ascii="Times New Roman" w:eastAsia="Arial Unicode MS" w:hAnsi="Arial Narrow" w:cs="Arial Unicode MS"/>
          <w:bCs/>
          <w:color w:val="000000"/>
          <w:szCs w:val="24"/>
          <w:u w:color="000000"/>
          <w:bdr w:val="nil"/>
        </w:rPr>
        <w:t xml:space="preserve"> </w:t>
      </w:r>
      <w:r w:rsidRPr="00C90FF7">
        <w:rPr>
          <w:rFonts w:ascii="Arial Narrow" w:eastAsia="Arial Unicode MS" w:hAnsi="Arial Unicode MS" w:cs="Arial Unicode MS"/>
          <w:bCs/>
          <w:color w:val="000000"/>
          <w:szCs w:val="24"/>
          <w:u w:color="000000"/>
          <w:bdr w:val="nil"/>
        </w:rPr>
        <w:t>(s</w:t>
      </w:r>
      <w:r w:rsidRPr="00C90FF7">
        <w:rPr>
          <w:rFonts w:ascii="Times New Roman" w:eastAsia="Arial Unicode MS" w:hAnsi="Arial Narrow" w:cs="Arial Unicode MS"/>
          <w:bCs/>
          <w:color w:val="000000"/>
          <w:szCs w:val="24"/>
          <w:u w:color="000000"/>
          <w:bdr w:val="nil"/>
        </w:rPr>
        <w:t>ł</w:t>
      </w:r>
      <w:r w:rsidRPr="00C90FF7">
        <w:rPr>
          <w:rFonts w:ascii="Arial Narrow" w:eastAsia="Arial Unicode MS" w:hAnsi="Arial Unicode MS" w:cs="Arial Unicode MS"/>
          <w:bCs/>
          <w:color w:val="000000"/>
          <w:szCs w:val="24"/>
          <w:u w:color="000000"/>
          <w:bdr w:val="nil"/>
        </w:rPr>
        <w:t>ownie:</w:t>
      </w:r>
      <w:r w:rsidRPr="00C90FF7">
        <w:rPr>
          <w:rFonts w:ascii="Times New Roman" w:eastAsia="Arial Unicode MS" w:hAnsi="Arial Narrow" w:cs="Arial Unicode MS"/>
          <w:bCs/>
          <w:color w:val="000000"/>
          <w:szCs w:val="24"/>
          <w:u w:color="000000"/>
          <w:bdr w:val="nil"/>
        </w:rPr>
        <w:t>…………………</w:t>
      </w:r>
      <w:r w:rsidR="00BF2B3E">
        <w:rPr>
          <w:rFonts w:ascii="Times New Roman" w:eastAsia="Arial Unicode MS" w:hAnsi="Arial Narrow" w:cs="Arial Unicode MS"/>
          <w:bCs/>
          <w:color w:val="000000"/>
          <w:szCs w:val="24"/>
          <w:u w:color="000000"/>
          <w:bdr w:val="nil"/>
        </w:rPr>
        <w:t>………………………………</w:t>
      </w:r>
      <w:r w:rsidR="00A53E72" w:rsidRPr="00C90FF7">
        <w:rPr>
          <w:rFonts w:ascii="Times New Roman" w:eastAsia="Arial Unicode MS" w:hAnsi="Arial Narrow" w:cs="Arial Unicode MS"/>
          <w:bCs/>
          <w:color w:val="000000"/>
          <w:szCs w:val="24"/>
          <w:u w:color="000000"/>
          <w:bdr w:val="nil"/>
        </w:rPr>
        <w:t>..</w:t>
      </w:r>
    </w:p>
    <w:p w:rsidR="00EA5587" w:rsidRPr="00C90FF7" w:rsidRDefault="00A53E72" w:rsidP="00EA5587">
      <w:pPr>
        <w:widowControl w:val="0"/>
        <w:pBdr>
          <w:top w:val="nil"/>
          <w:left w:val="nil"/>
          <w:bottom w:val="nil"/>
          <w:right w:val="nil"/>
          <w:between w:val="nil"/>
          <w:bar w:val="nil"/>
        </w:pBdr>
        <w:ind w:left="284"/>
        <w:jc w:val="both"/>
        <w:rPr>
          <w:rFonts w:ascii="Arial Narrow" w:eastAsia="Arial Unicode MS" w:hAnsi="Arial Narrow" w:cs="Arial Unicode MS"/>
          <w:bCs/>
          <w:color w:val="000000"/>
          <w:szCs w:val="24"/>
          <w:u w:color="000000"/>
          <w:bdr w:val="nil"/>
        </w:rPr>
      </w:pPr>
      <w:r w:rsidRPr="00C90FF7">
        <w:rPr>
          <w:rFonts w:ascii="Arial Narrow" w:eastAsia="Arial Unicode MS" w:hAnsi="Arial Narrow" w:cs="Arial Unicode MS"/>
          <w:bCs/>
          <w:color w:val="000000"/>
          <w:szCs w:val="24"/>
          <w:u w:color="000000"/>
          <w:bdr w:val="nil"/>
        </w:rPr>
        <w:t>……………………………………………………………………………………………………</w:t>
      </w:r>
      <w:r w:rsidR="00AE21F2" w:rsidRPr="00C90FF7">
        <w:rPr>
          <w:rFonts w:ascii="Arial Narrow" w:eastAsia="Arial Unicode MS" w:hAnsi="Arial Narrow" w:cs="Arial Unicode MS"/>
          <w:bCs/>
          <w:color w:val="000000"/>
          <w:szCs w:val="24"/>
          <w:u w:color="000000"/>
          <w:bdr w:val="nil"/>
        </w:rPr>
        <w:t>…</w:t>
      </w:r>
      <w:r w:rsidRPr="00C90FF7">
        <w:rPr>
          <w:rFonts w:ascii="Arial Narrow" w:eastAsia="Arial Unicode MS" w:hAnsi="Arial Narrow" w:cs="Arial Unicode MS"/>
          <w:bCs/>
          <w:color w:val="000000"/>
          <w:szCs w:val="24"/>
          <w:u w:color="000000"/>
          <w:bdr w:val="nil"/>
        </w:rPr>
        <w:t>……………)</w:t>
      </w:r>
    </w:p>
    <w:p w:rsidR="00EA5587" w:rsidRPr="00C90FF7" w:rsidRDefault="00EA5587" w:rsidP="00EA5587">
      <w:pPr>
        <w:widowControl w:val="0"/>
        <w:pBdr>
          <w:top w:val="nil"/>
          <w:left w:val="nil"/>
          <w:bottom w:val="nil"/>
          <w:right w:val="nil"/>
          <w:between w:val="nil"/>
          <w:bar w:val="nil"/>
        </w:pBdr>
        <w:ind w:left="284"/>
        <w:jc w:val="both"/>
        <w:rPr>
          <w:rFonts w:ascii="Arial Narrow" w:eastAsia="Arial Unicode MS" w:hAnsi="Arial Unicode MS" w:cs="Arial Unicode MS"/>
          <w:bCs/>
          <w:color w:val="000000"/>
          <w:szCs w:val="24"/>
          <w:u w:color="000000"/>
          <w:bdr w:val="nil"/>
        </w:rPr>
      </w:pPr>
    </w:p>
    <w:p w:rsidR="00163249" w:rsidRPr="0044583F" w:rsidRDefault="00163249" w:rsidP="00C83715">
      <w:pPr>
        <w:pStyle w:val="Akapitzlist"/>
        <w:widowControl w:val="0"/>
        <w:numPr>
          <w:ilvl w:val="6"/>
          <w:numId w:val="32"/>
        </w:numPr>
        <w:pBdr>
          <w:top w:val="nil"/>
          <w:left w:val="nil"/>
          <w:bottom w:val="nil"/>
          <w:right w:val="nil"/>
          <w:between w:val="nil"/>
          <w:bar w:val="nil"/>
        </w:pBdr>
        <w:spacing w:after="0" w:line="240" w:lineRule="auto"/>
        <w:ind w:left="284" w:hanging="284"/>
        <w:jc w:val="both"/>
        <w:rPr>
          <w:rFonts w:ascii="Arial Narrow" w:eastAsia="Arial Unicode MS" w:hAnsi="Arial Unicode MS" w:cs="Arial Unicode MS"/>
          <w:b/>
          <w:color w:val="000000"/>
          <w:sz w:val="24"/>
          <w:szCs w:val="24"/>
          <w:u w:color="000000"/>
          <w:bdr w:val="nil"/>
        </w:rPr>
      </w:pPr>
      <w:r w:rsidRPr="0044583F">
        <w:rPr>
          <w:rFonts w:ascii="Arial Narrow" w:eastAsia="Arial Unicode MS" w:hAnsi="Arial Unicode MS" w:cs="Arial Unicode MS"/>
          <w:color w:val="000000"/>
          <w:sz w:val="24"/>
          <w:szCs w:val="24"/>
          <w:u w:color="000000"/>
          <w:bdr w:val="nil"/>
        </w:rPr>
        <w:t>O</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 xml:space="preserve">wiadczamy, </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e:</w:t>
      </w:r>
    </w:p>
    <w:p w:rsidR="00163249" w:rsidRPr="00C90FF7" w:rsidRDefault="00163249" w:rsidP="00163249">
      <w:pPr>
        <w:spacing w:line="276" w:lineRule="auto"/>
        <w:ind w:left="851" w:hanging="284"/>
        <w:rPr>
          <w:rFonts w:ascii="Arial Narrow" w:hAnsi="Arial Narrow" w:cs="Arial"/>
          <w:szCs w:val="24"/>
        </w:rPr>
      </w:pPr>
      <w:r w:rsidRPr="00C90FF7">
        <w:rPr>
          <w:rFonts w:ascii="Arial Narrow" w:hAnsi="Arial Narrow" w:cs="Arial"/>
          <w:szCs w:val="24"/>
        </w:rPr>
        <w:fldChar w:fldCharType="begin">
          <w:ffData>
            <w:name w:val=""/>
            <w:enabled/>
            <w:calcOnExit w:val="0"/>
            <w:checkBox>
              <w:size w:val="28"/>
              <w:default w:val="0"/>
            </w:checkBox>
          </w:ffData>
        </w:fldChar>
      </w:r>
      <w:r w:rsidRPr="00C90FF7">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sidRPr="00C90FF7">
        <w:rPr>
          <w:rFonts w:ascii="Arial Narrow" w:hAnsi="Arial Narrow" w:cs="Arial"/>
          <w:szCs w:val="24"/>
        </w:rPr>
        <w:fldChar w:fldCharType="end"/>
      </w:r>
      <w:r w:rsidRPr="00C90FF7">
        <w:rPr>
          <w:rFonts w:ascii="Arial Narrow" w:hAnsi="Arial Narrow" w:cs="Arial"/>
          <w:szCs w:val="24"/>
        </w:rPr>
        <w:t xml:space="preserve"> </w:t>
      </w:r>
      <w:r w:rsidR="00B96692" w:rsidRPr="00B96692">
        <w:rPr>
          <w:rFonts w:ascii="Arial Narrow" w:hAnsi="Arial Narrow" w:cs="Arial"/>
          <w:szCs w:val="24"/>
        </w:rPr>
        <w:t>posiada</w:t>
      </w:r>
      <w:r w:rsidR="00B96692">
        <w:rPr>
          <w:rFonts w:ascii="Arial Narrow" w:hAnsi="Arial Narrow" w:cs="Arial"/>
          <w:szCs w:val="24"/>
        </w:rPr>
        <w:t>my</w:t>
      </w:r>
      <w:r w:rsidR="00B96692" w:rsidRPr="00B96692">
        <w:rPr>
          <w:rFonts w:ascii="Arial Narrow" w:hAnsi="Arial Narrow" w:cs="Arial"/>
          <w:szCs w:val="24"/>
        </w:rPr>
        <w:t xml:space="preserve"> </w:t>
      </w:r>
      <w:r w:rsidR="00B96692" w:rsidRPr="00BF2B3E">
        <w:rPr>
          <w:rFonts w:ascii="Arial Narrow" w:hAnsi="Arial Narrow" w:cs="Arial"/>
          <w:szCs w:val="24"/>
        </w:rPr>
        <w:t xml:space="preserve">1- 4 punktów odbioru </w:t>
      </w:r>
      <w:r w:rsidR="00B96692" w:rsidRPr="00B96692">
        <w:rPr>
          <w:rFonts w:ascii="Arial Narrow" w:hAnsi="Arial Narrow" w:cs="Arial"/>
          <w:szCs w:val="24"/>
        </w:rPr>
        <w:t>niedoręczonych pod adres przesyłek (awizowanych) na terenie każdej gminy lub gminy sąsiedniej na terytorium Rzeczypospolitej Polskiej</w:t>
      </w:r>
    </w:p>
    <w:p w:rsidR="00163249" w:rsidRDefault="00B96692" w:rsidP="00163249">
      <w:pPr>
        <w:spacing w:line="276" w:lineRule="auto"/>
        <w:ind w:left="851" w:hanging="284"/>
        <w:rPr>
          <w:rFonts w:ascii="Arial Narrow" w:hAnsi="Arial Narrow" w:cs="Arial"/>
          <w:szCs w:val="24"/>
        </w:rPr>
      </w:pPr>
      <w:r>
        <w:rPr>
          <w:rFonts w:ascii="Arial Narrow" w:hAnsi="Arial Narrow" w:cs="Arial"/>
          <w:szCs w:val="24"/>
        </w:rPr>
        <w:fldChar w:fldCharType="begin">
          <w:ffData>
            <w:name w:val=""/>
            <w:enabled/>
            <w:calcOnExit w:val="0"/>
            <w:checkBox>
              <w:size w:val="28"/>
              <w:default w:val="0"/>
            </w:checkBox>
          </w:ffData>
        </w:fldChar>
      </w:r>
      <w:r>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Pr>
          <w:rFonts w:ascii="Arial Narrow" w:hAnsi="Arial Narrow" w:cs="Arial"/>
          <w:szCs w:val="24"/>
        </w:rPr>
        <w:fldChar w:fldCharType="end"/>
      </w:r>
      <w:r w:rsidR="00163249" w:rsidRPr="00C90FF7">
        <w:rPr>
          <w:rFonts w:ascii="Arial Narrow" w:hAnsi="Arial Narrow" w:cs="Arial"/>
          <w:szCs w:val="24"/>
        </w:rPr>
        <w:t xml:space="preserve"> </w:t>
      </w:r>
      <w:r w:rsidRPr="00B96692">
        <w:rPr>
          <w:rFonts w:ascii="Arial Narrow" w:hAnsi="Arial Narrow" w:cs="Arial"/>
          <w:szCs w:val="24"/>
        </w:rPr>
        <w:t>posiadamy 5-9 punktów odbioru niedoręczonych pod adres przesyłek (awizowanych) na terenie każdej gminy lub gminy sąsiedniej na terytorium Rzeczypospolitej Polskiej</w:t>
      </w:r>
    </w:p>
    <w:p w:rsidR="00B96692" w:rsidRDefault="00B96692" w:rsidP="00163249">
      <w:pPr>
        <w:spacing w:line="276" w:lineRule="auto"/>
        <w:ind w:left="851" w:hanging="284"/>
        <w:rPr>
          <w:rFonts w:ascii="Arial Narrow" w:hAnsi="Arial Narrow" w:cs="Arial"/>
          <w:szCs w:val="24"/>
        </w:rPr>
      </w:pPr>
      <w:r>
        <w:rPr>
          <w:rFonts w:ascii="Arial Narrow" w:hAnsi="Arial Narrow" w:cs="Arial"/>
          <w:szCs w:val="24"/>
        </w:rPr>
        <w:fldChar w:fldCharType="begin">
          <w:ffData>
            <w:name w:val=""/>
            <w:enabled/>
            <w:calcOnExit w:val="0"/>
            <w:checkBox>
              <w:size w:val="28"/>
              <w:default w:val="0"/>
            </w:checkBox>
          </w:ffData>
        </w:fldChar>
      </w:r>
      <w:r>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Pr>
          <w:rFonts w:ascii="Arial Narrow" w:hAnsi="Arial Narrow" w:cs="Arial"/>
          <w:szCs w:val="24"/>
        </w:rPr>
        <w:fldChar w:fldCharType="end"/>
      </w:r>
      <w:r>
        <w:rPr>
          <w:rFonts w:ascii="Arial Narrow" w:hAnsi="Arial Narrow" w:cs="Arial"/>
          <w:szCs w:val="24"/>
        </w:rPr>
        <w:t xml:space="preserve"> posiadamy </w:t>
      </w:r>
      <w:r w:rsidRPr="00BF2B3E">
        <w:rPr>
          <w:rFonts w:ascii="Arial Narrow" w:hAnsi="Arial Narrow" w:cs="Arial"/>
          <w:szCs w:val="24"/>
        </w:rPr>
        <w:t>10 i więcej</w:t>
      </w:r>
      <w:r w:rsidRPr="00B96692">
        <w:rPr>
          <w:rFonts w:ascii="Arial Narrow" w:hAnsi="Arial Narrow" w:cs="Arial"/>
          <w:szCs w:val="24"/>
        </w:rPr>
        <w:t xml:space="preserve"> </w:t>
      </w:r>
      <w:r w:rsidRPr="00BF2B3E">
        <w:rPr>
          <w:rFonts w:ascii="Arial Narrow" w:hAnsi="Arial Narrow" w:cs="Arial"/>
          <w:szCs w:val="24"/>
        </w:rPr>
        <w:t xml:space="preserve">punktów odbioru </w:t>
      </w:r>
      <w:r w:rsidRPr="00B96692">
        <w:rPr>
          <w:rFonts w:ascii="Arial Narrow" w:hAnsi="Arial Narrow" w:cs="Arial"/>
          <w:szCs w:val="24"/>
        </w:rPr>
        <w:t>niedoręczonych pod adres przesyłek (awizowanych) na terenie każdej gminy lub gminy sąsiedniej na terytorium Rzeczypospolitej Polskiej</w:t>
      </w:r>
      <w:r>
        <w:rPr>
          <w:rFonts w:ascii="Arial Narrow" w:hAnsi="Arial Narrow" w:cs="Arial"/>
          <w:szCs w:val="24"/>
        </w:rPr>
        <w:t>.</w:t>
      </w:r>
    </w:p>
    <w:p w:rsidR="00BD495D" w:rsidRPr="0044583F" w:rsidRDefault="00BD495D" w:rsidP="00C83715">
      <w:pPr>
        <w:pStyle w:val="Akapitzlist"/>
        <w:widowControl w:val="0"/>
        <w:numPr>
          <w:ilvl w:val="6"/>
          <w:numId w:val="32"/>
        </w:numPr>
        <w:pBdr>
          <w:top w:val="nil"/>
          <w:left w:val="nil"/>
          <w:bottom w:val="nil"/>
          <w:right w:val="nil"/>
          <w:between w:val="nil"/>
          <w:bar w:val="nil"/>
        </w:pBdr>
        <w:spacing w:after="0" w:line="240" w:lineRule="auto"/>
        <w:ind w:left="284" w:hanging="284"/>
        <w:jc w:val="both"/>
        <w:rPr>
          <w:rFonts w:ascii="Arial Narrow" w:eastAsia="Arial Unicode MS" w:hAnsi="Arial Unicode MS" w:cs="Arial Unicode MS"/>
          <w:b/>
          <w:color w:val="000000"/>
          <w:sz w:val="24"/>
          <w:szCs w:val="24"/>
          <w:u w:color="000000"/>
          <w:bdr w:val="nil"/>
        </w:rPr>
      </w:pPr>
      <w:r w:rsidRPr="0044583F">
        <w:rPr>
          <w:rFonts w:ascii="Arial Narrow" w:eastAsia="Arial Unicode MS" w:hAnsi="Arial Unicode MS" w:cs="Arial Unicode MS"/>
          <w:color w:val="000000"/>
          <w:sz w:val="24"/>
          <w:szCs w:val="24"/>
          <w:u w:color="000000"/>
          <w:bdr w:val="nil"/>
        </w:rPr>
        <w:t>O</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 xml:space="preserve">wiadczamy, </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e procent os</w:t>
      </w:r>
      <w:r w:rsidRPr="0044583F">
        <w:rPr>
          <w:rFonts w:ascii="Arial Narrow" w:eastAsia="Arial Unicode MS" w:hAnsi="Arial Unicode MS" w:cs="Arial Unicode MS"/>
          <w:color w:val="000000"/>
          <w:sz w:val="24"/>
          <w:szCs w:val="24"/>
          <w:u w:color="000000"/>
          <w:bdr w:val="nil"/>
        </w:rPr>
        <w:t>ó</w:t>
      </w:r>
      <w:r w:rsidRPr="0044583F">
        <w:rPr>
          <w:rFonts w:ascii="Arial Narrow" w:eastAsia="Arial Unicode MS" w:hAnsi="Arial Unicode MS" w:cs="Arial Unicode MS"/>
          <w:color w:val="000000"/>
          <w:sz w:val="24"/>
          <w:szCs w:val="24"/>
          <w:u w:color="000000"/>
          <w:bdr w:val="nil"/>
        </w:rPr>
        <w:t>b zatrudnionych na podstawie umowy o prac</w:t>
      </w:r>
      <w:r w:rsidRPr="0044583F">
        <w:rPr>
          <w:rFonts w:ascii="Arial Narrow" w:eastAsia="Arial Unicode MS" w:hAnsi="Arial Unicode MS" w:cs="Arial Unicode MS"/>
          <w:color w:val="000000"/>
          <w:sz w:val="24"/>
          <w:szCs w:val="24"/>
          <w:u w:color="000000"/>
          <w:bdr w:val="nil"/>
        </w:rPr>
        <w:t>ę</w:t>
      </w:r>
      <w:r w:rsidRPr="0044583F">
        <w:rPr>
          <w:rFonts w:ascii="Arial Narrow" w:eastAsia="Arial Unicode MS" w:hAnsi="Arial Unicode MS" w:cs="Arial Unicode MS"/>
          <w:color w:val="000000"/>
          <w:sz w:val="24"/>
          <w:szCs w:val="24"/>
          <w:u w:color="000000"/>
          <w:bdr w:val="nil"/>
        </w:rPr>
        <w:t xml:space="preserve"> (w wymiarze przynajmniej 3/4 etatu na osob</w:t>
      </w:r>
      <w:r w:rsidRPr="0044583F">
        <w:rPr>
          <w:rFonts w:ascii="Arial Narrow" w:eastAsia="Arial Unicode MS" w:hAnsi="Arial Unicode MS" w:cs="Arial Unicode MS"/>
          <w:color w:val="000000"/>
          <w:sz w:val="24"/>
          <w:szCs w:val="24"/>
          <w:u w:color="000000"/>
          <w:bdr w:val="nil"/>
        </w:rPr>
        <w:t>ę</w:t>
      </w:r>
      <w:r w:rsidRPr="0044583F">
        <w:rPr>
          <w:rFonts w:ascii="Arial Narrow" w:eastAsia="Arial Unicode MS" w:hAnsi="Arial Unicode MS" w:cs="Arial Unicode MS"/>
          <w:color w:val="000000"/>
          <w:sz w:val="24"/>
          <w:szCs w:val="24"/>
          <w:u w:color="000000"/>
          <w:bdr w:val="nil"/>
        </w:rPr>
        <w:t>), z og</w:t>
      </w:r>
      <w:r w:rsidRPr="0044583F">
        <w:rPr>
          <w:rFonts w:ascii="Arial Narrow" w:eastAsia="Arial Unicode MS" w:hAnsi="Arial Unicode MS" w:cs="Arial Unicode MS"/>
          <w:color w:val="000000"/>
          <w:sz w:val="24"/>
          <w:szCs w:val="24"/>
          <w:u w:color="000000"/>
          <w:bdr w:val="nil"/>
        </w:rPr>
        <w:t>ó</w:t>
      </w:r>
      <w:r w:rsidRPr="0044583F">
        <w:rPr>
          <w:rFonts w:ascii="Arial Narrow" w:eastAsia="Arial Unicode MS" w:hAnsi="Arial Unicode MS" w:cs="Arial Unicode MS"/>
          <w:color w:val="000000"/>
          <w:sz w:val="24"/>
          <w:szCs w:val="24"/>
          <w:u w:color="000000"/>
          <w:bdr w:val="nil"/>
        </w:rPr>
        <w:t>lnej liczby os</w:t>
      </w:r>
      <w:r w:rsidRPr="0044583F">
        <w:rPr>
          <w:rFonts w:ascii="Arial Narrow" w:eastAsia="Arial Unicode MS" w:hAnsi="Arial Unicode MS" w:cs="Arial Unicode MS"/>
          <w:color w:val="000000"/>
          <w:sz w:val="24"/>
          <w:szCs w:val="24"/>
          <w:u w:color="000000"/>
          <w:bdr w:val="nil"/>
        </w:rPr>
        <w:t>ó</w:t>
      </w:r>
      <w:r w:rsidRPr="0044583F">
        <w:rPr>
          <w:rFonts w:ascii="Arial Narrow" w:eastAsia="Arial Unicode MS" w:hAnsi="Arial Unicode MS" w:cs="Arial Unicode MS"/>
          <w:color w:val="000000"/>
          <w:sz w:val="24"/>
          <w:szCs w:val="24"/>
          <w:u w:color="000000"/>
          <w:bdr w:val="nil"/>
        </w:rPr>
        <w:t xml:space="preserve">b </w:t>
      </w:r>
      <w:r w:rsidR="0044583F" w:rsidRPr="0044583F">
        <w:rPr>
          <w:rFonts w:ascii="Arial Narrow" w:eastAsia="Arial Unicode MS" w:hAnsi="Arial Unicode MS" w:cs="Arial Unicode MS"/>
          <w:color w:val="000000"/>
          <w:sz w:val="24"/>
          <w:szCs w:val="24"/>
          <w:u w:color="000000"/>
          <w:bdr w:val="nil"/>
        </w:rPr>
        <w:t>uwzgl</w:t>
      </w:r>
      <w:r w:rsidR="0044583F" w:rsidRPr="0044583F">
        <w:rPr>
          <w:rFonts w:ascii="Arial Narrow" w:eastAsia="Arial Unicode MS" w:hAnsi="Arial Unicode MS" w:cs="Arial Unicode MS"/>
          <w:color w:val="000000"/>
          <w:sz w:val="24"/>
          <w:szCs w:val="24"/>
          <w:u w:color="000000"/>
          <w:bdr w:val="nil"/>
        </w:rPr>
        <w:t>ę</w:t>
      </w:r>
      <w:r w:rsidR="0044583F" w:rsidRPr="0044583F">
        <w:rPr>
          <w:rFonts w:ascii="Arial Narrow" w:eastAsia="Arial Unicode MS" w:hAnsi="Arial Unicode MS" w:cs="Arial Unicode MS"/>
          <w:color w:val="000000"/>
          <w:sz w:val="24"/>
          <w:szCs w:val="24"/>
          <w:u w:color="000000"/>
          <w:bdr w:val="nil"/>
        </w:rPr>
        <w:t>dnionych</w:t>
      </w:r>
      <w:r w:rsidRPr="0044583F">
        <w:rPr>
          <w:rFonts w:ascii="Arial Narrow" w:eastAsia="Arial Unicode MS" w:hAnsi="Arial Unicode MS" w:cs="Arial Unicode MS"/>
          <w:color w:val="000000"/>
          <w:sz w:val="24"/>
          <w:szCs w:val="24"/>
          <w:u w:color="000000"/>
          <w:bdr w:val="nil"/>
        </w:rPr>
        <w:t xml:space="preserve"> w procesie realizacji przedmiotu zam</w:t>
      </w:r>
      <w:r w:rsidRPr="0044583F">
        <w:rPr>
          <w:rFonts w:ascii="Arial Narrow" w:eastAsia="Arial Unicode MS" w:hAnsi="Arial Unicode MS" w:cs="Arial Unicode MS"/>
          <w:color w:val="000000"/>
          <w:sz w:val="24"/>
          <w:szCs w:val="24"/>
          <w:u w:color="000000"/>
          <w:bdr w:val="nil"/>
        </w:rPr>
        <w:t>ó</w:t>
      </w:r>
      <w:r w:rsidRPr="0044583F">
        <w:rPr>
          <w:rFonts w:ascii="Arial Narrow" w:eastAsia="Arial Unicode MS" w:hAnsi="Arial Unicode MS" w:cs="Arial Unicode MS"/>
          <w:color w:val="000000"/>
          <w:sz w:val="24"/>
          <w:szCs w:val="24"/>
          <w:u w:color="000000"/>
          <w:bdr w:val="nil"/>
        </w:rPr>
        <w:t>wienia, wed</w:t>
      </w:r>
      <w:r w:rsidRPr="0044583F">
        <w:rPr>
          <w:rFonts w:ascii="Arial Narrow" w:eastAsia="Arial Unicode MS" w:hAnsi="Arial Unicode MS" w:cs="Arial Unicode MS"/>
          <w:color w:val="000000"/>
          <w:sz w:val="24"/>
          <w:szCs w:val="24"/>
          <w:u w:color="000000"/>
          <w:bdr w:val="nil"/>
        </w:rPr>
        <w:t>ł</w:t>
      </w:r>
      <w:r w:rsidRPr="0044583F">
        <w:rPr>
          <w:rFonts w:ascii="Arial Narrow" w:eastAsia="Arial Unicode MS" w:hAnsi="Arial Unicode MS" w:cs="Arial Unicode MS"/>
          <w:color w:val="000000"/>
          <w:sz w:val="24"/>
          <w:szCs w:val="24"/>
          <w:u w:color="000000"/>
          <w:bdr w:val="nil"/>
        </w:rPr>
        <w:t>ug stanu na dzie</w:t>
      </w:r>
      <w:r w:rsidRPr="0044583F">
        <w:rPr>
          <w:rFonts w:ascii="Arial Narrow" w:eastAsia="Arial Unicode MS" w:hAnsi="Arial Unicode MS" w:cs="Arial Unicode MS"/>
          <w:color w:val="000000"/>
          <w:sz w:val="24"/>
          <w:szCs w:val="24"/>
          <w:u w:color="000000"/>
          <w:bdr w:val="nil"/>
        </w:rPr>
        <w:t>ń</w:t>
      </w:r>
      <w:r w:rsidRPr="0044583F">
        <w:rPr>
          <w:rFonts w:ascii="Arial Narrow" w:eastAsia="Arial Unicode MS" w:hAnsi="Arial Unicode MS" w:cs="Arial Unicode MS"/>
          <w:color w:val="000000"/>
          <w:sz w:val="24"/>
          <w:szCs w:val="24"/>
          <w:u w:color="000000"/>
          <w:bdr w:val="nil"/>
        </w:rPr>
        <w:t xml:space="preserve"> publikacji og</w:t>
      </w:r>
      <w:r w:rsidRPr="0044583F">
        <w:rPr>
          <w:rFonts w:ascii="Arial Narrow" w:eastAsia="Arial Unicode MS" w:hAnsi="Arial Unicode MS" w:cs="Arial Unicode MS"/>
          <w:color w:val="000000"/>
          <w:sz w:val="24"/>
          <w:szCs w:val="24"/>
          <w:u w:color="000000"/>
          <w:bdr w:val="nil"/>
        </w:rPr>
        <w:t>ł</w:t>
      </w:r>
      <w:r w:rsidRPr="0044583F">
        <w:rPr>
          <w:rFonts w:ascii="Arial Narrow" w:eastAsia="Arial Unicode MS" w:hAnsi="Arial Unicode MS" w:cs="Arial Unicode MS"/>
          <w:color w:val="000000"/>
          <w:sz w:val="24"/>
          <w:szCs w:val="24"/>
          <w:u w:color="000000"/>
          <w:bdr w:val="nil"/>
        </w:rPr>
        <w:t>oszenia o niniejszym zam</w:t>
      </w:r>
      <w:r w:rsidRPr="0044583F">
        <w:rPr>
          <w:rFonts w:ascii="Arial Narrow" w:eastAsia="Arial Unicode MS" w:hAnsi="Arial Unicode MS" w:cs="Arial Unicode MS"/>
          <w:color w:val="000000"/>
          <w:sz w:val="24"/>
          <w:szCs w:val="24"/>
          <w:u w:color="000000"/>
          <w:bdr w:val="nil"/>
        </w:rPr>
        <w:t>ó</w:t>
      </w:r>
      <w:r w:rsidRPr="0044583F">
        <w:rPr>
          <w:rFonts w:ascii="Arial Narrow" w:eastAsia="Arial Unicode MS" w:hAnsi="Arial Unicode MS" w:cs="Arial Unicode MS"/>
          <w:color w:val="000000"/>
          <w:sz w:val="24"/>
          <w:szCs w:val="24"/>
          <w:u w:color="000000"/>
          <w:bdr w:val="nil"/>
        </w:rPr>
        <w:t xml:space="preserve">wieniu wynosi: </w:t>
      </w:r>
    </w:p>
    <w:p w:rsidR="00BD495D" w:rsidRPr="00C90FF7" w:rsidRDefault="00BD495D" w:rsidP="00BD495D">
      <w:pPr>
        <w:spacing w:line="276" w:lineRule="auto"/>
        <w:ind w:left="851" w:hanging="284"/>
        <w:rPr>
          <w:rFonts w:ascii="Arial Narrow" w:hAnsi="Arial Narrow" w:cs="Arial"/>
          <w:szCs w:val="24"/>
        </w:rPr>
      </w:pPr>
      <w:r w:rsidRPr="00C90FF7">
        <w:rPr>
          <w:rFonts w:ascii="Arial Narrow" w:hAnsi="Arial Narrow" w:cs="Arial"/>
          <w:szCs w:val="24"/>
        </w:rPr>
        <w:fldChar w:fldCharType="begin">
          <w:ffData>
            <w:name w:val=""/>
            <w:enabled/>
            <w:calcOnExit w:val="0"/>
            <w:checkBox>
              <w:size w:val="28"/>
              <w:default w:val="0"/>
            </w:checkBox>
          </w:ffData>
        </w:fldChar>
      </w:r>
      <w:r w:rsidRPr="00C90FF7">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sidRPr="00C90FF7">
        <w:rPr>
          <w:rFonts w:ascii="Arial Narrow" w:hAnsi="Arial Narrow" w:cs="Arial"/>
          <w:szCs w:val="24"/>
        </w:rPr>
        <w:fldChar w:fldCharType="end"/>
      </w:r>
      <w:r w:rsidRPr="00C90FF7">
        <w:rPr>
          <w:rFonts w:ascii="Arial Narrow" w:hAnsi="Arial Narrow" w:cs="Arial"/>
          <w:szCs w:val="24"/>
        </w:rPr>
        <w:t xml:space="preserve"> </w:t>
      </w:r>
      <w:r>
        <w:rPr>
          <w:rFonts w:ascii="Arial Narrow" w:eastAsia="Arial Unicode MS" w:hAnsi="Arial Narrow" w:cs="Arial Unicode MS"/>
          <w:color w:val="000000"/>
          <w:szCs w:val="24"/>
          <w:u w:color="000000"/>
          <w:bdr w:val="nil"/>
        </w:rPr>
        <w:t>0</w:t>
      </w:r>
      <w:r w:rsidR="0044583F">
        <w:rPr>
          <w:rFonts w:ascii="Arial Narrow" w:eastAsia="Arial Unicode MS" w:hAnsi="Arial Narrow" w:cs="Arial Unicode MS"/>
          <w:color w:val="000000"/>
          <w:szCs w:val="24"/>
          <w:u w:color="000000"/>
          <w:bdr w:val="nil"/>
        </w:rPr>
        <w:t xml:space="preserve"> </w:t>
      </w:r>
      <w:r w:rsidR="0044583F" w:rsidRPr="0044583F">
        <w:rPr>
          <w:rFonts w:ascii="Arial Narrow" w:eastAsia="Arial Unicode MS" w:hAnsi="Arial Narrow" w:cs="Arial Unicode MS"/>
          <w:color w:val="000000"/>
          <w:szCs w:val="24"/>
          <w:u w:color="000000"/>
          <w:bdr w:val="nil"/>
        </w:rPr>
        <w:t>–</w:t>
      </w:r>
      <w:r w:rsidR="0044583F">
        <w:rPr>
          <w:rFonts w:ascii="Arial Narrow" w:eastAsia="Arial Unicode MS" w:hAnsi="Arial Narrow" w:cs="Arial Unicode MS"/>
          <w:color w:val="000000"/>
          <w:szCs w:val="24"/>
          <w:u w:color="000000"/>
          <w:bdr w:val="nil"/>
        </w:rPr>
        <w:t xml:space="preserve"> </w:t>
      </w:r>
      <w:r>
        <w:rPr>
          <w:rFonts w:ascii="Arial Narrow" w:eastAsia="Arial Unicode MS" w:hAnsi="Arial Narrow" w:cs="Arial Unicode MS"/>
          <w:color w:val="000000"/>
          <w:szCs w:val="24"/>
          <w:u w:color="000000"/>
          <w:bdr w:val="nil"/>
        </w:rPr>
        <w:t xml:space="preserve">40 % </w:t>
      </w:r>
    </w:p>
    <w:p w:rsidR="00BD495D" w:rsidRDefault="00BD495D" w:rsidP="00BD495D">
      <w:pPr>
        <w:spacing w:line="276" w:lineRule="auto"/>
        <w:ind w:left="851" w:hanging="284"/>
        <w:rPr>
          <w:rFonts w:ascii="Arial Narrow" w:hAnsi="Arial Narrow" w:cs="Arial"/>
          <w:szCs w:val="24"/>
        </w:rPr>
      </w:pPr>
      <w:r>
        <w:rPr>
          <w:rFonts w:ascii="Arial Narrow" w:hAnsi="Arial Narrow" w:cs="Arial"/>
          <w:szCs w:val="24"/>
        </w:rPr>
        <w:fldChar w:fldCharType="begin">
          <w:ffData>
            <w:name w:val=""/>
            <w:enabled/>
            <w:calcOnExit w:val="0"/>
            <w:checkBox>
              <w:size w:val="28"/>
              <w:default w:val="0"/>
            </w:checkBox>
          </w:ffData>
        </w:fldChar>
      </w:r>
      <w:r>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Pr>
          <w:rFonts w:ascii="Arial Narrow" w:hAnsi="Arial Narrow" w:cs="Arial"/>
          <w:szCs w:val="24"/>
        </w:rPr>
        <w:fldChar w:fldCharType="end"/>
      </w:r>
      <w:r w:rsidRPr="00C90FF7">
        <w:rPr>
          <w:rFonts w:ascii="Arial Narrow" w:hAnsi="Arial Narrow" w:cs="Arial"/>
          <w:szCs w:val="24"/>
        </w:rPr>
        <w:t xml:space="preserve"> </w:t>
      </w:r>
      <w:r w:rsidRPr="0044583F">
        <w:rPr>
          <w:rFonts w:ascii="Arial Narrow" w:hAnsi="Arial Narrow" w:cs="Arial"/>
          <w:szCs w:val="24"/>
        </w:rPr>
        <w:t xml:space="preserve">41 – 50% </w:t>
      </w:r>
    </w:p>
    <w:p w:rsidR="00163249" w:rsidRPr="0044583F" w:rsidRDefault="00BD495D" w:rsidP="0044583F">
      <w:pPr>
        <w:spacing w:line="276" w:lineRule="auto"/>
        <w:ind w:left="851" w:hanging="284"/>
        <w:rPr>
          <w:rFonts w:ascii="Arial Narrow" w:hAnsi="Arial Narrow" w:cs="Arial"/>
          <w:szCs w:val="24"/>
        </w:rPr>
      </w:pPr>
      <w:r>
        <w:rPr>
          <w:rFonts w:ascii="Arial Narrow" w:hAnsi="Arial Narrow" w:cs="Arial"/>
          <w:szCs w:val="24"/>
        </w:rPr>
        <w:fldChar w:fldCharType="begin">
          <w:ffData>
            <w:name w:val=""/>
            <w:enabled/>
            <w:calcOnExit w:val="0"/>
            <w:checkBox>
              <w:size w:val="28"/>
              <w:default w:val="0"/>
            </w:checkBox>
          </w:ffData>
        </w:fldChar>
      </w:r>
      <w:r>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Pr>
          <w:rFonts w:ascii="Arial Narrow" w:hAnsi="Arial Narrow" w:cs="Arial"/>
          <w:szCs w:val="24"/>
        </w:rPr>
        <w:fldChar w:fldCharType="end"/>
      </w:r>
      <w:r>
        <w:rPr>
          <w:rFonts w:ascii="Arial Narrow" w:hAnsi="Arial Narrow" w:cs="Arial"/>
          <w:szCs w:val="24"/>
        </w:rPr>
        <w:t xml:space="preserve"> </w:t>
      </w:r>
      <w:r w:rsidRPr="0044583F">
        <w:rPr>
          <w:rFonts w:ascii="Arial Narrow" w:hAnsi="Arial Narrow" w:cs="Arial"/>
          <w:szCs w:val="24"/>
        </w:rPr>
        <w:t>51 – 60%</w:t>
      </w:r>
    </w:p>
    <w:p w:rsidR="00BD495D" w:rsidRPr="00C90FF7" w:rsidRDefault="00BD495D" w:rsidP="0044583F">
      <w:pPr>
        <w:spacing w:line="276" w:lineRule="auto"/>
        <w:ind w:left="851" w:hanging="284"/>
        <w:rPr>
          <w:rFonts w:ascii="Arial Narrow" w:hAnsi="Arial Narrow" w:cs="Arial"/>
          <w:szCs w:val="24"/>
        </w:rPr>
      </w:pPr>
      <w:r w:rsidRPr="00C90FF7">
        <w:rPr>
          <w:rFonts w:ascii="Arial Narrow" w:hAnsi="Arial Narrow" w:cs="Arial"/>
          <w:szCs w:val="24"/>
        </w:rPr>
        <w:fldChar w:fldCharType="begin">
          <w:ffData>
            <w:name w:val=""/>
            <w:enabled/>
            <w:calcOnExit w:val="0"/>
            <w:checkBox>
              <w:size w:val="28"/>
              <w:default w:val="0"/>
            </w:checkBox>
          </w:ffData>
        </w:fldChar>
      </w:r>
      <w:r w:rsidRPr="00C90FF7">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sidRPr="00C90FF7">
        <w:rPr>
          <w:rFonts w:ascii="Arial Narrow" w:hAnsi="Arial Narrow" w:cs="Arial"/>
          <w:szCs w:val="24"/>
        </w:rPr>
        <w:fldChar w:fldCharType="end"/>
      </w:r>
      <w:r w:rsidRPr="00C90FF7">
        <w:rPr>
          <w:rFonts w:ascii="Arial Narrow" w:hAnsi="Arial Narrow" w:cs="Arial"/>
          <w:szCs w:val="24"/>
        </w:rPr>
        <w:t xml:space="preserve"> </w:t>
      </w:r>
      <w:r w:rsidR="0044583F">
        <w:rPr>
          <w:rFonts w:ascii="Arial Narrow" w:eastAsia="Arial Unicode MS" w:hAnsi="Arial Narrow" w:cs="Arial Unicode MS"/>
          <w:color w:val="000000"/>
          <w:szCs w:val="24"/>
          <w:u w:color="000000"/>
          <w:bdr w:val="nil"/>
        </w:rPr>
        <w:t xml:space="preserve">61 </w:t>
      </w:r>
      <w:r w:rsidR="0044583F" w:rsidRPr="00FA6B44">
        <w:rPr>
          <w:rFonts w:ascii="Arial Narrow" w:eastAsia="Arial Unicode MS" w:hAnsi="Arial Narrow" w:cs="Arial Unicode MS"/>
          <w:color w:val="000000"/>
          <w:szCs w:val="24"/>
          <w:u w:color="000000"/>
          <w:bdr w:val="nil"/>
        </w:rPr>
        <w:t xml:space="preserve">– </w:t>
      </w:r>
      <w:r w:rsidR="0044583F">
        <w:rPr>
          <w:rFonts w:ascii="Arial Narrow" w:eastAsia="Arial Unicode MS" w:hAnsi="Arial Narrow" w:cs="Arial Unicode MS"/>
          <w:color w:val="000000"/>
          <w:szCs w:val="24"/>
          <w:u w:color="000000"/>
          <w:bdr w:val="nil"/>
        </w:rPr>
        <w:t>7</w:t>
      </w:r>
      <w:r w:rsidR="0044583F" w:rsidRPr="00FA6B44">
        <w:rPr>
          <w:rFonts w:ascii="Arial Narrow" w:eastAsia="Arial Unicode MS" w:hAnsi="Arial Narrow" w:cs="Arial Unicode MS"/>
          <w:color w:val="000000"/>
          <w:szCs w:val="24"/>
          <w:u w:color="000000"/>
          <w:bdr w:val="nil"/>
        </w:rPr>
        <w:t xml:space="preserve">0% </w:t>
      </w:r>
    </w:p>
    <w:p w:rsidR="00BD495D" w:rsidRDefault="00BD495D" w:rsidP="00BD495D">
      <w:pPr>
        <w:spacing w:line="276" w:lineRule="auto"/>
        <w:ind w:left="851" w:hanging="284"/>
        <w:rPr>
          <w:rFonts w:ascii="Arial Narrow" w:hAnsi="Arial Narrow" w:cs="Arial"/>
          <w:szCs w:val="24"/>
        </w:rPr>
      </w:pPr>
      <w:r>
        <w:rPr>
          <w:rFonts w:ascii="Arial Narrow" w:hAnsi="Arial Narrow" w:cs="Arial"/>
          <w:szCs w:val="24"/>
        </w:rPr>
        <w:fldChar w:fldCharType="begin">
          <w:ffData>
            <w:name w:val=""/>
            <w:enabled/>
            <w:calcOnExit w:val="0"/>
            <w:checkBox>
              <w:size w:val="28"/>
              <w:default w:val="0"/>
            </w:checkBox>
          </w:ffData>
        </w:fldChar>
      </w:r>
      <w:r>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Pr>
          <w:rFonts w:ascii="Arial Narrow" w:hAnsi="Arial Narrow" w:cs="Arial"/>
          <w:szCs w:val="24"/>
        </w:rPr>
        <w:fldChar w:fldCharType="end"/>
      </w:r>
      <w:r w:rsidRPr="00C90FF7">
        <w:rPr>
          <w:rFonts w:ascii="Arial Narrow" w:hAnsi="Arial Narrow" w:cs="Arial"/>
          <w:szCs w:val="24"/>
        </w:rPr>
        <w:t xml:space="preserve"> </w:t>
      </w:r>
      <w:r w:rsidR="0044583F">
        <w:rPr>
          <w:rFonts w:ascii="Arial Narrow" w:eastAsia="Arial Unicode MS" w:hAnsi="Arial Narrow" w:cs="Arial Unicode MS"/>
          <w:color w:val="000000"/>
          <w:szCs w:val="24"/>
          <w:u w:color="000000"/>
          <w:bdr w:val="nil"/>
        </w:rPr>
        <w:t>71</w:t>
      </w:r>
      <w:r w:rsidR="0044583F" w:rsidRPr="00FA6B44">
        <w:rPr>
          <w:rFonts w:ascii="Arial Narrow" w:eastAsia="Arial Unicode MS" w:hAnsi="Arial Narrow" w:cs="Arial Unicode MS"/>
          <w:color w:val="000000"/>
          <w:szCs w:val="24"/>
          <w:u w:color="000000"/>
          <w:bdr w:val="nil"/>
        </w:rPr>
        <w:t xml:space="preserve"> – </w:t>
      </w:r>
      <w:r w:rsidR="0044583F">
        <w:rPr>
          <w:rFonts w:ascii="Arial Narrow" w:eastAsia="Arial Unicode MS" w:hAnsi="Arial Narrow" w:cs="Arial Unicode MS"/>
          <w:color w:val="000000"/>
          <w:szCs w:val="24"/>
          <w:u w:color="000000"/>
          <w:bdr w:val="nil"/>
        </w:rPr>
        <w:t>8</w:t>
      </w:r>
      <w:r w:rsidR="0044583F" w:rsidRPr="00FA6B44">
        <w:rPr>
          <w:rFonts w:ascii="Arial Narrow" w:eastAsia="Arial Unicode MS" w:hAnsi="Arial Narrow" w:cs="Arial Unicode MS"/>
          <w:color w:val="000000"/>
          <w:szCs w:val="24"/>
          <w:u w:color="000000"/>
          <w:bdr w:val="nil"/>
        </w:rPr>
        <w:t xml:space="preserve">0% </w:t>
      </w:r>
    </w:p>
    <w:p w:rsidR="00BD495D" w:rsidRDefault="00BD495D" w:rsidP="0044583F">
      <w:pPr>
        <w:spacing w:line="276" w:lineRule="auto"/>
        <w:ind w:left="851" w:hanging="284"/>
        <w:rPr>
          <w:rFonts w:ascii="Arial Narrow" w:eastAsia="Arial Unicode MS" w:hAnsi="Arial Narrow" w:cs="Arial Unicode MS"/>
          <w:color w:val="000000"/>
          <w:szCs w:val="24"/>
          <w:u w:color="000000"/>
          <w:bdr w:val="nil"/>
        </w:rPr>
      </w:pPr>
      <w:r>
        <w:rPr>
          <w:rFonts w:ascii="Arial Narrow" w:hAnsi="Arial Narrow" w:cs="Arial"/>
          <w:szCs w:val="24"/>
        </w:rPr>
        <w:fldChar w:fldCharType="begin">
          <w:ffData>
            <w:name w:val=""/>
            <w:enabled/>
            <w:calcOnExit w:val="0"/>
            <w:checkBox>
              <w:size w:val="28"/>
              <w:default w:val="0"/>
            </w:checkBox>
          </w:ffData>
        </w:fldChar>
      </w:r>
      <w:r>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Pr>
          <w:rFonts w:ascii="Arial Narrow" w:hAnsi="Arial Narrow" w:cs="Arial"/>
          <w:szCs w:val="24"/>
        </w:rPr>
        <w:fldChar w:fldCharType="end"/>
      </w:r>
      <w:r>
        <w:rPr>
          <w:rFonts w:ascii="Arial Narrow" w:hAnsi="Arial Narrow" w:cs="Arial"/>
          <w:szCs w:val="24"/>
        </w:rPr>
        <w:t xml:space="preserve"> </w:t>
      </w:r>
      <w:r w:rsidR="0044583F">
        <w:rPr>
          <w:rFonts w:ascii="Arial Narrow" w:eastAsia="Arial Unicode MS" w:hAnsi="Arial Narrow" w:cs="Arial Unicode MS"/>
          <w:color w:val="000000"/>
          <w:szCs w:val="24"/>
          <w:u w:color="000000"/>
          <w:bdr w:val="nil"/>
        </w:rPr>
        <w:t xml:space="preserve">81 </w:t>
      </w:r>
      <w:r w:rsidR="0044583F" w:rsidRPr="00FA6B44">
        <w:rPr>
          <w:rFonts w:ascii="Arial Narrow" w:eastAsia="Arial Unicode MS" w:hAnsi="Arial Narrow" w:cs="Arial Unicode MS"/>
          <w:color w:val="000000"/>
          <w:szCs w:val="24"/>
          <w:u w:color="000000"/>
          <w:bdr w:val="nil"/>
        </w:rPr>
        <w:t xml:space="preserve">– </w:t>
      </w:r>
      <w:r w:rsidR="0044583F">
        <w:rPr>
          <w:rFonts w:ascii="Arial Narrow" w:eastAsia="Arial Unicode MS" w:hAnsi="Arial Narrow" w:cs="Arial Unicode MS"/>
          <w:color w:val="000000"/>
          <w:szCs w:val="24"/>
          <w:u w:color="000000"/>
          <w:bdr w:val="nil"/>
        </w:rPr>
        <w:t>9</w:t>
      </w:r>
      <w:r w:rsidR="0044583F" w:rsidRPr="00FA6B44">
        <w:rPr>
          <w:rFonts w:ascii="Arial Narrow" w:eastAsia="Arial Unicode MS" w:hAnsi="Arial Narrow" w:cs="Arial Unicode MS"/>
          <w:color w:val="000000"/>
          <w:szCs w:val="24"/>
          <w:u w:color="000000"/>
          <w:bdr w:val="nil"/>
        </w:rPr>
        <w:t xml:space="preserve">0% </w:t>
      </w:r>
    </w:p>
    <w:p w:rsidR="0044583F" w:rsidRPr="0044583F" w:rsidRDefault="0044583F" w:rsidP="0044583F">
      <w:pPr>
        <w:spacing w:line="276" w:lineRule="auto"/>
        <w:ind w:left="851" w:hanging="284"/>
        <w:rPr>
          <w:rFonts w:ascii="Arial Narrow" w:hAnsi="Arial Narrow" w:cs="Arial"/>
          <w:szCs w:val="24"/>
        </w:rPr>
      </w:pPr>
      <w:r w:rsidRPr="0044583F">
        <w:rPr>
          <w:rFonts w:ascii="Arial Narrow" w:hAnsi="Arial Narrow" w:cs="Arial"/>
          <w:szCs w:val="24"/>
        </w:rPr>
        <w:fldChar w:fldCharType="begin">
          <w:ffData>
            <w:name w:val=""/>
            <w:enabled/>
            <w:calcOnExit w:val="0"/>
            <w:checkBox>
              <w:size w:val="28"/>
              <w:default w:val="0"/>
            </w:checkBox>
          </w:ffData>
        </w:fldChar>
      </w:r>
      <w:r w:rsidRPr="0044583F">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sidRPr="0044583F">
        <w:rPr>
          <w:rFonts w:ascii="Arial Narrow" w:hAnsi="Arial Narrow" w:cs="Arial"/>
          <w:szCs w:val="24"/>
        </w:rPr>
        <w:fldChar w:fldCharType="end"/>
      </w:r>
      <w:r w:rsidRPr="0044583F">
        <w:rPr>
          <w:rFonts w:ascii="Arial Narrow" w:hAnsi="Arial Narrow" w:cs="Arial"/>
          <w:szCs w:val="24"/>
        </w:rPr>
        <w:t xml:space="preserve"> </w:t>
      </w:r>
      <w:r>
        <w:rPr>
          <w:rFonts w:ascii="Arial Narrow" w:hAnsi="Arial Narrow" w:cs="Arial"/>
          <w:szCs w:val="24"/>
        </w:rPr>
        <w:t>91</w:t>
      </w:r>
      <w:r w:rsidRPr="0044583F">
        <w:rPr>
          <w:rFonts w:ascii="Arial Narrow" w:hAnsi="Arial Narrow" w:cs="Arial"/>
          <w:szCs w:val="24"/>
        </w:rPr>
        <w:t xml:space="preserve"> – </w:t>
      </w:r>
      <w:r>
        <w:rPr>
          <w:rFonts w:ascii="Arial Narrow" w:hAnsi="Arial Narrow" w:cs="Arial"/>
          <w:szCs w:val="24"/>
        </w:rPr>
        <w:t>10</w:t>
      </w:r>
      <w:r w:rsidRPr="0044583F">
        <w:rPr>
          <w:rFonts w:ascii="Arial Narrow" w:hAnsi="Arial Narrow" w:cs="Arial"/>
          <w:szCs w:val="24"/>
        </w:rPr>
        <w:t xml:space="preserve">0% </w:t>
      </w:r>
    </w:p>
    <w:p w:rsidR="0044583F" w:rsidRPr="0044583F" w:rsidRDefault="0044583F" w:rsidP="0044583F">
      <w:pPr>
        <w:spacing w:line="276" w:lineRule="auto"/>
        <w:ind w:left="851" w:hanging="284"/>
        <w:rPr>
          <w:rFonts w:ascii="Arial Narrow" w:hAnsi="Arial Narrow" w:cs="Arial"/>
          <w:szCs w:val="24"/>
        </w:rPr>
      </w:pPr>
    </w:p>
    <w:p w:rsidR="00EA5587" w:rsidRPr="0044583F" w:rsidRDefault="00EA5587" w:rsidP="00C83715">
      <w:pPr>
        <w:pStyle w:val="Akapitzlist"/>
        <w:widowControl w:val="0"/>
        <w:numPr>
          <w:ilvl w:val="6"/>
          <w:numId w:val="32"/>
        </w:numPr>
        <w:pBdr>
          <w:top w:val="nil"/>
          <w:left w:val="nil"/>
          <w:bottom w:val="nil"/>
          <w:right w:val="nil"/>
          <w:between w:val="nil"/>
          <w:bar w:val="nil"/>
        </w:pBdr>
        <w:spacing w:after="0" w:line="240" w:lineRule="auto"/>
        <w:ind w:left="284" w:hanging="284"/>
        <w:jc w:val="both"/>
        <w:rPr>
          <w:rFonts w:ascii="Arial Narrow" w:eastAsia="Arial Unicode MS" w:hAnsi="Arial Unicode MS" w:cs="Arial Unicode MS"/>
          <w:color w:val="000000"/>
          <w:sz w:val="24"/>
          <w:szCs w:val="24"/>
          <w:u w:color="000000"/>
          <w:bdr w:val="nil"/>
        </w:rPr>
      </w:pPr>
      <w:r w:rsidRPr="0044583F">
        <w:rPr>
          <w:rFonts w:ascii="Arial Narrow" w:eastAsia="Arial Unicode MS" w:hAnsi="Arial Unicode MS" w:cs="Arial Unicode MS"/>
          <w:color w:val="000000"/>
          <w:sz w:val="24"/>
          <w:szCs w:val="24"/>
          <w:u w:color="000000"/>
          <w:bdr w:val="nil"/>
        </w:rPr>
        <w:t>O</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wiadczamy, i</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 xml:space="preserve"> ceny jednostkowe podane w kalkulacji cenowej ustalone s</w:t>
      </w:r>
      <w:r w:rsidRPr="0044583F">
        <w:rPr>
          <w:rFonts w:ascii="Arial Narrow" w:eastAsia="Arial Unicode MS" w:hAnsi="Arial Unicode MS" w:cs="Arial Unicode MS"/>
          <w:color w:val="000000"/>
          <w:sz w:val="24"/>
          <w:szCs w:val="24"/>
          <w:u w:color="000000"/>
          <w:bdr w:val="nil"/>
        </w:rPr>
        <w:t>ą</w:t>
      </w:r>
      <w:r w:rsidRPr="0044583F">
        <w:rPr>
          <w:rFonts w:ascii="Arial Narrow" w:eastAsia="Arial Unicode MS" w:hAnsi="Arial Unicode MS" w:cs="Arial Unicode MS"/>
          <w:color w:val="000000"/>
          <w:sz w:val="24"/>
          <w:szCs w:val="24"/>
          <w:u w:color="000000"/>
          <w:bdr w:val="nil"/>
        </w:rPr>
        <w:t xml:space="preserve"> na okres obowi</w:t>
      </w:r>
      <w:r w:rsidRPr="0044583F">
        <w:rPr>
          <w:rFonts w:ascii="Arial Narrow" w:eastAsia="Arial Unicode MS" w:hAnsi="Arial Unicode MS" w:cs="Arial Unicode MS"/>
          <w:color w:val="000000"/>
          <w:sz w:val="24"/>
          <w:szCs w:val="24"/>
          <w:u w:color="000000"/>
          <w:bdr w:val="nil"/>
        </w:rPr>
        <w:t>ą</w:t>
      </w:r>
      <w:r w:rsidRPr="0044583F">
        <w:rPr>
          <w:rFonts w:ascii="Arial Narrow" w:eastAsia="Arial Unicode MS" w:hAnsi="Arial Unicode MS" w:cs="Arial Unicode MS"/>
          <w:color w:val="000000"/>
          <w:sz w:val="24"/>
          <w:szCs w:val="24"/>
          <w:u w:color="000000"/>
          <w:bdr w:val="nil"/>
        </w:rPr>
        <w:t>zywania umowy i nie ulegn</w:t>
      </w:r>
      <w:r w:rsidRPr="0044583F">
        <w:rPr>
          <w:rFonts w:ascii="Arial Narrow" w:eastAsia="Arial Unicode MS" w:hAnsi="Arial Unicode MS" w:cs="Arial Unicode MS"/>
          <w:color w:val="000000"/>
          <w:sz w:val="24"/>
          <w:szCs w:val="24"/>
          <w:u w:color="000000"/>
          <w:bdr w:val="nil"/>
        </w:rPr>
        <w:t>ą</w:t>
      </w:r>
      <w:r w:rsidRPr="0044583F">
        <w:rPr>
          <w:rFonts w:ascii="Arial Narrow" w:eastAsia="Arial Unicode MS" w:hAnsi="Arial Unicode MS" w:cs="Arial Unicode MS"/>
          <w:color w:val="000000"/>
          <w:sz w:val="24"/>
          <w:szCs w:val="24"/>
          <w:u w:color="000000"/>
          <w:bdr w:val="nil"/>
        </w:rPr>
        <w:t xml:space="preserve"> podwy</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szeniu z zastrze</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 xml:space="preserve">eniem </w:t>
      </w:r>
      <w:r w:rsidRPr="0044583F">
        <w:rPr>
          <w:rFonts w:ascii="Arial Narrow" w:eastAsia="Arial Unicode MS" w:hAnsi="Arial Unicode MS" w:cs="Arial Unicode MS"/>
          <w:color w:val="000000"/>
          <w:sz w:val="24"/>
          <w:szCs w:val="24"/>
          <w:u w:color="000000"/>
          <w:bdr w:val="nil"/>
        </w:rPr>
        <w:t>§</w:t>
      </w:r>
      <w:r w:rsidR="0070783C">
        <w:rPr>
          <w:rFonts w:ascii="Arial Narrow" w:eastAsia="Arial Unicode MS" w:hAnsi="Arial Unicode MS" w:cs="Arial Unicode MS"/>
          <w:color w:val="000000"/>
          <w:sz w:val="24"/>
          <w:szCs w:val="24"/>
          <w:u w:color="000000"/>
          <w:bdr w:val="nil"/>
        </w:rPr>
        <w:t>5</w:t>
      </w:r>
      <w:r w:rsidRPr="0044583F">
        <w:rPr>
          <w:rFonts w:ascii="Arial Narrow" w:eastAsia="Arial Unicode MS" w:hAnsi="Arial Unicode MS" w:cs="Arial Unicode MS"/>
          <w:color w:val="000000"/>
          <w:sz w:val="24"/>
          <w:szCs w:val="24"/>
          <w:u w:color="000000"/>
          <w:bdr w:val="nil"/>
        </w:rPr>
        <w:t xml:space="preserve"> ust.</w:t>
      </w:r>
      <w:r w:rsidR="009900B5">
        <w:rPr>
          <w:rFonts w:ascii="Arial Narrow" w:eastAsia="Arial Unicode MS" w:hAnsi="Arial Unicode MS" w:cs="Arial Unicode MS"/>
          <w:color w:val="000000"/>
          <w:sz w:val="24"/>
          <w:szCs w:val="24"/>
          <w:u w:color="000000"/>
          <w:bdr w:val="nil"/>
        </w:rPr>
        <w:t>3</w:t>
      </w:r>
      <w:r w:rsidRPr="0044583F">
        <w:rPr>
          <w:rFonts w:ascii="Arial Narrow" w:eastAsia="Arial Unicode MS" w:hAnsi="Arial Unicode MS" w:cs="Arial Unicode MS"/>
          <w:color w:val="000000"/>
          <w:sz w:val="24"/>
          <w:szCs w:val="24"/>
          <w:u w:color="000000"/>
          <w:bdr w:val="nil"/>
        </w:rPr>
        <w:t xml:space="preserve"> </w:t>
      </w:r>
      <w:r w:rsidR="00A53E72" w:rsidRPr="0044583F">
        <w:rPr>
          <w:rFonts w:ascii="Arial Narrow" w:eastAsia="Arial Unicode MS" w:hAnsi="Arial Unicode MS" w:cs="Arial Unicode MS"/>
          <w:color w:val="000000"/>
          <w:sz w:val="24"/>
          <w:szCs w:val="24"/>
          <w:u w:color="000000"/>
          <w:bdr w:val="nil"/>
        </w:rPr>
        <w:t>projektu umowy.</w:t>
      </w:r>
    </w:p>
    <w:p w:rsidR="0044583F" w:rsidRPr="0044583F" w:rsidRDefault="0044583F" w:rsidP="0044583F">
      <w:pPr>
        <w:widowControl w:val="0"/>
        <w:pBdr>
          <w:top w:val="nil"/>
          <w:left w:val="nil"/>
          <w:bottom w:val="nil"/>
          <w:right w:val="nil"/>
          <w:between w:val="nil"/>
          <w:bar w:val="nil"/>
        </w:pBdr>
        <w:jc w:val="both"/>
        <w:rPr>
          <w:rFonts w:ascii="Arial Narrow" w:eastAsia="Arial Unicode MS" w:hAnsi="Arial Unicode MS" w:cs="Arial Unicode MS"/>
          <w:color w:val="000000"/>
          <w:szCs w:val="24"/>
          <w:u w:color="000000"/>
          <w:bdr w:val="nil"/>
        </w:rPr>
      </w:pPr>
    </w:p>
    <w:p w:rsidR="00EA5587" w:rsidRPr="0044583F" w:rsidRDefault="00EA5587" w:rsidP="00C83715">
      <w:pPr>
        <w:pStyle w:val="Akapitzlist"/>
        <w:widowControl w:val="0"/>
        <w:numPr>
          <w:ilvl w:val="6"/>
          <w:numId w:val="32"/>
        </w:numPr>
        <w:pBdr>
          <w:top w:val="nil"/>
          <w:left w:val="nil"/>
          <w:bottom w:val="nil"/>
          <w:right w:val="nil"/>
          <w:between w:val="nil"/>
          <w:bar w:val="nil"/>
        </w:pBdr>
        <w:spacing w:after="0" w:line="240" w:lineRule="auto"/>
        <w:ind w:left="284" w:hanging="284"/>
        <w:jc w:val="both"/>
        <w:rPr>
          <w:rFonts w:ascii="Arial Narrow" w:eastAsia="Arial Unicode MS" w:hAnsi="Arial Unicode MS" w:cs="Arial Unicode MS"/>
          <w:color w:val="000000"/>
          <w:sz w:val="24"/>
          <w:szCs w:val="24"/>
          <w:u w:color="000000"/>
          <w:bdr w:val="nil"/>
        </w:rPr>
      </w:pPr>
      <w:r w:rsidRPr="0044583F">
        <w:rPr>
          <w:rFonts w:ascii="Arial Narrow" w:eastAsia="Arial Unicode MS" w:hAnsi="Arial Unicode MS" w:cs="Arial Unicode MS"/>
          <w:color w:val="000000"/>
          <w:sz w:val="24"/>
          <w:szCs w:val="24"/>
          <w:u w:color="000000"/>
          <w:bdr w:val="nil"/>
        </w:rPr>
        <w:t>O</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 xml:space="preserve">wiadczamy, </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e przed wype</w:t>
      </w:r>
      <w:r w:rsidRPr="0044583F">
        <w:rPr>
          <w:rFonts w:ascii="Arial Narrow" w:eastAsia="Arial Unicode MS" w:hAnsi="Arial Unicode MS" w:cs="Arial Unicode MS"/>
          <w:color w:val="000000"/>
          <w:sz w:val="24"/>
          <w:szCs w:val="24"/>
          <w:u w:color="000000"/>
          <w:bdr w:val="nil"/>
        </w:rPr>
        <w:t>ł</w:t>
      </w:r>
      <w:r w:rsidRPr="0044583F">
        <w:rPr>
          <w:rFonts w:ascii="Arial Narrow" w:eastAsia="Arial Unicode MS" w:hAnsi="Arial Unicode MS" w:cs="Arial Unicode MS"/>
          <w:color w:val="000000"/>
          <w:sz w:val="24"/>
          <w:szCs w:val="24"/>
          <w:u w:color="000000"/>
          <w:bdr w:val="nil"/>
        </w:rPr>
        <w:t>nieniem Formularza ofertowego zapoznali</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my si</w:t>
      </w:r>
      <w:r w:rsidRPr="0044583F">
        <w:rPr>
          <w:rFonts w:ascii="Arial Narrow" w:eastAsia="Arial Unicode MS" w:hAnsi="Arial Unicode MS" w:cs="Arial Unicode MS"/>
          <w:color w:val="000000"/>
          <w:sz w:val="24"/>
          <w:szCs w:val="24"/>
          <w:u w:color="000000"/>
          <w:bdr w:val="nil"/>
        </w:rPr>
        <w:t>ę</w:t>
      </w:r>
      <w:r w:rsidRPr="0044583F">
        <w:rPr>
          <w:rFonts w:ascii="Arial Narrow" w:eastAsia="Arial Unicode MS" w:hAnsi="Arial Unicode MS" w:cs="Arial Unicode MS"/>
          <w:color w:val="000000"/>
          <w:sz w:val="24"/>
          <w:szCs w:val="24"/>
          <w:u w:color="000000"/>
          <w:bdr w:val="nil"/>
        </w:rPr>
        <w:t xml:space="preserve"> z opisem przedmiotu zam</w:t>
      </w:r>
      <w:r w:rsidRPr="0044583F">
        <w:rPr>
          <w:rFonts w:ascii="Arial Narrow" w:eastAsia="Arial Unicode MS" w:hAnsi="Arial Unicode MS" w:cs="Arial Unicode MS"/>
          <w:color w:val="000000"/>
          <w:sz w:val="24"/>
          <w:szCs w:val="24"/>
          <w:u w:color="000000"/>
          <w:bdr w:val="nil"/>
        </w:rPr>
        <w:t>ó</w:t>
      </w:r>
      <w:r w:rsidRPr="0044583F">
        <w:rPr>
          <w:rFonts w:ascii="Arial Narrow" w:eastAsia="Arial Unicode MS" w:hAnsi="Arial Unicode MS" w:cs="Arial Unicode MS"/>
          <w:color w:val="000000"/>
          <w:sz w:val="24"/>
          <w:szCs w:val="24"/>
          <w:u w:color="000000"/>
          <w:bdr w:val="nil"/>
        </w:rPr>
        <w:t>wienia.</w:t>
      </w:r>
    </w:p>
    <w:p w:rsidR="00AE21F2" w:rsidRPr="0044583F" w:rsidRDefault="00AE21F2" w:rsidP="0044583F">
      <w:pPr>
        <w:widowControl w:val="0"/>
        <w:pBdr>
          <w:top w:val="nil"/>
          <w:left w:val="nil"/>
          <w:bottom w:val="nil"/>
          <w:right w:val="nil"/>
          <w:between w:val="nil"/>
          <w:bar w:val="nil"/>
        </w:pBdr>
        <w:jc w:val="both"/>
        <w:rPr>
          <w:rFonts w:ascii="Arial Narrow" w:eastAsia="Arial Unicode MS" w:hAnsi="Arial Unicode MS" w:cs="Arial Unicode MS"/>
          <w:color w:val="000000"/>
          <w:szCs w:val="24"/>
          <w:u w:color="000000"/>
          <w:bdr w:val="nil"/>
        </w:rPr>
      </w:pPr>
    </w:p>
    <w:p w:rsidR="00EA5587" w:rsidRPr="0044583F" w:rsidRDefault="00EA5587" w:rsidP="00C83715">
      <w:pPr>
        <w:pStyle w:val="Akapitzlist"/>
        <w:widowControl w:val="0"/>
        <w:numPr>
          <w:ilvl w:val="6"/>
          <w:numId w:val="32"/>
        </w:numPr>
        <w:pBdr>
          <w:top w:val="nil"/>
          <w:left w:val="nil"/>
          <w:bottom w:val="nil"/>
          <w:right w:val="nil"/>
          <w:between w:val="nil"/>
          <w:bar w:val="nil"/>
        </w:pBdr>
        <w:spacing w:after="0" w:line="240" w:lineRule="auto"/>
        <w:ind w:left="284" w:hanging="284"/>
        <w:jc w:val="both"/>
        <w:rPr>
          <w:rFonts w:ascii="Arial Narrow" w:eastAsia="Arial Unicode MS" w:hAnsi="Arial Unicode MS" w:cs="Arial Unicode MS"/>
          <w:color w:val="000000"/>
          <w:sz w:val="24"/>
          <w:szCs w:val="24"/>
          <w:u w:color="000000"/>
          <w:bdr w:val="nil"/>
        </w:rPr>
      </w:pPr>
      <w:r w:rsidRPr="0044583F">
        <w:rPr>
          <w:rFonts w:ascii="Arial Narrow" w:eastAsia="Arial Unicode MS" w:hAnsi="Arial Unicode MS" w:cs="Arial Unicode MS"/>
          <w:color w:val="000000"/>
          <w:sz w:val="24"/>
          <w:szCs w:val="24"/>
          <w:u w:color="000000"/>
          <w:bdr w:val="nil"/>
        </w:rPr>
        <w:t>O</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wiadczamy, i</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 xml:space="preserve"> akceptujemy tre</w:t>
      </w:r>
      <w:r w:rsidRPr="0044583F">
        <w:rPr>
          <w:rFonts w:ascii="Arial Narrow" w:eastAsia="Arial Unicode MS" w:hAnsi="Arial Unicode MS" w:cs="Arial Unicode MS"/>
          <w:color w:val="000000"/>
          <w:sz w:val="24"/>
          <w:szCs w:val="24"/>
          <w:u w:color="000000"/>
          <w:bdr w:val="nil"/>
        </w:rPr>
        <w:t>ść</w:t>
      </w:r>
      <w:r w:rsidRPr="0044583F">
        <w:rPr>
          <w:rFonts w:ascii="Arial Narrow" w:eastAsia="Arial Unicode MS" w:hAnsi="Arial Unicode MS" w:cs="Arial Unicode MS"/>
          <w:color w:val="000000"/>
          <w:sz w:val="24"/>
          <w:szCs w:val="24"/>
          <w:u w:color="000000"/>
          <w:bdr w:val="nil"/>
        </w:rPr>
        <w:t xml:space="preserve"> umowy, w brzmieniu okre</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lonym w Za</w:t>
      </w:r>
      <w:r w:rsidRPr="0044583F">
        <w:rPr>
          <w:rFonts w:ascii="Arial Narrow" w:eastAsia="Arial Unicode MS" w:hAnsi="Arial Unicode MS" w:cs="Arial Unicode MS"/>
          <w:color w:val="000000"/>
          <w:sz w:val="24"/>
          <w:szCs w:val="24"/>
          <w:u w:color="000000"/>
          <w:bdr w:val="nil"/>
        </w:rPr>
        <w:t>łą</w:t>
      </w:r>
      <w:r w:rsidRPr="0044583F">
        <w:rPr>
          <w:rFonts w:ascii="Arial Narrow" w:eastAsia="Arial Unicode MS" w:hAnsi="Arial Unicode MS" w:cs="Arial Unicode MS"/>
          <w:color w:val="000000"/>
          <w:sz w:val="24"/>
          <w:szCs w:val="24"/>
          <w:u w:color="000000"/>
          <w:bdr w:val="nil"/>
        </w:rPr>
        <w:t xml:space="preserve">czniku nr </w:t>
      </w:r>
      <w:r w:rsidR="00807437">
        <w:rPr>
          <w:rFonts w:ascii="Arial Narrow" w:eastAsia="Arial Unicode MS" w:hAnsi="Arial Unicode MS" w:cs="Arial Unicode MS"/>
          <w:color w:val="000000"/>
          <w:sz w:val="24"/>
          <w:szCs w:val="24"/>
          <w:u w:color="000000"/>
          <w:bdr w:val="nil"/>
        </w:rPr>
        <w:t>4</w:t>
      </w:r>
      <w:r w:rsidRPr="0044583F">
        <w:rPr>
          <w:rFonts w:ascii="Arial Narrow" w:eastAsia="Arial Unicode MS" w:hAnsi="Arial Unicode MS" w:cs="Arial Unicode MS"/>
          <w:color w:val="000000"/>
          <w:sz w:val="24"/>
          <w:szCs w:val="24"/>
          <w:u w:color="000000"/>
          <w:bdr w:val="nil"/>
        </w:rPr>
        <w:t xml:space="preserve"> do SIWZ.</w:t>
      </w:r>
    </w:p>
    <w:p w:rsidR="00AE21F2" w:rsidRPr="0044583F" w:rsidRDefault="00AE21F2" w:rsidP="0044583F">
      <w:pPr>
        <w:widowControl w:val="0"/>
        <w:pBdr>
          <w:top w:val="nil"/>
          <w:left w:val="nil"/>
          <w:bottom w:val="nil"/>
          <w:right w:val="nil"/>
          <w:between w:val="nil"/>
          <w:bar w:val="nil"/>
        </w:pBdr>
        <w:jc w:val="both"/>
        <w:rPr>
          <w:rFonts w:ascii="Arial Narrow" w:eastAsia="Arial Unicode MS" w:hAnsi="Arial Unicode MS" w:cs="Arial Unicode MS"/>
          <w:color w:val="000000"/>
          <w:szCs w:val="24"/>
          <w:u w:color="000000"/>
          <w:bdr w:val="nil"/>
        </w:rPr>
      </w:pPr>
    </w:p>
    <w:p w:rsidR="00EA5587" w:rsidRPr="0044583F" w:rsidRDefault="00EA5587" w:rsidP="00C83715">
      <w:pPr>
        <w:pStyle w:val="Akapitzlist"/>
        <w:widowControl w:val="0"/>
        <w:numPr>
          <w:ilvl w:val="6"/>
          <w:numId w:val="32"/>
        </w:numPr>
        <w:pBdr>
          <w:top w:val="nil"/>
          <w:left w:val="nil"/>
          <w:bottom w:val="nil"/>
          <w:right w:val="nil"/>
          <w:between w:val="nil"/>
          <w:bar w:val="nil"/>
        </w:pBdr>
        <w:spacing w:after="0" w:line="240" w:lineRule="auto"/>
        <w:ind w:left="284" w:hanging="284"/>
        <w:jc w:val="both"/>
        <w:rPr>
          <w:rFonts w:ascii="Arial Narrow" w:eastAsia="Arial Unicode MS" w:hAnsi="Arial Unicode MS" w:cs="Arial Unicode MS"/>
          <w:color w:val="000000"/>
          <w:sz w:val="24"/>
          <w:szCs w:val="24"/>
          <w:u w:color="000000"/>
          <w:bdr w:val="nil"/>
        </w:rPr>
      </w:pPr>
      <w:r w:rsidRPr="0044583F">
        <w:rPr>
          <w:rFonts w:ascii="Arial Narrow" w:eastAsia="Arial Unicode MS" w:hAnsi="Arial Unicode MS" w:cs="Arial Unicode MS"/>
          <w:color w:val="000000"/>
          <w:sz w:val="24"/>
          <w:szCs w:val="24"/>
          <w:u w:color="000000"/>
          <w:bdr w:val="nil"/>
        </w:rPr>
        <w:t>O</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wiadczamy, i</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 xml:space="preserve"> przedmiot zam</w:t>
      </w:r>
      <w:r w:rsidRPr="0044583F">
        <w:rPr>
          <w:rFonts w:ascii="Arial Narrow" w:eastAsia="Arial Unicode MS" w:hAnsi="Arial Unicode MS" w:cs="Arial Unicode MS"/>
          <w:color w:val="000000"/>
          <w:sz w:val="24"/>
          <w:szCs w:val="24"/>
          <w:u w:color="000000"/>
          <w:bdr w:val="nil"/>
        </w:rPr>
        <w:t>ó</w:t>
      </w:r>
      <w:r w:rsidRPr="0044583F">
        <w:rPr>
          <w:rFonts w:ascii="Arial Narrow" w:eastAsia="Arial Unicode MS" w:hAnsi="Arial Unicode MS" w:cs="Arial Unicode MS"/>
          <w:color w:val="000000"/>
          <w:sz w:val="24"/>
          <w:szCs w:val="24"/>
          <w:u w:color="000000"/>
          <w:bdr w:val="nil"/>
        </w:rPr>
        <w:t>wienia b</w:t>
      </w:r>
      <w:r w:rsidRPr="0044583F">
        <w:rPr>
          <w:rFonts w:ascii="Arial Narrow" w:eastAsia="Arial Unicode MS" w:hAnsi="Arial Unicode MS" w:cs="Arial Unicode MS"/>
          <w:color w:val="000000"/>
          <w:sz w:val="24"/>
          <w:szCs w:val="24"/>
          <w:u w:color="000000"/>
          <w:bdr w:val="nil"/>
        </w:rPr>
        <w:t>ę</w:t>
      </w:r>
      <w:r w:rsidRPr="0044583F">
        <w:rPr>
          <w:rFonts w:ascii="Arial Narrow" w:eastAsia="Arial Unicode MS" w:hAnsi="Arial Unicode MS" w:cs="Arial Unicode MS"/>
          <w:color w:val="000000"/>
          <w:sz w:val="24"/>
          <w:szCs w:val="24"/>
          <w:u w:color="000000"/>
          <w:bdr w:val="nil"/>
        </w:rPr>
        <w:t xml:space="preserve">dzie realizowany w okresie </w:t>
      </w:r>
      <w:r w:rsidR="002E37B7">
        <w:rPr>
          <w:rFonts w:ascii="Arial Narrow" w:eastAsia="Arial Unicode MS" w:hAnsi="Arial Unicode MS" w:cs="Arial Unicode MS"/>
          <w:color w:val="000000"/>
          <w:sz w:val="24"/>
          <w:szCs w:val="24"/>
          <w:u w:color="000000"/>
          <w:bdr w:val="nil"/>
        </w:rPr>
        <w:t>12</w:t>
      </w:r>
      <w:r w:rsidRPr="0044583F">
        <w:rPr>
          <w:rFonts w:ascii="Arial Narrow" w:eastAsia="Arial Unicode MS" w:hAnsi="Arial Unicode MS" w:cs="Arial Unicode MS"/>
          <w:color w:val="000000"/>
          <w:sz w:val="24"/>
          <w:szCs w:val="24"/>
          <w:u w:color="000000"/>
          <w:bdr w:val="nil"/>
        </w:rPr>
        <w:t xml:space="preserve"> miesi</w:t>
      </w:r>
      <w:r w:rsidRPr="0044583F">
        <w:rPr>
          <w:rFonts w:ascii="Arial Narrow" w:eastAsia="Arial Unicode MS" w:hAnsi="Arial Unicode MS" w:cs="Arial Unicode MS"/>
          <w:color w:val="000000"/>
          <w:sz w:val="24"/>
          <w:szCs w:val="24"/>
          <w:u w:color="000000"/>
          <w:bdr w:val="nil"/>
        </w:rPr>
        <w:t>ę</w:t>
      </w:r>
      <w:r w:rsidRPr="0044583F">
        <w:rPr>
          <w:rFonts w:ascii="Arial Narrow" w:eastAsia="Arial Unicode MS" w:hAnsi="Arial Unicode MS" w:cs="Arial Unicode MS"/>
          <w:color w:val="000000"/>
          <w:sz w:val="24"/>
          <w:szCs w:val="24"/>
          <w:u w:color="000000"/>
          <w:bdr w:val="nil"/>
        </w:rPr>
        <w:t>cy od daty rozpocz</w:t>
      </w:r>
      <w:r w:rsidRPr="0044583F">
        <w:rPr>
          <w:rFonts w:ascii="Arial Narrow" w:eastAsia="Arial Unicode MS" w:hAnsi="Arial Unicode MS" w:cs="Arial Unicode MS"/>
          <w:color w:val="000000"/>
          <w:sz w:val="24"/>
          <w:szCs w:val="24"/>
          <w:u w:color="000000"/>
          <w:bdr w:val="nil"/>
        </w:rPr>
        <w:t>ę</w:t>
      </w:r>
      <w:r w:rsidRPr="0044583F">
        <w:rPr>
          <w:rFonts w:ascii="Arial Narrow" w:eastAsia="Arial Unicode MS" w:hAnsi="Arial Unicode MS" w:cs="Arial Unicode MS"/>
          <w:color w:val="000000"/>
          <w:sz w:val="24"/>
          <w:szCs w:val="24"/>
          <w:u w:color="000000"/>
          <w:bdr w:val="nil"/>
        </w:rPr>
        <w:t xml:space="preserve">cia </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wiadczenia us</w:t>
      </w:r>
      <w:r w:rsidRPr="0044583F">
        <w:rPr>
          <w:rFonts w:ascii="Arial Narrow" w:eastAsia="Arial Unicode MS" w:hAnsi="Arial Unicode MS" w:cs="Arial Unicode MS"/>
          <w:color w:val="000000"/>
          <w:sz w:val="24"/>
          <w:szCs w:val="24"/>
          <w:u w:color="000000"/>
          <w:bdr w:val="nil"/>
        </w:rPr>
        <w:t>ł</w:t>
      </w:r>
      <w:r w:rsidR="00AE21F2" w:rsidRPr="0044583F">
        <w:rPr>
          <w:rFonts w:ascii="Arial Narrow" w:eastAsia="Arial Unicode MS" w:hAnsi="Arial Unicode MS" w:cs="Arial Unicode MS"/>
          <w:color w:val="000000"/>
          <w:sz w:val="24"/>
          <w:szCs w:val="24"/>
          <w:u w:color="000000"/>
          <w:bdr w:val="nil"/>
        </w:rPr>
        <w:t>ugi.</w:t>
      </w:r>
    </w:p>
    <w:p w:rsidR="00AE21F2" w:rsidRPr="0044583F" w:rsidRDefault="00AE21F2" w:rsidP="0044583F">
      <w:pPr>
        <w:widowControl w:val="0"/>
        <w:pBdr>
          <w:top w:val="nil"/>
          <w:left w:val="nil"/>
          <w:bottom w:val="nil"/>
          <w:right w:val="nil"/>
          <w:between w:val="nil"/>
          <w:bar w:val="nil"/>
        </w:pBdr>
        <w:jc w:val="both"/>
        <w:rPr>
          <w:rFonts w:ascii="Arial Narrow" w:eastAsia="Arial Unicode MS" w:hAnsi="Arial Unicode MS" w:cs="Arial Unicode MS"/>
          <w:color w:val="000000"/>
          <w:szCs w:val="24"/>
          <w:u w:color="000000"/>
          <w:bdr w:val="nil"/>
        </w:rPr>
      </w:pPr>
    </w:p>
    <w:p w:rsidR="00EA5587" w:rsidRDefault="00EA5587" w:rsidP="00C83715">
      <w:pPr>
        <w:pStyle w:val="Akapitzlist"/>
        <w:widowControl w:val="0"/>
        <w:numPr>
          <w:ilvl w:val="6"/>
          <w:numId w:val="32"/>
        </w:numPr>
        <w:pBdr>
          <w:top w:val="nil"/>
          <w:left w:val="nil"/>
          <w:bottom w:val="nil"/>
          <w:right w:val="nil"/>
          <w:between w:val="nil"/>
          <w:bar w:val="nil"/>
        </w:pBdr>
        <w:spacing w:after="0" w:line="240" w:lineRule="auto"/>
        <w:ind w:left="284" w:hanging="284"/>
        <w:jc w:val="both"/>
        <w:rPr>
          <w:rFonts w:ascii="Arial Narrow" w:eastAsia="Arial Unicode MS" w:hAnsi="Arial Unicode MS" w:cs="Arial Unicode MS"/>
          <w:color w:val="000000"/>
          <w:sz w:val="24"/>
          <w:szCs w:val="24"/>
          <w:u w:color="000000"/>
          <w:bdr w:val="nil"/>
        </w:rPr>
      </w:pPr>
      <w:r w:rsidRPr="0044583F">
        <w:rPr>
          <w:rFonts w:ascii="Arial Narrow" w:eastAsia="Arial Unicode MS" w:hAnsi="Arial Unicode MS" w:cs="Arial Unicode MS"/>
          <w:color w:val="000000"/>
          <w:sz w:val="24"/>
          <w:szCs w:val="24"/>
          <w:u w:color="000000"/>
          <w:bdr w:val="nil"/>
        </w:rPr>
        <w:t>O</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 xml:space="preserve">wiadczamy, </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e uwa</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amy si</w:t>
      </w:r>
      <w:r w:rsidRPr="0044583F">
        <w:rPr>
          <w:rFonts w:ascii="Arial Narrow" w:eastAsia="Arial Unicode MS" w:hAnsi="Arial Unicode MS" w:cs="Arial Unicode MS"/>
          <w:color w:val="000000"/>
          <w:sz w:val="24"/>
          <w:szCs w:val="24"/>
          <w:u w:color="000000"/>
          <w:bdr w:val="nil"/>
        </w:rPr>
        <w:t>ę</w:t>
      </w:r>
      <w:r w:rsidRPr="0044583F">
        <w:rPr>
          <w:rFonts w:ascii="Arial Narrow" w:eastAsia="Arial Unicode MS" w:hAnsi="Arial Unicode MS" w:cs="Arial Unicode MS"/>
          <w:color w:val="000000"/>
          <w:sz w:val="24"/>
          <w:szCs w:val="24"/>
          <w:u w:color="000000"/>
          <w:bdr w:val="nil"/>
        </w:rPr>
        <w:t xml:space="preserve"> za zwi</w:t>
      </w:r>
      <w:r w:rsidRPr="0044583F">
        <w:rPr>
          <w:rFonts w:ascii="Arial Narrow" w:eastAsia="Arial Unicode MS" w:hAnsi="Arial Unicode MS" w:cs="Arial Unicode MS"/>
          <w:color w:val="000000"/>
          <w:sz w:val="24"/>
          <w:szCs w:val="24"/>
          <w:u w:color="000000"/>
          <w:bdr w:val="nil"/>
        </w:rPr>
        <w:t>ą</w:t>
      </w:r>
      <w:r w:rsidRPr="0044583F">
        <w:rPr>
          <w:rFonts w:ascii="Arial Narrow" w:eastAsia="Arial Unicode MS" w:hAnsi="Arial Unicode MS" w:cs="Arial Unicode MS"/>
          <w:color w:val="000000"/>
          <w:sz w:val="24"/>
          <w:szCs w:val="24"/>
          <w:u w:color="000000"/>
          <w:bdr w:val="nil"/>
        </w:rPr>
        <w:t>zanych niniejsz</w:t>
      </w:r>
      <w:r w:rsidRPr="0044583F">
        <w:rPr>
          <w:rFonts w:ascii="Arial Narrow" w:eastAsia="Arial Unicode MS" w:hAnsi="Arial Unicode MS" w:cs="Arial Unicode MS"/>
          <w:color w:val="000000"/>
          <w:sz w:val="24"/>
          <w:szCs w:val="24"/>
          <w:u w:color="000000"/>
          <w:bdr w:val="nil"/>
        </w:rPr>
        <w:t>ą</w:t>
      </w:r>
      <w:r w:rsidRPr="0044583F">
        <w:rPr>
          <w:rFonts w:ascii="Arial Narrow" w:eastAsia="Arial Unicode MS" w:hAnsi="Arial Unicode MS" w:cs="Arial Unicode MS"/>
          <w:color w:val="000000"/>
          <w:sz w:val="24"/>
          <w:szCs w:val="24"/>
          <w:u w:color="000000"/>
          <w:bdr w:val="nil"/>
        </w:rPr>
        <w:t xml:space="preserve"> ofert</w:t>
      </w:r>
      <w:r w:rsidRPr="0044583F">
        <w:rPr>
          <w:rFonts w:ascii="Arial Narrow" w:eastAsia="Arial Unicode MS" w:hAnsi="Arial Unicode MS" w:cs="Arial Unicode MS"/>
          <w:color w:val="000000"/>
          <w:sz w:val="24"/>
          <w:szCs w:val="24"/>
          <w:u w:color="000000"/>
          <w:bdr w:val="nil"/>
        </w:rPr>
        <w:t>ą</w:t>
      </w:r>
      <w:r w:rsidRPr="0044583F">
        <w:rPr>
          <w:rFonts w:ascii="Arial Narrow" w:eastAsia="Arial Unicode MS" w:hAnsi="Arial Unicode MS" w:cs="Arial Unicode MS"/>
          <w:color w:val="000000"/>
          <w:sz w:val="24"/>
          <w:szCs w:val="24"/>
          <w:u w:color="000000"/>
          <w:bdr w:val="nil"/>
        </w:rPr>
        <w:t xml:space="preserve"> na </w:t>
      </w:r>
      <w:r w:rsidR="00807437">
        <w:rPr>
          <w:rFonts w:ascii="Arial Narrow" w:eastAsia="Arial Unicode MS" w:hAnsi="Arial Unicode MS" w:cs="Arial Unicode MS"/>
          <w:color w:val="000000"/>
          <w:sz w:val="24"/>
          <w:szCs w:val="24"/>
          <w:u w:color="000000"/>
          <w:bdr w:val="nil"/>
        </w:rPr>
        <w:t>okres</w:t>
      </w:r>
      <w:r w:rsidRPr="0044583F">
        <w:rPr>
          <w:rFonts w:ascii="Arial Narrow" w:eastAsia="Arial Unicode MS" w:hAnsi="Arial Unicode MS" w:cs="Arial Unicode MS"/>
          <w:color w:val="000000"/>
          <w:sz w:val="24"/>
          <w:szCs w:val="24"/>
          <w:u w:color="000000"/>
          <w:bdr w:val="nil"/>
        </w:rPr>
        <w:t xml:space="preserve">. </w:t>
      </w:r>
      <w:r w:rsidR="00B96692" w:rsidRPr="0044583F">
        <w:rPr>
          <w:rFonts w:ascii="Arial Narrow" w:eastAsia="Arial Unicode MS" w:hAnsi="Arial Unicode MS" w:cs="Arial Unicode MS"/>
          <w:color w:val="000000"/>
          <w:sz w:val="24"/>
          <w:szCs w:val="24"/>
          <w:u w:color="000000"/>
          <w:bdr w:val="nil"/>
        </w:rPr>
        <w:t>6</w:t>
      </w:r>
      <w:r w:rsidRPr="0044583F">
        <w:rPr>
          <w:rFonts w:ascii="Arial Narrow" w:eastAsia="Arial Unicode MS" w:hAnsi="Arial Unicode MS" w:cs="Arial Unicode MS"/>
          <w:color w:val="000000"/>
          <w:sz w:val="24"/>
          <w:szCs w:val="24"/>
          <w:u w:color="000000"/>
          <w:bdr w:val="nil"/>
        </w:rPr>
        <w:t>0 dni liczony od terminu sk</w:t>
      </w:r>
      <w:r w:rsidRPr="0044583F">
        <w:rPr>
          <w:rFonts w:ascii="Arial Narrow" w:eastAsia="Arial Unicode MS" w:hAnsi="Arial Unicode MS" w:cs="Arial Unicode MS"/>
          <w:color w:val="000000"/>
          <w:sz w:val="24"/>
          <w:szCs w:val="24"/>
          <w:u w:color="000000"/>
          <w:bdr w:val="nil"/>
        </w:rPr>
        <w:t>ł</w:t>
      </w:r>
      <w:r w:rsidRPr="0044583F">
        <w:rPr>
          <w:rFonts w:ascii="Arial Narrow" w:eastAsia="Arial Unicode MS" w:hAnsi="Arial Unicode MS" w:cs="Arial Unicode MS"/>
          <w:color w:val="000000"/>
          <w:sz w:val="24"/>
          <w:szCs w:val="24"/>
          <w:u w:color="000000"/>
          <w:bdr w:val="nil"/>
        </w:rPr>
        <w:t>adania ofert okre</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lonego w SIWZ.</w:t>
      </w:r>
    </w:p>
    <w:p w:rsidR="002E37B7" w:rsidRPr="002E37B7" w:rsidRDefault="002E37B7" w:rsidP="002E37B7">
      <w:pPr>
        <w:pStyle w:val="Akapitzlist"/>
        <w:rPr>
          <w:rFonts w:ascii="Arial Narrow" w:eastAsia="Arial Unicode MS" w:hAnsi="Arial Unicode MS" w:cs="Arial Unicode MS"/>
          <w:color w:val="000000"/>
          <w:sz w:val="24"/>
          <w:szCs w:val="24"/>
          <w:u w:color="000000"/>
          <w:bdr w:val="nil"/>
        </w:rPr>
      </w:pPr>
    </w:p>
    <w:p w:rsidR="002E37B7" w:rsidRPr="0044583F" w:rsidRDefault="002E37B7" w:rsidP="00C83715">
      <w:pPr>
        <w:pStyle w:val="Akapitzlist"/>
        <w:widowControl w:val="0"/>
        <w:numPr>
          <w:ilvl w:val="6"/>
          <w:numId w:val="32"/>
        </w:numPr>
        <w:pBdr>
          <w:top w:val="nil"/>
          <w:left w:val="nil"/>
          <w:bottom w:val="nil"/>
          <w:right w:val="nil"/>
          <w:between w:val="nil"/>
          <w:bar w:val="nil"/>
        </w:pBdr>
        <w:spacing w:after="0" w:line="240" w:lineRule="auto"/>
        <w:ind w:left="284" w:hanging="284"/>
        <w:jc w:val="both"/>
        <w:rPr>
          <w:rFonts w:ascii="Arial Narrow" w:eastAsia="Arial Unicode MS" w:hAnsi="Arial Unicode MS" w:cs="Arial Unicode MS"/>
          <w:color w:val="000000"/>
          <w:sz w:val="24"/>
          <w:szCs w:val="24"/>
          <w:u w:color="000000"/>
          <w:bdr w:val="nil"/>
        </w:rPr>
      </w:pPr>
      <w:r>
        <w:rPr>
          <w:rFonts w:ascii="Arial Narrow" w:eastAsia="Arial Unicode MS" w:hAnsi="Arial Unicode MS" w:cs="Arial Unicode MS"/>
          <w:color w:val="000000"/>
          <w:sz w:val="24"/>
          <w:szCs w:val="24"/>
          <w:u w:color="000000"/>
          <w:bdr w:val="nil"/>
        </w:rPr>
        <w:lastRenderedPageBreak/>
        <w:t>O</w:t>
      </w:r>
      <w:r>
        <w:rPr>
          <w:rFonts w:ascii="Arial Narrow" w:eastAsia="Arial Unicode MS" w:hAnsi="Arial Unicode MS" w:cs="Arial Unicode MS"/>
          <w:color w:val="000000"/>
          <w:sz w:val="24"/>
          <w:szCs w:val="24"/>
          <w:u w:color="000000"/>
          <w:bdr w:val="nil"/>
        </w:rPr>
        <w:t>ś</w:t>
      </w:r>
      <w:r>
        <w:rPr>
          <w:rFonts w:ascii="Arial Narrow" w:eastAsia="Arial Unicode MS" w:hAnsi="Arial Unicode MS" w:cs="Arial Unicode MS"/>
          <w:color w:val="000000"/>
          <w:sz w:val="24"/>
          <w:szCs w:val="24"/>
          <w:u w:color="000000"/>
          <w:bdr w:val="nil"/>
        </w:rPr>
        <w:t xml:space="preserve">wiadczamy, </w:t>
      </w:r>
      <w:r>
        <w:rPr>
          <w:rFonts w:ascii="Arial Narrow" w:eastAsia="Arial Unicode MS" w:hAnsi="Arial Unicode MS" w:cs="Arial Unicode MS"/>
          <w:color w:val="000000"/>
          <w:sz w:val="24"/>
          <w:szCs w:val="24"/>
          <w:u w:color="000000"/>
          <w:bdr w:val="nil"/>
        </w:rPr>
        <w:t>ż</w:t>
      </w:r>
      <w:r>
        <w:rPr>
          <w:rFonts w:ascii="Arial Narrow" w:eastAsia="Arial Unicode MS" w:hAnsi="Arial Unicode MS" w:cs="Arial Unicode MS"/>
          <w:color w:val="000000"/>
          <w:sz w:val="24"/>
          <w:szCs w:val="24"/>
          <w:u w:color="000000"/>
          <w:bdr w:val="nil"/>
        </w:rPr>
        <w:t>e w przypadku wyboru naszej oferty, przed podpisaniem umowy wniesiemy zabezpieczenie jej nale</w:t>
      </w:r>
      <w:r>
        <w:rPr>
          <w:rFonts w:ascii="Arial Narrow" w:eastAsia="Arial Unicode MS" w:hAnsi="Arial Unicode MS" w:cs="Arial Unicode MS"/>
          <w:color w:val="000000"/>
          <w:sz w:val="24"/>
          <w:szCs w:val="24"/>
          <w:u w:color="000000"/>
          <w:bdr w:val="nil"/>
        </w:rPr>
        <w:t>ż</w:t>
      </w:r>
      <w:r>
        <w:rPr>
          <w:rFonts w:ascii="Arial Narrow" w:eastAsia="Arial Unicode MS" w:hAnsi="Arial Unicode MS" w:cs="Arial Unicode MS"/>
          <w:color w:val="000000"/>
          <w:sz w:val="24"/>
          <w:szCs w:val="24"/>
          <w:u w:color="000000"/>
          <w:bdr w:val="nil"/>
        </w:rPr>
        <w:t>ytego wykonania w kwocie wynosz</w:t>
      </w:r>
      <w:r>
        <w:rPr>
          <w:rFonts w:ascii="Arial Narrow" w:eastAsia="Arial Unicode MS" w:hAnsi="Arial Unicode MS" w:cs="Arial Unicode MS"/>
          <w:color w:val="000000"/>
          <w:sz w:val="24"/>
          <w:szCs w:val="24"/>
          <w:u w:color="000000"/>
          <w:bdr w:val="nil"/>
        </w:rPr>
        <w:t>ą</w:t>
      </w:r>
      <w:r>
        <w:rPr>
          <w:rFonts w:ascii="Arial Narrow" w:eastAsia="Arial Unicode MS" w:hAnsi="Arial Unicode MS" w:cs="Arial Unicode MS"/>
          <w:color w:val="000000"/>
          <w:sz w:val="24"/>
          <w:szCs w:val="24"/>
          <w:u w:color="000000"/>
          <w:bdr w:val="nil"/>
        </w:rPr>
        <w:t>cej 10% ceny oferty.</w:t>
      </w:r>
    </w:p>
    <w:p w:rsidR="00AE21F2" w:rsidRPr="0044583F" w:rsidRDefault="00AE21F2" w:rsidP="0044583F">
      <w:pPr>
        <w:widowControl w:val="0"/>
        <w:pBdr>
          <w:top w:val="nil"/>
          <w:left w:val="nil"/>
          <w:bottom w:val="nil"/>
          <w:right w:val="nil"/>
          <w:between w:val="nil"/>
          <w:bar w:val="nil"/>
        </w:pBdr>
        <w:jc w:val="both"/>
        <w:rPr>
          <w:rFonts w:ascii="Arial Narrow" w:eastAsia="Arial Unicode MS" w:hAnsi="Arial Unicode MS" w:cs="Arial Unicode MS"/>
          <w:color w:val="000000"/>
          <w:szCs w:val="24"/>
          <w:u w:color="000000"/>
          <w:bdr w:val="nil"/>
        </w:rPr>
      </w:pPr>
    </w:p>
    <w:p w:rsidR="00EA5587" w:rsidRPr="0044583F" w:rsidRDefault="00EA5587" w:rsidP="00C83715">
      <w:pPr>
        <w:pStyle w:val="Akapitzlist"/>
        <w:widowControl w:val="0"/>
        <w:numPr>
          <w:ilvl w:val="6"/>
          <w:numId w:val="32"/>
        </w:numPr>
        <w:pBdr>
          <w:top w:val="nil"/>
          <w:left w:val="nil"/>
          <w:bottom w:val="nil"/>
          <w:right w:val="nil"/>
          <w:between w:val="nil"/>
          <w:bar w:val="nil"/>
        </w:pBdr>
        <w:spacing w:after="0" w:line="240" w:lineRule="auto"/>
        <w:ind w:left="284" w:hanging="284"/>
        <w:jc w:val="both"/>
        <w:rPr>
          <w:rFonts w:ascii="Arial Narrow" w:eastAsia="Arial Unicode MS" w:hAnsi="Arial Unicode MS" w:cs="Arial Unicode MS"/>
          <w:color w:val="000000"/>
          <w:sz w:val="24"/>
          <w:szCs w:val="24"/>
          <w:u w:color="000000"/>
          <w:bdr w:val="nil"/>
        </w:rPr>
      </w:pPr>
      <w:r w:rsidRPr="0044583F">
        <w:rPr>
          <w:rFonts w:ascii="Arial Narrow" w:eastAsia="Arial Unicode MS" w:hAnsi="Arial Unicode MS" w:cs="Arial Unicode MS"/>
          <w:color w:val="000000"/>
          <w:sz w:val="24"/>
          <w:szCs w:val="24"/>
          <w:u w:color="000000"/>
          <w:bdr w:val="nil"/>
        </w:rPr>
        <w:t>O</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 xml:space="preserve">wiadczamy, </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e akceptujemy warunki p</w:t>
      </w:r>
      <w:r w:rsidRPr="0044583F">
        <w:rPr>
          <w:rFonts w:ascii="Arial Narrow" w:eastAsia="Arial Unicode MS" w:hAnsi="Arial Unicode MS" w:cs="Arial Unicode MS"/>
          <w:color w:val="000000"/>
          <w:sz w:val="24"/>
          <w:szCs w:val="24"/>
          <w:u w:color="000000"/>
          <w:bdr w:val="nil"/>
        </w:rPr>
        <w:t>ł</w:t>
      </w:r>
      <w:r w:rsidRPr="0044583F">
        <w:rPr>
          <w:rFonts w:ascii="Arial Narrow" w:eastAsia="Arial Unicode MS" w:hAnsi="Arial Unicode MS" w:cs="Arial Unicode MS"/>
          <w:color w:val="000000"/>
          <w:sz w:val="24"/>
          <w:szCs w:val="24"/>
          <w:u w:color="000000"/>
          <w:bdr w:val="nil"/>
        </w:rPr>
        <w:t>atno</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ci okre</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lone w projekcie umowy.</w:t>
      </w:r>
    </w:p>
    <w:p w:rsidR="00AE21F2" w:rsidRPr="0044583F" w:rsidRDefault="00AE21F2" w:rsidP="0044583F">
      <w:pPr>
        <w:widowControl w:val="0"/>
        <w:pBdr>
          <w:top w:val="nil"/>
          <w:left w:val="nil"/>
          <w:bottom w:val="nil"/>
          <w:right w:val="nil"/>
          <w:between w:val="nil"/>
          <w:bar w:val="nil"/>
        </w:pBdr>
        <w:jc w:val="both"/>
        <w:rPr>
          <w:rFonts w:ascii="Arial Narrow" w:eastAsia="Arial Unicode MS" w:hAnsi="Arial Unicode MS" w:cs="Arial Unicode MS"/>
          <w:color w:val="000000"/>
          <w:szCs w:val="24"/>
          <w:u w:color="000000"/>
          <w:bdr w:val="nil"/>
        </w:rPr>
      </w:pPr>
    </w:p>
    <w:p w:rsidR="00EA5587" w:rsidRPr="0044583F" w:rsidRDefault="00EA5587" w:rsidP="00C83715">
      <w:pPr>
        <w:pStyle w:val="Akapitzlist"/>
        <w:widowControl w:val="0"/>
        <w:numPr>
          <w:ilvl w:val="6"/>
          <w:numId w:val="32"/>
        </w:numPr>
        <w:pBdr>
          <w:top w:val="nil"/>
          <w:left w:val="nil"/>
          <w:bottom w:val="nil"/>
          <w:right w:val="nil"/>
          <w:between w:val="nil"/>
          <w:bar w:val="nil"/>
        </w:pBdr>
        <w:spacing w:after="0" w:line="240" w:lineRule="auto"/>
        <w:ind w:left="284" w:hanging="284"/>
        <w:jc w:val="both"/>
        <w:rPr>
          <w:rFonts w:ascii="Arial Narrow" w:eastAsia="Arial Unicode MS" w:hAnsi="Arial Unicode MS" w:cs="Arial Unicode MS"/>
          <w:color w:val="000000"/>
          <w:sz w:val="24"/>
          <w:szCs w:val="24"/>
          <w:u w:color="000000"/>
          <w:bdr w:val="nil"/>
        </w:rPr>
      </w:pPr>
      <w:r w:rsidRPr="0044583F">
        <w:rPr>
          <w:rFonts w:ascii="Arial Narrow" w:eastAsia="Arial Unicode MS" w:hAnsi="Arial Unicode MS" w:cs="Arial Unicode MS"/>
          <w:color w:val="000000"/>
          <w:sz w:val="24"/>
          <w:szCs w:val="24"/>
          <w:u w:color="000000"/>
          <w:bdr w:val="nil"/>
        </w:rPr>
        <w:t>O</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 xml:space="preserve">wiadczamy, </w:t>
      </w:r>
      <w:r w:rsidRPr="0044583F">
        <w:rPr>
          <w:rFonts w:ascii="Arial Narrow" w:eastAsia="Arial Unicode MS" w:hAnsi="Arial Unicode MS" w:cs="Arial Unicode MS"/>
          <w:color w:val="000000"/>
          <w:sz w:val="24"/>
          <w:szCs w:val="24"/>
          <w:u w:color="000000"/>
          <w:bdr w:val="nil"/>
        </w:rPr>
        <w:t>ż</w:t>
      </w:r>
      <w:r w:rsidRPr="0044583F">
        <w:rPr>
          <w:rFonts w:ascii="Arial Narrow" w:eastAsia="Arial Unicode MS" w:hAnsi="Arial Unicode MS" w:cs="Arial Unicode MS"/>
          <w:color w:val="000000"/>
          <w:sz w:val="24"/>
          <w:szCs w:val="24"/>
          <w:u w:color="000000"/>
          <w:bdr w:val="nil"/>
        </w:rPr>
        <w:t>e wnie</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li</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my wadium w wysoko</w:t>
      </w:r>
      <w:r w:rsidRPr="0044583F">
        <w:rPr>
          <w:rFonts w:ascii="Arial Narrow" w:eastAsia="Arial Unicode MS" w:hAnsi="Arial Unicode MS" w:cs="Arial Unicode MS"/>
          <w:color w:val="000000"/>
          <w:sz w:val="24"/>
          <w:szCs w:val="24"/>
          <w:u w:color="000000"/>
          <w:bdr w:val="nil"/>
        </w:rPr>
        <w:t>ś</w:t>
      </w:r>
      <w:r w:rsidRPr="0044583F">
        <w:rPr>
          <w:rFonts w:ascii="Arial Narrow" w:eastAsia="Arial Unicode MS" w:hAnsi="Arial Unicode MS" w:cs="Arial Unicode MS"/>
          <w:color w:val="000000"/>
          <w:sz w:val="24"/>
          <w:szCs w:val="24"/>
          <w:u w:color="000000"/>
          <w:bdr w:val="nil"/>
        </w:rPr>
        <w:t xml:space="preserve">ci </w:t>
      </w:r>
      <w:r w:rsidR="00807437">
        <w:rPr>
          <w:rFonts w:ascii="Arial Narrow" w:eastAsia="Arial Unicode MS" w:hAnsi="Arial Unicode MS" w:cs="Arial Unicode MS"/>
          <w:color w:val="000000"/>
          <w:sz w:val="24"/>
          <w:szCs w:val="24"/>
          <w:u w:color="000000"/>
          <w:bdr w:val="nil"/>
        </w:rPr>
        <w:t>5</w:t>
      </w:r>
      <w:r w:rsidR="00B96692" w:rsidRPr="0044583F">
        <w:rPr>
          <w:rFonts w:ascii="Arial Narrow" w:eastAsia="Arial Unicode MS" w:hAnsi="Arial Unicode MS" w:cs="Arial Unicode MS"/>
          <w:color w:val="000000"/>
          <w:sz w:val="24"/>
          <w:szCs w:val="24"/>
          <w:u w:color="000000"/>
          <w:bdr w:val="nil"/>
        </w:rPr>
        <w:t>0</w:t>
      </w:r>
      <w:r w:rsidRPr="0044583F">
        <w:rPr>
          <w:rFonts w:ascii="Arial Narrow" w:eastAsia="Arial Unicode MS" w:hAnsi="Arial Unicode MS" w:cs="Arial Unicode MS"/>
          <w:color w:val="000000"/>
          <w:sz w:val="24"/>
          <w:szCs w:val="24"/>
          <w:u w:color="000000"/>
          <w:bdr w:val="nil"/>
        </w:rPr>
        <w:t>.000,00 z</w:t>
      </w:r>
      <w:r w:rsidRPr="0044583F">
        <w:rPr>
          <w:rFonts w:ascii="Arial Narrow" w:eastAsia="Arial Unicode MS" w:hAnsi="Arial Unicode MS" w:cs="Arial Unicode MS"/>
          <w:color w:val="000000"/>
          <w:sz w:val="24"/>
          <w:szCs w:val="24"/>
          <w:u w:color="000000"/>
          <w:bdr w:val="nil"/>
        </w:rPr>
        <w:t>ł</w:t>
      </w:r>
      <w:r w:rsidRPr="0044583F">
        <w:rPr>
          <w:rFonts w:ascii="Arial Narrow" w:eastAsia="Arial Unicode MS" w:hAnsi="Arial Unicode MS" w:cs="Arial Unicode MS"/>
          <w:color w:val="000000"/>
          <w:sz w:val="24"/>
          <w:szCs w:val="24"/>
          <w:u w:color="000000"/>
          <w:bdr w:val="nil"/>
        </w:rPr>
        <w:t>. Za</w:t>
      </w:r>
      <w:r w:rsidRPr="0044583F">
        <w:rPr>
          <w:rFonts w:ascii="Arial Narrow" w:eastAsia="Arial Unicode MS" w:hAnsi="Arial Unicode MS" w:cs="Arial Unicode MS"/>
          <w:color w:val="000000"/>
          <w:sz w:val="24"/>
          <w:szCs w:val="24"/>
          <w:u w:color="000000"/>
          <w:bdr w:val="nil"/>
        </w:rPr>
        <w:t>łą</w:t>
      </w:r>
      <w:r w:rsidRPr="0044583F">
        <w:rPr>
          <w:rFonts w:ascii="Arial Narrow" w:eastAsia="Arial Unicode MS" w:hAnsi="Arial Unicode MS" w:cs="Arial Unicode MS"/>
          <w:color w:val="000000"/>
          <w:sz w:val="24"/>
          <w:szCs w:val="24"/>
          <w:u w:color="000000"/>
          <w:bdr w:val="nil"/>
        </w:rPr>
        <w:t>czamy do oferty dow</w:t>
      </w:r>
      <w:r w:rsidRPr="0044583F">
        <w:rPr>
          <w:rFonts w:ascii="Arial Narrow" w:eastAsia="Arial Unicode MS" w:hAnsi="Arial Unicode MS" w:cs="Arial Unicode MS"/>
          <w:color w:val="000000"/>
          <w:sz w:val="24"/>
          <w:szCs w:val="24"/>
          <w:u w:color="000000"/>
          <w:bdr w:val="nil"/>
        </w:rPr>
        <w:t>ó</w:t>
      </w:r>
      <w:r w:rsidRPr="0044583F">
        <w:rPr>
          <w:rFonts w:ascii="Arial Narrow" w:eastAsia="Arial Unicode MS" w:hAnsi="Arial Unicode MS" w:cs="Arial Unicode MS"/>
          <w:color w:val="000000"/>
          <w:sz w:val="24"/>
          <w:szCs w:val="24"/>
          <w:u w:color="000000"/>
          <w:bdr w:val="nil"/>
        </w:rPr>
        <w:t>d wniesienia wadium.</w:t>
      </w:r>
    </w:p>
    <w:p w:rsidR="00EA5587" w:rsidRPr="00246B44" w:rsidRDefault="00EA5587" w:rsidP="00EA5587">
      <w:pPr>
        <w:spacing w:line="276" w:lineRule="auto"/>
        <w:ind w:left="567"/>
        <w:rPr>
          <w:rFonts w:ascii="Arial Narrow" w:hAnsi="Arial Narrow" w:cs="Arial"/>
          <w:szCs w:val="24"/>
        </w:rPr>
      </w:pPr>
      <w:r w:rsidRPr="00246B44">
        <w:rPr>
          <w:rFonts w:ascii="Arial Narrow" w:hAnsi="Arial Narrow" w:cs="Arial"/>
          <w:szCs w:val="24"/>
        </w:rPr>
        <w:t>Wadium przetargowe zostało wniesione na rzecz Zamawiającego w dniu ..............</w:t>
      </w:r>
      <w:r w:rsidR="00AE21F2">
        <w:rPr>
          <w:rFonts w:ascii="Arial Narrow" w:hAnsi="Arial Narrow" w:cs="Arial"/>
          <w:szCs w:val="24"/>
        </w:rPr>
        <w:t>.......................</w:t>
      </w:r>
      <w:r w:rsidRPr="00246B44">
        <w:rPr>
          <w:rFonts w:ascii="Arial Narrow" w:hAnsi="Arial Narrow" w:cs="Arial"/>
          <w:szCs w:val="24"/>
        </w:rPr>
        <w:t xml:space="preserve"> </w:t>
      </w:r>
    </w:p>
    <w:p w:rsidR="00EA5587" w:rsidRPr="00246B44" w:rsidRDefault="00EA5587" w:rsidP="00EA5587">
      <w:pPr>
        <w:spacing w:line="276" w:lineRule="auto"/>
        <w:ind w:left="851" w:hanging="284"/>
        <w:rPr>
          <w:rFonts w:ascii="Arial Narrow" w:hAnsi="Arial Narrow" w:cs="Arial"/>
          <w:szCs w:val="24"/>
        </w:rPr>
      </w:pPr>
      <w:r w:rsidRPr="00246B44">
        <w:rPr>
          <w:rFonts w:ascii="Arial Narrow" w:hAnsi="Arial Narrow" w:cs="Arial"/>
          <w:szCs w:val="24"/>
        </w:rPr>
        <w:fldChar w:fldCharType="begin">
          <w:ffData>
            <w:name w:val=""/>
            <w:enabled/>
            <w:calcOnExit w:val="0"/>
            <w:checkBox>
              <w:size w:val="28"/>
              <w:default w:val="0"/>
            </w:checkBox>
          </w:ffData>
        </w:fldChar>
      </w:r>
      <w:r w:rsidRPr="00246B44">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sidRPr="00246B44">
        <w:rPr>
          <w:rFonts w:ascii="Arial Narrow" w:hAnsi="Arial Narrow" w:cs="Arial"/>
          <w:szCs w:val="24"/>
        </w:rPr>
        <w:fldChar w:fldCharType="end"/>
      </w:r>
      <w:r w:rsidRPr="00246B44">
        <w:rPr>
          <w:rFonts w:ascii="Arial Narrow" w:hAnsi="Arial Narrow" w:cs="Arial"/>
          <w:szCs w:val="24"/>
        </w:rPr>
        <w:t xml:space="preserve"> w pieniądzu przelewem na rachunek bankowy</w:t>
      </w:r>
    </w:p>
    <w:p w:rsidR="00EA5587" w:rsidRPr="00246B44" w:rsidRDefault="00EA5587" w:rsidP="00EA5587">
      <w:pPr>
        <w:spacing w:line="276" w:lineRule="auto"/>
        <w:ind w:left="851" w:hanging="284"/>
        <w:rPr>
          <w:rFonts w:ascii="Arial Narrow" w:hAnsi="Arial Narrow" w:cs="Arial"/>
          <w:szCs w:val="24"/>
        </w:rPr>
      </w:pPr>
      <w:r w:rsidRPr="00246B44">
        <w:rPr>
          <w:rFonts w:ascii="Arial Narrow" w:hAnsi="Arial Narrow" w:cs="Arial"/>
          <w:szCs w:val="24"/>
        </w:rPr>
        <w:fldChar w:fldCharType="begin">
          <w:ffData>
            <w:name w:val=""/>
            <w:enabled/>
            <w:calcOnExit w:val="0"/>
            <w:checkBox>
              <w:size w:val="28"/>
              <w:default w:val="0"/>
            </w:checkBox>
          </w:ffData>
        </w:fldChar>
      </w:r>
      <w:r w:rsidRPr="00246B44">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sidRPr="00246B44">
        <w:rPr>
          <w:rFonts w:ascii="Arial Narrow" w:hAnsi="Arial Narrow" w:cs="Arial"/>
          <w:szCs w:val="24"/>
        </w:rPr>
        <w:fldChar w:fldCharType="end"/>
      </w:r>
      <w:r w:rsidRPr="00246B44">
        <w:rPr>
          <w:rFonts w:ascii="Arial Narrow" w:hAnsi="Arial Narrow" w:cs="Arial"/>
          <w:szCs w:val="24"/>
        </w:rPr>
        <w:t xml:space="preserve"> w formie ...................................................................................................................... .</w:t>
      </w:r>
    </w:p>
    <w:p w:rsidR="00EA5587" w:rsidRPr="00246B44" w:rsidRDefault="00EA5587" w:rsidP="00EA5587">
      <w:pPr>
        <w:spacing w:line="276" w:lineRule="auto"/>
        <w:ind w:left="851" w:hanging="284"/>
        <w:rPr>
          <w:rFonts w:ascii="Arial Narrow" w:hAnsi="Arial Narrow" w:cs="Arial"/>
          <w:szCs w:val="24"/>
        </w:rPr>
      </w:pPr>
      <w:r w:rsidRPr="00246B44">
        <w:rPr>
          <w:rFonts w:ascii="Arial Narrow" w:hAnsi="Arial Narrow" w:cs="Arial"/>
          <w:szCs w:val="24"/>
        </w:rPr>
        <w:t>W razie zaistnienia przesłanek zwrotu wadium, proszę o jego zwrot na:</w:t>
      </w:r>
    </w:p>
    <w:p w:rsidR="00EA5587" w:rsidRPr="00246B44" w:rsidRDefault="00EA5587" w:rsidP="00EA5587">
      <w:pPr>
        <w:spacing w:line="276" w:lineRule="auto"/>
        <w:ind w:left="851" w:hanging="284"/>
        <w:rPr>
          <w:rFonts w:ascii="Arial Narrow" w:hAnsi="Arial Narrow" w:cs="Arial"/>
          <w:szCs w:val="24"/>
        </w:rPr>
      </w:pPr>
      <w:r w:rsidRPr="00246B44">
        <w:rPr>
          <w:rFonts w:ascii="Arial Narrow" w:hAnsi="Arial Narrow" w:cs="Arial"/>
          <w:szCs w:val="24"/>
        </w:rPr>
        <w:fldChar w:fldCharType="begin">
          <w:ffData>
            <w:name w:val=""/>
            <w:enabled/>
            <w:calcOnExit w:val="0"/>
            <w:checkBox>
              <w:size w:val="28"/>
              <w:default w:val="0"/>
            </w:checkBox>
          </w:ffData>
        </w:fldChar>
      </w:r>
      <w:r w:rsidRPr="00246B44">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sidRPr="00246B44">
        <w:rPr>
          <w:rFonts w:ascii="Arial Narrow" w:hAnsi="Arial Narrow" w:cs="Arial"/>
          <w:szCs w:val="24"/>
        </w:rPr>
        <w:fldChar w:fldCharType="end"/>
      </w:r>
      <w:r w:rsidRPr="00246B44">
        <w:rPr>
          <w:rFonts w:ascii="Arial Narrow" w:hAnsi="Arial Narrow" w:cs="Arial"/>
          <w:szCs w:val="24"/>
        </w:rPr>
        <w:t xml:space="preserve"> nr konta ...................................................................................................................... </w:t>
      </w:r>
    </w:p>
    <w:p w:rsidR="00EA5587" w:rsidRPr="00246B44" w:rsidRDefault="00EA5587" w:rsidP="00EA5587">
      <w:pPr>
        <w:spacing w:line="276" w:lineRule="auto"/>
        <w:ind w:left="851" w:hanging="284"/>
        <w:rPr>
          <w:rFonts w:ascii="Arial Narrow" w:hAnsi="Arial Narrow" w:cs="Arial"/>
          <w:szCs w:val="24"/>
        </w:rPr>
      </w:pPr>
      <w:r w:rsidRPr="00246B44">
        <w:rPr>
          <w:rFonts w:ascii="Arial Narrow" w:hAnsi="Arial Narrow" w:cs="Arial"/>
          <w:szCs w:val="24"/>
        </w:rPr>
        <w:fldChar w:fldCharType="begin">
          <w:ffData>
            <w:name w:val=""/>
            <w:enabled/>
            <w:calcOnExit w:val="0"/>
            <w:checkBox>
              <w:size w:val="28"/>
              <w:default w:val="0"/>
            </w:checkBox>
          </w:ffData>
        </w:fldChar>
      </w:r>
      <w:r w:rsidRPr="00246B44">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sidRPr="00246B44">
        <w:rPr>
          <w:rFonts w:ascii="Arial Narrow" w:hAnsi="Arial Narrow" w:cs="Arial"/>
          <w:szCs w:val="24"/>
        </w:rPr>
        <w:fldChar w:fldCharType="end"/>
      </w:r>
      <w:r w:rsidRPr="00246B44">
        <w:rPr>
          <w:rFonts w:ascii="Arial Narrow" w:hAnsi="Arial Narrow" w:cs="Arial"/>
          <w:szCs w:val="24"/>
        </w:rPr>
        <w:t xml:space="preserve"> na adres ...................................................................................................................... .</w:t>
      </w:r>
    </w:p>
    <w:p w:rsidR="00EA5587" w:rsidRPr="00246B44" w:rsidRDefault="00EA5587" w:rsidP="00EA5587">
      <w:pPr>
        <w:spacing w:line="276" w:lineRule="auto"/>
        <w:ind w:left="851" w:hanging="284"/>
        <w:rPr>
          <w:rFonts w:ascii="Arial Narrow" w:hAnsi="Arial Narrow" w:cs="Arial"/>
          <w:szCs w:val="24"/>
        </w:rPr>
      </w:pPr>
    </w:p>
    <w:p w:rsidR="00EA5587" w:rsidRDefault="00EA5587" w:rsidP="00EA5587">
      <w:pPr>
        <w:spacing w:line="276" w:lineRule="auto"/>
        <w:ind w:left="851" w:hanging="284"/>
        <w:jc w:val="both"/>
        <w:rPr>
          <w:rFonts w:ascii="Arial Narrow" w:hAnsi="Arial Narrow" w:cs="Arial"/>
          <w:szCs w:val="24"/>
        </w:rPr>
      </w:pPr>
      <w:r w:rsidRPr="00246B44">
        <w:rPr>
          <w:rFonts w:ascii="Arial Narrow" w:hAnsi="Arial Narrow" w:cs="Arial"/>
          <w:szCs w:val="24"/>
        </w:rPr>
        <w:t xml:space="preserve">Wykonawca zobowiązany jest załączyć do oferty potwierdzenie wniesienia wymaganego wadium przetargowego (potwierdzenie wpłaty wadium na dobro wskazanego w specyfikacji rachunku Zamawiającego) lub załączyć do oferty dokument </w:t>
      </w:r>
      <w:r w:rsidRPr="00246B44">
        <w:rPr>
          <w:rFonts w:ascii="Arial Narrow" w:hAnsi="Arial Narrow" w:cs="Arial"/>
          <w:b/>
          <w:szCs w:val="24"/>
        </w:rPr>
        <w:t>(oryginał)</w:t>
      </w:r>
      <w:r w:rsidRPr="00246B44">
        <w:rPr>
          <w:rFonts w:ascii="Arial Narrow" w:hAnsi="Arial Narrow" w:cs="Arial"/>
          <w:szCs w:val="24"/>
        </w:rPr>
        <w:t xml:space="preserve"> potwierdzający zobowiązanie do pokrycia wadium (wadium w formie niepieniężnej).</w:t>
      </w:r>
    </w:p>
    <w:p w:rsidR="00AE21F2" w:rsidRPr="00246B44" w:rsidRDefault="00AE21F2" w:rsidP="00EA5587">
      <w:pPr>
        <w:spacing w:line="276" w:lineRule="auto"/>
        <w:ind w:left="851" w:hanging="284"/>
        <w:jc w:val="both"/>
        <w:rPr>
          <w:rFonts w:ascii="Arial Narrow" w:hAnsi="Arial Narrow" w:cs="Arial"/>
          <w:szCs w:val="24"/>
        </w:rPr>
      </w:pPr>
    </w:p>
    <w:p w:rsidR="00EA5587" w:rsidRPr="00246B44" w:rsidRDefault="00EA5587" w:rsidP="00C83715">
      <w:pPr>
        <w:widowControl w:val="0"/>
        <w:numPr>
          <w:ilvl w:val="0"/>
          <w:numId w:val="7"/>
        </w:numPr>
        <w:autoSpaceDE w:val="0"/>
        <w:autoSpaceDN w:val="0"/>
        <w:adjustRightInd w:val="0"/>
        <w:spacing w:line="276" w:lineRule="auto"/>
        <w:ind w:left="426" w:hanging="426"/>
        <w:jc w:val="both"/>
        <w:rPr>
          <w:rFonts w:ascii="Arial Narrow" w:hAnsi="Arial Narrow" w:cs="Arial"/>
          <w:szCs w:val="24"/>
        </w:rPr>
      </w:pPr>
      <w:r w:rsidRPr="00246B44">
        <w:rPr>
          <w:rFonts w:ascii="Arial Narrow" w:hAnsi="Arial Narrow" w:cs="Arial"/>
          <w:szCs w:val="24"/>
        </w:rPr>
        <w:t>Oświadczamy, że oferta:</w:t>
      </w:r>
    </w:p>
    <w:p w:rsidR="00EA5587" w:rsidRPr="00246B44" w:rsidRDefault="00EA5587" w:rsidP="00EA5587">
      <w:pPr>
        <w:spacing w:line="276" w:lineRule="auto"/>
        <w:ind w:left="851" w:hanging="284"/>
        <w:rPr>
          <w:rFonts w:ascii="Arial Narrow" w:hAnsi="Arial Narrow" w:cs="Arial"/>
          <w:szCs w:val="24"/>
        </w:rPr>
      </w:pPr>
      <w:r w:rsidRPr="00246B44">
        <w:rPr>
          <w:rFonts w:ascii="Arial Narrow" w:hAnsi="Arial Narrow" w:cs="Arial"/>
          <w:szCs w:val="24"/>
        </w:rPr>
        <w:fldChar w:fldCharType="begin">
          <w:ffData>
            <w:name w:val=""/>
            <w:enabled/>
            <w:calcOnExit w:val="0"/>
            <w:checkBox>
              <w:size w:val="28"/>
              <w:default w:val="0"/>
            </w:checkBox>
          </w:ffData>
        </w:fldChar>
      </w:r>
      <w:r w:rsidRPr="00246B44">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sidRPr="00246B44">
        <w:rPr>
          <w:rFonts w:ascii="Arial Narrow" w:hAnsi="Arial Narrow" w:cs="Arial"/>
          <w:szCs w:val="24"/>
        </w:rPr>
        <w:fldChar w:fldCharType="end"/>
      </w:r>
      <w:r w:rsidRPr="00246B44">
        <w:rPr>
          <w:rFonts w:ascii="Arial Narrow" w:hAnsi="Arial Narrow" w:cs="Arial"/>
          <w:szCs w:val="24"/>
        </w:rPr>
        <w:t xml:space="preserve">  nie zawiera informacji stanowiących tajemnicę przedsiębiorstwa w rozumieniu przepisów o zwalczaniu nieuczciwej konkurencji </w:t>
      </w:r>
    </w:p>
    <w:p w:rsidR="00EA5587" w:rsidRPr="00246B44" w:rsidRDefault="00EA5587" w:rsidP="00EA5587">
      <w:pPr>
        <w:spacing w:line="276" w:lineRule="auto"/>
        <w:ind w:left="851" w:hanging="284"/>
        <w:rPr>
          <w:rFonts w:ascii="Arial Narrow" w:hAnsi="Arial Narrow" w:cs="Arial"/>
          <w:szCs w:val="24"/>
        </w:rPr>
      </w:pPr>
    </w:p>
    <w:p w:rsidR="00EA5587" w:rsidRPr="00246B44" w:rsidRDefault="00EA5587" w:rsidP="00EA5587">
      <w:pPr>
        <w:spacing w:line="276" w:lineRule="auto"/>
        <w:ind w:left="851" w:hanging="284"/>
        <w:rPr>
          <w:rFonts w:ascii="Arial Narrow" w:hAnsi="Arial Narrow" w:cs="Arial"/>
          <w:szCs w:val="24"/>
        </w:rPr>
      </w:pPr>
      <w:r w:rsidRPr="00246B44">
        <w:rPr>
          <w:rFonts w:ascii="Arial Narrow" w:hAnsi="Arial Narrow" w:cs="Arial"/>
          <w:szCs w:val="24"/>
        </w:rPr>
        <w:fldChar w:fldCharType="begin">
          <w:ffData>
            <w:name w:val=""/>
            <w:enabled/>
            <w:calcOnExit w:val="0"/>
            <w:checkBox>
              <w:size w:val="28"/>
              <w:default w:val="0"/>
            </w:checkBox>
          </w:ffData>
        </w:fldChar>
      </w:r>
      <w:r w:rsidRPr="00246B44">
        <w:rPr>
          <w:rFonts w:ascii="Arial Narrow" w:hAnsi="Arial Narrow" w:cs="Arial"/>
          <w:szCs w:val="24"/>
        </w:rPr>
        <w:instrText xml:space="preserve"> FORMCHECKBOX </w:instrText>
      </w:r>
      <w:r w:rsidR="00F712F8">
        <w:rPr>
          <w:rFonts w:ascii="Arial Narrow" w:hAnsi="Arial Narrow" w:cs="Arial"/>
          <w:szCs w:val="24"/>
        </w:rPr>
      </w:r>
      <w:r w:rsidR="00F712F8">
        <w:rPr>
          <w:rFonts w:ascii="Arial Narrow" w:hAnsi="Arial Narrow" w:cs="Arial"/>
          <w:szCs w:val="24"/>
        </w:rPr>
        <w:fldChar w:fldCharType="separate"/>
      </w:r>
      <w:r w:rsidRPr="00246B44">
        <w:rPr>
          <w:rFonts w:ascii="Arial Narrow" w:hAnsi="Arial Narrow" w:cs="Arial"/>
          <w:szCs w:val="24"/>
        </w:rPr>
        <w:fldChar w:fldCharType="end"/>
      </w:r>
      <w:r w:rsidRPr="00246B44">
        <w:rPr>
          <w:rFonts w:ascii="Arial Narrow" w:hAnsi="Arial Narrow" w:cs="Arial"/>
          <w:szCs w:val="24"/>
        </w:rPr>
        <w:t xml:space="preserve">  zawiera informacje stanowiące tajemnicę przedsiębiorstwa w rozumieniu przepisów o zwalczaniu nieuczciwej konkurencji·- informacje takie zawarte są w następujących dokumentach:  …………………….………………………………</w:t>
      </w:r>
    </w:p>
    <w:p w:rsidR="00EA5587" w:rsidRPr="00246B44" w:rsidRDefault="00EA5587" w:rsidP="00EA5587">
      <w:pPr>
        <w:spacing w:line="276" w:lineRule="auto"/>
        <w:ind w:left="851" w:hanging="284"/>
        <w:rPr>
          <w:rFonts w:ascii="Arial Narrow" w:hAnsi="Arial Narrow" w:cs="Arial"/>
          <w:szCs w:val="24"/>
        </w:rPr>
      </w:pPr>
      <w:r w:rsidRPr="00246B44">
        <w:rPr>
          <w:rFonts w:ascii="Arial Narrow" w:hAnsi="Arial Narrow" w:cs="Arial"/>
          <w:szCs w:val="24"/>
        </w:rPr>
        <w:t>…………………………………………………………………………………………….</w:t>
      </w:r>
    </w:p>
    <w:p w:rsidR="00EA5587" w:rsidRPr="00246B44" w:rsidRDefault="00EA5587" w:rsidP="00EA5587">
      <w:pPr>
        <w:spacing w:line="276" w:lineRule="auto"/>
        <w:ind w:left="851" w:hanging="284"/>
        <w:rPr>
          <w:rFonts w:ascii="Arial Narrow" w:hAnsi="Arial Narrow" w:cs="Arial"/>
          <w:szCs w:val="24"/>
        </w:rPr>
      </w:pPr>
      <w:r w:rsidRPr="00246B44">
        <w:rPr>
          <w:rFonts w:ascii="Arial Narrow" w:hAnsi="Arial Narrow" w:cs="Arial"/>
          <w:szCs w:val="24"/>
        </w:rPr>
        <w:t>…………………………………………………………………………………………….</w:t>
      </w:r>
    </w:p>
    <w:p w:rsidR="00EA5587" w:rsidRDefault="00EA5587" w:rsidP="00C83715">
      <w:pPr>
        <w:widowControl w:val="0"/>
        <w:numPr>
          <w:ilvl w:val="0"/>
          <w:numId w:val="7"/>
        </w:numPr>
        <w:autoSpaceDE w:val="0"/>
        <w:autoSpaceDN w:val="0"/>
        <w:adjustRightInd w:val="0"/>
        <w:spacing w:line="276" w:lineRule="auto"/>
        <w:ind w:left="426" w:hanging="426"/>
        <w:rPr>
          <w:rFonts w:ascii="Arial Narrow" w:hAnsi="Arial Narrow" w:cs="Arial"/>
          <w:szCs w:val="24"/>
        </w:rPr>
      </w:pPr>
      <w:r w:rsidRPr="00246B44">
        <w:rPr>
          <w:rFonts w:ascii="Arial Narrow" w:hAnsi="Arial Narrow" w:cs="Arial"/>
          <w:szCs w:val="24"/>
        </w:rPr>
        <w:t>Osobą odpowiedzialną za realizację zamówienia jest ........................................................ tel. …………………………….</w:t>
      </w:r>
    </w:p>
    <w:p w:rsidR="00EA5587" w:rsidRPr="008C35CC" w:rsidRDefault="00EA5587" w:rsidP="00C83715">
      <w:pPr>
        <w:widowControl w:val="0"/>
        <w:numPr>
          <w:ilvl w:val="0"/>
          <w:numId w:val="7"/>
        </w:numPr>
        <w:pBdr>
          <w:top w:val="nil"/>
          <w:left w:val="nil"/>
          <w:bottom w:val="nil"/>
          <w:right w:val="nil"/>
          <w:between w:val="nil"/>
          <w:bar w:val="nil"/>
        </w:pBdr>
        <w:spacing w:after="200" w:line="276" w:lineRule="auto"/>
        <w:ind w:left="426" w:hanging="426"/>
        <w:contextualSpacing/>
        <w:jc w:val="both"/>
        <w:rPr>
          <w:rFonts w:ascii="Arial Narrow" w:eastAsia="Arial Unicode MS" w:hAnsi="Arial Unicode MS" w:cs="Arial Unicode MS"/>
          <w:color w:val="000000"/>
          <w:szCs w:val="24"/>
          <w:u w:color="000000"/>
          <w:bdr w:val="nil"/>
        </w:rPr>
      </w:pPr>
      <w:r w:rsidRPr="008C35CC">
        <w:rPr>
          <w:rFonts w:ascii="Arial Narrow" w:eastAsia="Arial Unicode MS" w:hAnsi="Arial Unicode MS" w:cs="Arial Unicode MS"/>
          <w:color w:val="000000"/>
          <w:szCs w:val="24"/>
          <w:u w:color="000000"/>
          <w:bdr w:val="nil"/>
        </w:rPr>
        <w:t>Za</w:t>
      </w:r>
      <w:r w:rsidRPr="008C35CC">
        <w:rPr>
          <w:rFonts w:ascii="Times New Roman" w:eastAsia="Arial Unicode MS" w:hAnsi="Arial Narrow" w:cs="Arial Unicode MS"/>
          <w:color w:val="000000"/>
          <w:szCs w:val="24"/>
          <w:u w:color="000000"/>
          <w:bdr w:val="nil"/>
        </w:rPr>
        <w:t>łą</w:t>
      </w:r>
      <w:r w:rsidRPr="008C35CC">
        <w:rPr>
          <w:rFonts w:ascii="Arial Narrow" w:eastAsia="Arial Unicode MS" w:hAnsi="Arial Unicode MS" w:cs="Arial Unicode MS"/>
          <w:color w:val="000000"/>
          <w:szCs w:val="24"/>
          <w:u w:color="000000"/>
          <w:bdr w:val="nil"/>
        </w:rPr>
        <w:t>cznikami do niniejszego Formularza ofertowego s</w:t>
      </w:r>
      <w:r w:rsidRPr="008C35CC">
        <w:rPr>
          <w:rFonts w:ascii="Times New Roman" w:eastAsia="Arial Unicode MS" w:hAnsi="Arial Narrow" w:cs="Arial Unicode MS"/>
          <w:color w:val="000000"/>
          <w:szCs w:val="24"/>
          <w:u w:color="000000"/>
          <w:bdr w:val="nil"/>
        </w:rPr>
        <w:t>ą</w:t>
      </w:r>
      <w:r w:rsidRPr="008C35CC">
        <w:rPr>
          <w:rFonts w:ascii="Arial Narrow" w:eastAsia="Arial Unicode MS" w:hAnsi="Arial Unicode MS" w:cs="Arial Unicode MS"/>
          <w:color w:val="000000"/>
          <w:szCs w:val="24"/>
          <w:u w:color="000000"/>
          <w:bdr w:val="nil"/>
        </w:rPr>
        <w:t>:</w:t>
      </w:r>
    </w:p>
    <w:p w:rsidR="00EA5587" w:rsidRPr="008C35CC" w:rsidRDefault="00EA5587" w:rsidP="00EA5587">
      <w:pPr>
        <w:widowControl w:val="0"/>
        <w:pBdr>
          <w:top w:val="nil"/>
          <w:left w:val="nil"/>
          <w:bottom w:val="nil"/>
          <w:right w:val="nil"/>
          <w:between w:val="nil"/>
          <w:bar w:val="nil"/>
        </w:pBdr>
        <w:jc w:val="both"/>
        <w:rPr>
          <w:rFonts w:ascii="Arial Narrow" w:eastAsia="Arial Narrow" w:hAnsi="Arial Narrow" w:cs="Arial Narrow"/>
          <w:color w:val="000000"/>
          <w:szCs w:val="24"/>
          <w:u w:color="000000"/>
          <w:bdr w:val="nil"/>
        </w:rPr>
      </w:pPr>
      <w:r w:rsidRPr="008C35CC">
        <w:rPr>
          <w:rFonts w:ascii="Arial Narrow" w:eastAsia="Arial Unicode MS" w:hAnsi="Arial Unicode MS" w:cs="Arial Unicode MS"/>
          <w:color w:val="000000"/>
          <w:szCs w:val="24"/>
          <w:u w:color="000000"/>
          <w:bdr w:val="nil"/>
        </w:rPr>
        <w:t>- ...............................................</w:t>
      </w:r>
    </w:p>
    <w:p w:rsidR="00EA5587" w:rsidRDefault="00EA5587" w:rsidP="00EA5587">
      <w:pPr>
        <w:widowControl w:val="0"/>
        <w:pBdr>
          <w:top w:val="nil"/>
          <w:left w:val="nil"/>
          <w:bottom w:val="nil"/>
          <w:right w:val="nil"/>
          <w:between w:val="nil"/>
          <w:bar w:val="nil"/>
        </w:pBdr>
        <w:rPr>
          <w:rFonts w:ascii="Arial Narrow" w:eastAsia="Arial Unicode MS" w:hAnsi="Arial Unicode MS" w:cs="Arial Unicode MS"/>
          <w:color w:val="000000"/>
          <w:szCs w:val="24"/>
          <w:u w:color="000000"/>
          <w:bdr w:val="nil"/>
        </w:rPr>
      </w:pPr>
      <w:r w:rsidRPr="008C35CC">
        <w:rPr>
          <w:rFonts w:ascii="Arial Narrow" w:eastAsia="Arial Unicode MS" w:hAnsi="Arial Unicode MS" w:cs="Arial Unicode MS"/>
          <w:color w:val="000000"/>
          <w:szCs w:val="24"/>
          <w:u w:color="000000"/>
          <w:bdr w:val="nil"/>
        </w:rPr>
        <w:t>- ...............................................</w:t>
      </w:r>
    </w:p>
    <w:p w:rsidR="00AE21F2" w:rsidRPr="00AE21F2" w:rsidRDefault="00AE21F2" w:rsidP="00AE21F2">
      <w:pPr>
        <w:widowControl w:val="0"/>
        <w:pBdr>
          <w:top w:val="nil"/>
          <w:left w:val="nil"/>
          <w:bottom w:val="nil"/>
          <w:right w:val="nil"/>
          <w:between w:val="nil"/>
          <w:bar w:val="nil"/>
        </w:pBdr>
        <w:rPr>
          <w:rFonts w:ascii="Arial Narrow" w:eastAsia="Arial Narrow" w:hAnsi="Arial Narrow" w:cs="Arial Narrow"/>
          <w:color w:val="000000"/>
          <w:szCs w:val="24"/>
          <w:u w:color="000000"/>
          <w:bdr w:val="nil"/>
        </w:rPr>
      </w:pPr>
      <w:r w:rsidRPr="00AE21F2">
        <w:rPr>
          <w:rFonts w:ascii="Arial Narrow" w:eastAsia="Arial Narrow" w:hAnsi="Arial Narrow" w:cs="Arial Narrow"/>
          <w:color w:val="000000"/>
          <w:szCs w:val="24"/>
          <w:u w:color="000000"/>
          <w:bdr w:val="nil"/>
        </w:rPr>
        <w:t>- ...............................................</w:t>
      </w:r>
    </w:p>
    <w:p w:rsidR="00AE21F2" w:rsidRDefault="00AE21F2" w:rsidP="00AE21F2">
      <w:pPr>
        <w:widowControl w:val="0"/>
        <w:pBdr>
          <w:top w:val="nil"/>
          <w:left w:val="nil"/>
          <w:bottom w:val="nil"/>
          <w:right w:val="nil"/>
          <w:between w:val="nil"/>
          <w:bar w:val="nil"/>
        </w:pBdr>
        <w:rPr>
          <w:rFonts w:ascii="Arial Narrow" w:eastAsia="Arial Narrow" w:hAnsi="Arial Narrow" w:cs="Arial Narrow"/>
          <w:color w:val="000000"/>
          <w:szCs w:val="24"/>
          <w:u w:color="000000"/>
          <w:bdr w:val="nil"/>
        </w:rPr>
      </w:pPr>
      <w:r w:rsidRPr="00AE21F2">
        <w:rPr>
          <w:rFonts w:ascii="Arial Narrow" w:eastAsia="Arial Narrow" w:hAnsi="Arial Narrow" w:cs="Arial Narrow"/>
          <w:color w:val="000000"/>
          <w:szCs w:val="24"/>
          <w:u w:color="000000"/>
          <w:bdr w:val="nil"/>
        </w:rPr>
        <w:t>- ...............................................</w:t>
      </w:r>
    </w:p>
    <w:p w:rsidR="00AE21F2" w:rsidRPr="00AE21F2" w:rsidRDefault="00AE21F2" w:rsidP="00AE21F2">
      <w:pPr>
        <w:widowControl w:val="0"/>
        <w:pBdr>
          <w:top w:val="nil"/>
          <w:left w:val="nil"/>
          <w:bottom w:val="nil"/>
          <w:right w:val="nil"/>
          <w:between w:val="nil"/>
          <w:bar w:val="nil"/>
        </w:pBdr>
        <w:rPr>
          <w:rFonts w:ascii="Arial Narrow" w:eastAsia="Arial Narrow" w:hAnsi="Arial Narrow" w:cs="Arial Narrow"/>
          <w:color w:val="000000"/>
          <w:szCs w:val="24"/>
          <w:u w:color="000000"/>
          <w:bdr w:val="nil"/>
        </w:rPr>
      </w:pPr>
      <w:r w:rsidRPr="00AE21F2">
        <w:rPr>
          <w:rFonts w:ascii="Arial Narrow" w:eastAsia="Arial Narrow" w:hAnsi="Arial Narrow" w:cs="Arial Narrow"/>
          <w:color w:val="000000"/>
          <w:szCs w:val="24"/>
          <w:u w:color="000000"/>
          <w:bdr w:val="nil"/>
        </w:rPr>
        <w:t>- ...............................................</w:t>
      </w:r>
    </w:p>
    <w:p w:rsidR="00AE21F2" w:rsidRDefault="00AE21F2" w:rsidP="00AE21F2">
      <w:pPr>
        <w:widowControl w:val="0"/>
        <w:pBdr>
          <w:top w:val="nil"/>
          <w:left w:val="nil"/>
          <w:bottom w:val="nil"/>
          <w:right w:val="nil"/>
          <w:between w:val="nil"/>
          <w:bar w:val="nil"/>
        </w:pBdr>
        <w:rPr>
          <w:rFonts w:ascii="Arial Narrow" w:eastAsia="Arial Narrow" w:hAnsi="Arial Narrow" w:cs="Arial Narrow"/>
          <w:color w:val="000000"/>
          <w:szCs w:val="24"/>
          <w:u w:color="000000"/>
          <w:bdr w:val="nil"/>
        </w:rPr>
      </w:pPr>
      <w:r w:rsidRPr="00AE21F2">
        <w:rPr>
          <w:rFonts w:ascii="Arial Narrow" w:eastAsia="Arial Narrow" w:hAnsi="Arial Narrow" w:cs="Arial Narrow"/>
          <w:color w:val="000000"/>
          <w:szCs w:val="24"/>
          <w:u w:color="000000"/>
          <w:bdr w:val="nil"/>
        </w:rPr>
        <w:t>- ...............................................</w:t>
      </w:r>
    </w:p>
    <w:p w:rsidR="00AE21F2" w:rsidRPr="00AE21F2" w:rsidRDefault="00AE21F2" w:rsidP="00AE21F2">
      <w:pPr>
        <w:widowControl w:val="0"/>
        <w:pBdr>
          <w:top w:val="nil"/>
          <w:left w:val="nil"/>
          <w:bottom w:val="nil"/>
          <w:right w:val="nil"/>
          <w:between w:val="nil"/>
          <w:bar w:val="nil"/>
        </w:pBdr>
        <w:rPr>
          <w:rFonts w:ascii="Arial Narrow" w:eastAsia="Arial Narrow" w:hAnsi="Arial Narrow" w:cs="Arial Narrow"/>
          <w:color w:val="000000"/>
          <w:szCs w:val="24"/>
          <w:u w:color="000000"/>
          <w:bdr w:val="nil"/>
        </w:rPr>
      </w:pPr>
      <w:r w:rsidRPr="00AE21F2">
        <w:rPr>
          <w:rFonts w:ascii="Arial Narrow" w:eastAsia="Arial Narrow" w:hAnsi="Arial Narrow" w:cs="Arial Narrow"/>
          <w:color w:val="000000"/>
          <w:szCs w:val="24"/>
          <w:u w:color="000000"/>
          <w:bdr w:val="nil"/>
        </w:rPr>
        <w:t>- ...............................................</w:t>
      </w:r>
    </w:p>
    <w:p w:rsidR="00AE21F2" w:rsidRDefault="00AE21F2" w:rsidP="00AE21F2">
      <w:pPr>
        <w:widowControl w:val="0"/>
        <w:pBdr>
          <w:top w:val="nil"/>
          <w:left w:val="nil"/>
          <w:bottom w:val="nil"/>
          <w:right w:val="nil"/>
          <w:between w:val="nil"/>
          <w:bar w:val="nil"/>
        </w:pBdr>
        <w:rPr>
          <w:rFonts w:ascii="Arial Narrow" w:eastAsia="Arial Narrow" w:hAnsi="Arial Narrow" w:cs="Arial Narrow"/>
          <w:color w:val="000000"/>
          <w:szCs w:val="24"/>
          <w:u w:color="000000"/>
          <w:bdr w:val="nil"/>
        </w:rPr>
      </w:pPr>
      <w:r w:rsidRPr="00AE21F2">
        <w:rPr>
          <w:rFonts w:ascii="Arial Narrow" w:eastAsia="Arial Narrow" w:hAnsi="Arial Narrow" w:cs="Arial Narrow"/>
          <w:color w:val="000000"/>
          <w:szCs w:val="24"/>
          <w:u w:color="000000"/>
          <w:bdr w:val="nil"/>
        </w:rPr>
        <w:t>- ...............................................</w:t>
      </w:r>
    </w:p>
    <w:p w:rsidR="00AE21F2" w:rsidRPr="00AE21F2" w:rsidRDefault="00AE21F2" w:rsidP="00AE21F2">
      <w:pPr>
        <w:widowControl w:val="0"/>
        <w:pBdr>
          <w:top w:val="nil"/>
          <w:left w:val="nil"/>
          <w:bottom w:val="nil"/>
          <w:right w:val="nil"/>
          <w:between w:val="nil"/>
          <w:bar w:val="nil"/>
        </w:pBdr>
        <w:rPr>
          <w:rFonts w:ascii="Arial Narrow" w:eastAsia="Arial Narrow" w:hAnsi="Arial Narrow" w:cs="Arial Narrow"/>
          <w:color w:val="000000"/>
          <w:szCs w:val="24"/>
          <w:u w:color="000000"/>
          <w:bdr w:val="nil"/>
        </w:rPr>
      </w:pPr>
      <w:r w:rsidRPr="00AE21F2">
        <w:rPr>
          <w:rFonts w:ascii="Arial Narrow" w:eastAsia="Arial Narrow" w:hAnsi="Arial Narrow" w:cs="Arial Narrow"/>
          <w:color w:val="000000"/>
          <w:szCs w:val="24"/>
          <w:u w:color="000000"/>
          <w:bdr w:val="nil"/>
        </w:rPr>
        <w:t>- ...............................................</w:t>
      </w:r>
    </w:p>
    <w:p w:rsidR="00AE21F2" w:rsidRDefault="00AE21F2" w:rsidP="00AE21F2">
      <w:pPr>
        <w:widowControl w:val="0"/>
        <w:pBdr>
          <w:top w:val="nil"/>
          <w:left w:val="nil"/>
          <w:bottom w:val="nil"/>
          <w:right w:val="nil"/>
          <w:between w:val="nil"/>
          <w:bar w:val="nil"/>
        </w:pBdr>
        <w:rPr>
          <w:rFonts w:ascii="Arial Narrow" w:eastAsia="Arial Narrow" w:hAnsi="Arial Narrow" w:cs="Arial Narrow"/>
          <w:color w:val="000000"/>
          <w:szCs w:val="24"/>
          <w:u w:color="000000"/>
          <w:bdr w:val="nil"/>
        </w:rPr>
      </w:pPr>
      <w:r w:rsidRPr="00AE21F2">
        <w:rPr>
          <w:rFonts w:ascii="Arial Narrow" w:eastAsia="Arial Narrow" w:hAnsi="Arial Narrow" w:cs="Arial Narrow"/>
          <w:color w:val="000000"/>
          <w:szCs w:val="24"/>
          <w:u w:color="000000"/>
          <w:bdr w:val="nil"/>
        </w:rPr>
        <w:t>- ...............................................</w:t>
      </w:r>
    </w:p>
    <w:p w:rsidR="00AE21F2" w:rsidRPr="00AE21F2" w:rsidRDefault="00AE21F2" w:rsidP="00AE21F2">
      <w:pPr>
        <w:widowControl w:val="0"/>
        <w:pBdr>
          <w:top w:val="nil"/>
          <w:left w:val="nil"/>
          <w:bottom w:val="nil"/>
          <w:right w:val="nil"/>
          <w:between w:val="nil"/>
          <w:bar w:val="nil"/>
        </w:pBdr>
        <w:rPr>
          <w:rFonts w:ascii="Arial Narrow" w:eastAsia="Arial Narrow" w:hAnsi="Arial Narrow" w:cs="Arial Narrow"/>
          <w:color w:val="000000"/>
          <w:szCs w:val="24"/>
          <w:u w:color="000000"/>
          <w:bdr w:val="nil"/>
        </w:rPr>
      </w:pPr>
      <w:r w:rsidRPr="00AE21F2">
        <w:rPr>
          <w:rFonts w:ascii="Arial Narrow" w:eastAsia="Arial Narrow" w:hAnsi="Arial Narrow" w:cs="Arial Narrow"/>
          <w:color w:val="000000"/>
          <w:szCs w:val="24"/>
          <w:u w:color="000000"/>
          <w:bdr w:val="nil"/>
        </w:rPr>
        <w:t>- ...............................................</w:t>
      </w:r>
    </w:p>
    <w:p w:rsidR="00AE21F2" w:rsidRPr="008C35CC" w:rsidRDefault="00AE21F2" w:rsidP="00AE21F2">
      <w:pPr>
        <w:widowControl w:val="0"/>
        <w:pBdr>
          <w:top w:val="nil"/>
          <w:left w:val="nil"/>
          <w:bottom w:val="nil"/>
          <w:right w:val="nil"/>
          <w:between w:val="nil"/>
          <w:bar w:val="nil"/>
        </w:pBdr>
        <w:rPr>
          <w:rFonts w:ascii="Arial Narrow" w:eastAsia="Arial Narrow" w:hAnsi="Arial Narrow" w:cs="Arial Narrow"/>
          <w:color w:val="000000"/>
          <w:szCs w:val="24"/>
          <w:u w:color="000000"/>
          <w:bdr w:val="nil"/>
        </w:rPr>
      </w:pPr>
      <w:r w:rsidRPr="00AE21F2">
        <w:rPr>
          <w:rFonts w:ascii="Arial Narrow" w:eastAsia="Arial Narrow" w:hAnsi="Arial Narrow" w:cs="Arial Narrow"/>
          <w:color w:val="000000"/>
          <w:szCs w:val="24"/>
          <w:u w:color="000000"/>
          <w:bdr w:val="nil"/>
        </w:rPr>
        <w:t>- ...............................................</w:t>
      </w:r>
    </w:p>
    <w:p w:rsidR="00180DCE" w:rsidRDefault="00180DCE">
      <w:pPr>
        <w:spacing w:after="200" w:line="276" w:lineRule="auto"/>
        <w:rPr>
          <w:rFonts w:ascii="Arial Narrow" w:hAnsi="Arial Narrow"/>
          <w:b/>
          <w:color w:val="000000"/>
          <w:szCs w:val="24"/>
        </w:rPr>
      </w:pPr>
      <w:r>
        <w:rPr>
          <w:rFonts w:ascii="Arial Narrow" w:hAnsi="Arial Narrow"/>
          <w:b/>
          <w:color w:val="000000"/>
          <w:szCs w:val="24"/>
        </w:rPr>
        <w:br w:type="page"/>
      </w:r>
    </w:p>
    <w:p w:rsidR="0018186D" w:rsidRPr="0018186D" w:rsidRDefault="0018186D" w:rsidP="0018186D">
      <w:pPr>
        <w:jc w:val="right"/>
        <w:rPr>
          <w:rFonts w:ascii="Arial Narrow" w:hAnsi="Arial Narrow"/>
          <w:b/>
          <w:color w:val="000000"/>
          <w:szCs w:val="24"/>
        </w:rPr>
      </w:pPr>
      <w:r w:rsidRPr="0018186D">
        <w:rPr>
          <w:rFonts w:ascii="Arial Narrow" w:hAnsi="Arial Narrow"/>
          <w:b/>
          <w:color w:val="000000"/>
          <w:szCs w:val="24"/>
        </w:rPr>
        <w:lastRenderedPageBreak/>
        <w:t>ZAŁĄCZNIK NR 2</w:t>
      </w:r>
      <w:r w:rsidRPr="0018186D">
        <w:rPr>
          <w:rFonts w:ascii="Arial Narrow" w:hAnsi="Arial Narrow"/>
          <w:color w:val="000000"/>
          <w:szCs w:val="24"/>
        </w:rPr>
        <w:t xml:space="preserve"> </w:t>
      </w:r>
      <w:r w:rsidRPr="0018186D">
        <w:rPr>
          <w:rFonts w:ascii="Arial Narrow" w:hAnsi="Arial Narrow"/>
          <w:b/>
          <w:color w:val="000000"/>
          <w:szCs w:val="24"/>
        </w:rPr>
        <w:t>DO SIWZ</w:t>
      </w:r>
    </w:p>
    <w:p w:rsidR="0018186D" w:rsidRPr="0018186D" w:rsidRDefault="0018186D" w:rsidP="0018186D">
      <w:pPr>
        <w:jc w:val="right"/>
        <w:rPr>
          <w:rFonts w:ascii="Arial Narrow" w:hAnsi="Arial Narrow"/>
          <w:b/>
          <w:color w:val="000000"/>
          <w:szCs w:val="24"/>
        </w:rPr>
      </w:pPr>
    </w:p>
    <w:p w:rsidR="0018186D" w:rsidRPr="0018186D" w:rsidRDefault="0018186D" w:rsidP="0018186D">
      <w:pPr>
        <w:spacing w:line="259" w:lineRule="auto"/>
        <w:ind w:left="5246" w:firstLine="708"/>
        <w:rPr>
          <w:rFonts w:eastAsia="Calibri" w:cs="Arial"/>
          <w:b/>
          <w:sz w:val="20"/>
          <w:lang w:eastAsia="en-US"/>
        </w:rPr>
      </w:pPr>
      <w:r w:rsidRPr="0018186D">
        <w:rPr>
          <w:rFonts w:eastAsia="Calibri" w:cs="Arial"/>
          <w:b/>
          <w:sz w:val="20"/>
          <w:lang w:eastAsia="en-US"/>
        </w:rPr>
        <w:t>Zamawiający:</w:t>
      </w:r>
    </w:p>
    <w:p w:rsidR="0018186D" w:rsidRPr="0018186D" w:rsidRDefault="0018186D" w:rsidP="0018186D">
      <w:pPr>
        <w:spacing w:line="480" w:lineRule="auto"/>
        <w:ind w:left="5954"/>
        <w:rPr>
          <w:rFonts w:eastAsia="Calibri" w:cs="Arial"/>
          <w:sz w:val="20"/>
          <w:lang w:eastAsia="en-US"/>
        </w:rPr>
      </w:pPr>
      <w:r w:rsidRPr="0018186D">
        <w:rPr>
          <w:rFonts w:eastAsia="Calibri" w:cs="Arial"/>
          <w:sz w:val="20"/>
          <w:lang w:eastAsia="en-US"/>
        </w:rPr>
        <w:t>………………………………………………………………………………</w:t>
      </w:r>
    </w:p>
    <w:p w:rsidR="0018186D" w:rsidRPr="0018186D" w:rsidRDefault="0018186D" w:rsidP="0018186D">
      <w:pPr>
        <w:spacing w:after="160" w:line="259" w:lineRule="auto"/>
        <w:ind w:left="5954"/>
        <w:jc w:val="center"/>
        <w:rPr>
          <w:rFonts w:eastAsia="Calibri" w:cs="Arial"/>
          <w:i/>
          <w:sz w:val="16"/>
          <w:szCs w:val="16"/>
          <w:lang w:eastAsia="en-US"/>
        </w:rPr>
      </w:pPr>
      <w:r w:rsidRPr="0018186D">
        <w:rPr>
          <w:rFonts w:eastAsia="Calibri" w:cs="Arial"/>
          <w:i/>
          <w:sz w:val="16"/>
          <w:szCs w:val="16"/>
          <w:lang w:eastAsia="en-US"/>
        </w:rPr>
        <w:t>(pełna nazwa/firma, adres)</w:t>
      </w:r>
    </w:p>
    <w:p w:rsidR="0018186D" w:rsidRPr="0018186D" w:rsidRDefault="0018186D" w:rsidP="0018186D">
      <w:pPr>
        <w:spacing w:line="259" w:lineRule="auto"/>
        <w:rPr>
          <w:rFonts w:eastAsia="Calibri" w:cs="Arial"/>
          <w:b/>
          <w:sz w:val="20"/>
          <w:lang w:eastAsia="en-US"/>
        </w:rPr>
      </w:pPr>
      <w:r w:rsidRPr="0018186D">
        <w:rPr>
          <w:rFonts w:eastAsia="Calibri" w:cs="Arial"/>
          <w:b/>
          <w:sz w:val="20"/>
          <w:lang w:eastAsia="en-US"/>
        </w:rPr>
        <w:t>Wykonawca:</w:t>
      </w:r>
    </w:p>
    <w:p w:rsidR="0018186D" w:rsidRPr="0018186D" w:rsidRDefault="0018186D" w:rsidP="0018186D">
      <w:pPr>
        <w:spacing w:line="480" w:lineRule="auto"/>
        <w:ind w:right="5954"/>
        <w:rPr>
          <w:rFonts w:eastAsia="Calibri" w:cs="Arial"/>
          <w:sz w:val="20"/>
          <w:lang w:eastAsia="en-US"/>
        </w:rPr>
      </w:pPr>
      <w:r w:rsidRPr="0018186D">
        <w:rPr>
          <w:rFonts w:eastAsia="Calibri" w:cs="Arial"/>
          <w:sz w:val="20"/>
          <w:lang w:eastAsia="en-US"/>
        </w:rPr>
        <w:t>………………………………………………………………………………</w:t>
      </w:r>
    </w:p>
    <w:p w:rsidR="0018186D" w:rsidRPr="0018186D" w:rsidRDefault="0018186D" w:rsidP="0018186D">
      <w:pPr>
        <w:spacing w:after="160" w:line="259" w:lineRule="auto"/>
        <w:ind w:right="5953"/>
        <w:rPr>
          <w:rFonts w:eastAsia="Calibri" w:cs="Arial"/>
          <w:i/>
          <w:sz w:val="16"/>
          <w:szCs w:val="16"/>
          <w:lang w:eastAsia="en-US"/>
        </w:rPr>
      </w:pPr>
      <w:r w:rsidRPr="0018186D">
        <w:rPr>
          <w:rFonts w:eastAsia="Calibri" w:cs="Arial"/>
          <w:i/>
          <w:sz w:val="16"/>
          <w:szCs w:val="16"/>
          <w:lang w:eastAsia="en-US"/>
        </w:rPr>
        <w:t>(pełna nazwa/firma, adres, w zależności od podmiotu: NIP/PESEL, KRS/CEiDG)</w:t>
      </w:r>
    </w:p>
    <w:p w:rsidR="0018186D" w:rsidRPr="0018186D" w:rsidRDefault="0018186D" w:rsidP="0018186D">
      <w:pPr>
        <w:spacing w:line="259" w:lineRule="auto"/>
        <w:rPr>
          <w:rFonts w:eastAsia="Calibri" w:cs="Arial"/>
          <w:sz w:val="20"/>
          <w:u w:val="single"/>
          <w:lang w:eastAsia="en-US"/>
        </w:rPr>
      </w:pPr>
      <w:r w:rsidRPr="0018186D">
        <w:rPr>
          <w:rFonts w:eastAsia="Calibri" w:cs="Arial"/>
          <w:sz w:val="20"/>
          <w:u w:val="single"/>
          <w:lang w:eastAsia="en-US"/>
        </w:rPr>
        <w:t>reprezentowany przez:</w:t>
      </w:r>
    </w:p>
    <w:p w:rsidR="0018186D" w:rsidRPr="0018186D" w:rsidRDefault="0018186D" w:rsidP="0018186D">
      <w:pPr>
        <w:spacing w:line="480" w:lineRule="auto"/>
        <w:ind w:right="5954"/>
        <w:rPr>
          <w:rFonts w:eastAsia="Calibri" w:cs="Arial"/>
          <w:sz w:val="20"/>
          <w:lang w:eastAsia="en-US"/>
        </w:rPr>
      </w:pPr>
      <w:r w:rsidRPr="0018186D">
        <w:rPr>
          <w:rFonts w:eastAsia="Calibri" w:cs="Arial"/>
          <w:sz w:val="20"/>
          <w:lang w:eastAsia="en-US"/>
        </w:rPr>
        <w:t>………………………………………………………………………………</w:t>
      </w:r>
    </w:p>
    <w:p w:rsidR="0018186D" w:rsidRPr="0018186D" w:rsidRDefault="0018186D" w:rsidP="0018186D">
      <w:pPr>
        <w:spacing w:line="259" w:lineRule="auto"/>
        <w:ind w:right="5953"/>
        <w:rPr>
          <w:rFonts w:eastAsia="Calibri" w:cs="Arial"/>
          <w:i/>
          <w:sz w:val="16"/>
          <w:szCs w:val="16"/>
          <w:lang w:eastAsia="en-US"/>
        </w:rPr>
      </w:pPr>
      <w:r w:rsidRPr="0018186D">
        <w:rPr>
          <w:rFonts w:eastAsia="Calibri" w:cs="Arial"/>
          <w:i/>
          <w:sz w:val="16"/>
          <w:szCs w:val="16"/>
          <w:lang w:eastAsia="en-US"/>
        </w:rPr>
        <w:t>(imię, nazwisko, stanowisko/podstawa do reprezentacji)</w:t>
      </w:r>
    </w:p>
    <w:p w:rsidR="0018186D" w:rsidRPr="0018186D" w:rsidRDefault="0018186D" w:rsidP="0018186D">
      <w:pPr>
        <w:spacing w:after="160" w:line="259" w:lineRule="auto"/>
        <w:rPr>
          <w:rFonts w:eastAsia="Calibri" w:cs="Arial"/>
          <w:sz w:val="16"/>
          <w:szCs w:val="16"/>
          <w:lang w:eastAsia="en-US"/>
        </w:rPr>
      </w:pPr>
    </w:p>
    <w:p w:rsidR="0018186D" w:rsidRPr="0018186D" w:rsidRDefault="0018186D" w:rsidP="0018186D">
      <w:pPr>
        <w:spacing w:after="120" w:line="360" w:lineRule="auto"/>
        <w:jc w:val="center"/>
        <w:rPr>
          <w:rFonts w:eastAsia="Calibri" w:cs="Arial"/>
          <w:b/>
          <w:sz w:val="22"/>
          <w:szCs w:val="22"/>
          <w:u w:val="single"/>
          <w:lang w:eastAsia="en-US"/>
        </w:rPr>
      </w:pPr>
      <w:r w:rsidRPr="0018186D">
        <w:rPr>
          <w:rFonts w:eastAsia="Calibri" w:cs="Arial"/>
          <w:b/>
          <w:caps/>
          <w:sz w:val="22"/>
          <w:szCs w:val="22"/>
          <w:u w:val="single"/>
          <w:lang w:eastAsia="en-US"/>
        </w:rPr>
        <w:t>Oświadczenie wykonawcy</w:t>
      </w:r>
      <w:r w:rsidRPr="0018186D">
        <w:rPr>
          <w:rFonts w:eastAsia="Calibri" w:cs="Arial"/>
          <w:b/>
          <w:sz w:val="22"/>
          <w:szCs w:val="22"/>
          <w:u w:val="single"/>
          <w:lang w:eastAsia="en-US"/>
        </w:rPr>
        <w:t xml:space="preserve"> DOTYCZĄCE SPEŁNIANIA WARUNKÓW UDZIAŁU </w:t>
      </w:r>
      <w:r w:rsidRPr="0018186D">
        <w:rPr>
          <w:rFonts w:eastAsia="Calibri" w:cs="Arial"/>
          <w:b/>
          <w:sz w:val="22"/>
          <w:szCs w:val="22"/>
          <w:u w:val="single"/>
          <w:lang w:eastAsia="en-US"/>
        </w:rPr>
        <w:br/>
        <w:t>W POSTĘPOWANIA</w:t>
      </w:r>
    </w:p>
    <w:p w:rsidR="0018186D" w:rsidRPr="0018186D" w:rsidRDefault="0018186D" w:rsidP="0018186D">
      <w:pPr>
        <w:spacing w:line="360" w:lineRule="auto"/>
        <w:jc w:val="center"/>
        <w:rPr>
          <w:rFonts w:eastAsia="Calibri" w:cs="Arial"/>
          <w:b/>
          <w:sz w:val="20"/>
          <w:lang w:eastAsia="en-US"/>
        </w:rPr>
      </w:pPr>
      <w:r w:rsidRPr="0018186D">
        <w:rPr>
          <w:rFonts w:eastAsia="Calibri" w:cs="Arial"/>
          <w:b/>
          <w:sz w:val="20"/>
          <w:lang w:eastAsia="en-US"/>
        </w:rPr>
        <w:t xml:space="preserve">składane na podstawie art. 25a ust. 1 ustawy </w:t>
      </w:r>
    </w:p>
    <w:p w:rsidR="0018186D" w:rsidRPr="0018186D" w:rsidRDefault="0018186D" w:rsidP="0018186D">
      <w:pPr>
        <w:spacing w:line="360" w:lineRule="auto"/>
        <w:jc w:val="both"/>
        <w:rPr>
          <w:rFonts w:eastAsia="Calibri" w:cs="Arial"/>
          <w:sz w:val="16"/>
          <w:szCs w:val="16"/>
          <w:lang w:eastAsia="en-US"/>
        </w:rPr>
      </w:pPr>
    </w:p>
    <w:p w:rsidR="0018186D" w:rsidRPr="0018186D" w:rsidRDefault="0018186D" w:rsidP="0018186D">
      <w:pPr>
        <w:spacing w:line="360" w:lineRule="auto"/>
        <w:ind w:firstLine="708"/>
        <w:jc w:val="both"/>
        <w:rPr>
          <w:rFonts w:eastAsia="Calibri" w:cs="Arial"/>
          <w:sz w:val="22"/>
          <w:szCs w:val="22"/>
          <w:lang w:eastAsia="en-US"/>
        </w:rPr>
      </w:pPr>
      <w:r w:rsidRPr="0018186D">
        <w:rPr>
          <w:rFonts w:eastAsia="Calibri" w:cs="Arial"/>
          <w:sz w:val="22"/>
          <w:szCs w:val="22"/>
          <w:lang w:eastAsia="en-US"/>
        </w:rPr>
        <w:t xml:space="preserve">Na potrzeby postępowania o udzielenie zamówienia publicznego </w:t>
      </w:r>
      <w:r w:rsidRPr="0018186D">
        <w:rPr>
          <w:rFonts w:eastAsia="Calibri" w:cs="Arial"/>
          <w:sz w:val="22"/>
          <w:szCs w:val="22"/>
          <w:lang w:eastAsia="en-US"/>
        </w:rPr>
        <w:br/>
      </w:r>
      <w:r w:rsidR="002E37B7">
        <w:rPr>
          <w:rFonts w:eastAsia="Calibri" w:cs="Arial"/>
          <w:sz w:val="22"/>
          <w:szCs w:val="22"/>
          <w:lang w:eastAsia="en-US"/>
        </w:rPr>
        <w:t>na</w:t>
      </w:r>
      <w:r w:rsidRPr="0018186D">
        <w:rPr>
          <w:sz w:val="22"/>
          <w:szCs w:val="22"/>
        </w:rPr>
        <w:t xml:space="preserve"> </w:t>
      </w:r>
      <w:r w:rsidRPr="0018186D">
        <w:rPr>
          <w:b/>
          <w:sz w:val="22"/>
          <w:szCs w:val="22"/>
        </w:rPr>
        <w:t>świadczenie usług pocztowych dla Wielkopolskiego Oddziału Wojewódzkiego Narodowego Funduszu Zdrowia</w:t>
      </w:r>
      <w:r w:rsidRPr="0018186D">
        <w:rPr>
          <w:rFonts w:eastAsia="Calibri" w:cs="Arial"/>
          <w:sz w:val="22"/>
          <w:szCs w:val="22"/>
          <w:lang w:eastAsia="en-US"/>
        </w:rPr>
        <w:t>, prowadzonego przez Wielkopolski Oddział Wojewódzki Narodowego Funduszu Zdrowia oświadczam, co następuje:</w:t>
      </w:r>
    </w:p>
    <w:p w:rsidR="0018186D" w:rsidRPr="0018186D" w:rsidRDefault="0018186D" w:rsidP="0018186D">
      <w:pPr>
        <w:spacing w:line="360" w:lineRule="auto"/>
        <w:jc w:val="both"/>
        <w:rPr>
          <w:rFonts w:eastAsia="Calibri" w:cs="Arial"/>
          <w:sz w:val="16"/>
          <w:szCs w:val="16"/>
          <w:lang w:eastAsia="en-US"/>
        </w:rPr>
      </w:pPr>
    </w:p>
    <w:p w:rsidR="0018186D" w:rsidRPr="0018186D" w:rsidRDefault="0018186D" w:rsidP="0018186D">
      <w:pPr>
        <w:shd w:val="clear" w:color="auto" w:fill="BFBFBF"/>
        <w:spacing w:line="360" w:lineRule="auto"/>
        <w:rPr>
          <w:rFonts w:eastAsia="Calibri" w:cs="Arial"/>
          <w:b/>
          <w:sz w:val="21"/>
          <w:szCs w:val="21"/>
          <w:lang w:eastAsia="en-US"/>
        </w:rPr>
      </w:pPr>
      <w:r w:rsidRPr="0018186D">
        <w:rPr>
          <w:rFonts w:eastAsia="Calibri" w:cs="Arial"/>
          <w:b/>
          <w:sz w:val="21"/>
          <w:szCs w:val="21"/>
          <w:lang w:eastAsia="en-US"/>
        </w:rPr>
        <w:t>INFORMACJE DOTYCZĄCE WYKONAWCY:</w:t>
      </w:r>
    </w:p>
    <w:p w:rsidR="0018186D" w:rsidRPr="0018186D" w:rsidRDefault="0018186D" w:rsidP="0018186D">
      <w:pPr>
        <w:spacing w:line="360" w:lineRule="auto"/>
        <w:ind w:left="720"/>
        <w:contextualSpacing/>
        <w:jc w:val="both"/>
        <w:rPr>
          <w:rFonts w:eastAsia="Calibri" w:cs="Arial"/>
          <w:sz w:val="22"/>
          <w:szCs w:val="22"/>
          <w:lang w:eastAsia="en-US"/>
        </w:rPr>
      </w:pPr>
    </w:p>
    <w:p w:rsidR="0018186D" w:rsidRPr="0018186D" w:rsidRDefault="0018186D" w:rsidP="0018186D">
      <w:pPr>
        <w:spacing w:line="360" w:lineRule="auto"/>
        <w:ind w:left="720"/>
        <w:contextualSpacing/>
        <w:jc w:val="both"/>
        <w:rPr>
          <w:rFonts w:eastAsia="Calibri" w:cs="Arial"/>
          <w:sz w:val="22"/>
          <w:szCs w:val="22"/>
          <w:lang w:eastAsia="en-US"/>
        </w:rPr>
      </w:pPr>
      <w:r>
        <w:rPr>
          <w:rFonts w:eastAsia="Calibri" w:cs="Arial"/>
          <w:sz w:val="22"/>
          <w:szCs w:val="22"/>
          <w:lang w:eastAsia="en-US"/>
        </w:rPr>
        <w:t xml:space="preserve">Oświadczam, </w:t>
      </w:r>
      <w:r w:rsidRPr="0018186D">
        <w:rPr>
          <w:rFonts w:eastAsia="Calibri" w:cs="Arial"/>
          <w:sz w:val="22"/>
          <w:szCs w:val="22"/>
          <w:lang w:eastAsia="en-US"/>
        </w:rPr>
        <w:t>że spełniam warunki udziału w postępowaniu określone przez Zamawiającego, tj.:</w:t>
      </w:r>
    </w:p>
    <w:p w:rsidR="0018186D" w:rsidRPr="0018186D" w:rsidRDefault="00D27E65" w:rsidP="00D27E65">
      <w:pPr>
        <w:spacing w:after="160" w:line="360" w:lineRule="auto"/>
        <w:ind w:left="360"/>
        <w:contextualSpacing/>
        <w:jc w:val="both"/>
        <w:rPr>
          <w:rFonts w:eastAsia="Calibri" w:cs="Arial"/>
          <w:sz w:val="20"/>
          <w:lang w:eastAsia="en-US"/>
        </w:rPr>
      </w:pPr>
      <w:r>
        <w:rPr>
          <w:rFonts w:eastAsia="Calibri" w:cs="Arial"/>
          <w:sz w:val="21"/>
          <w:szCs w:val="21"/>
          <w:lang w:eastAsia="en-US"/>
        </w:rPr>
        <w:t xml:space="preserve">Wykonawca jest </w:t>
      </w:r>
      <w:r w:rsidR="004E74EB" w:rsidRPr="004E74EB">
        <w:rPr>
          <w:rFonts w:eastAsia="Calibri" w:cs="Arial"/>
          <w:sz w:val="21"/>
          <w:szCs w:val="21"/>
          <w:lang w:eastAsia="en-US"/>
        </w:rPr>
        <w:t>wpisan</w:t>
      </w:r>
      <w:r>
        <w:rPr>
          <w:rFonts w:eastAsia="Calibri" w:cs="Arial"/>
          <w:sz w:val="21"/>
          <w:szCs w:val="21"/>
          <w:lang w:eastAsia="en-US"/>
        </w:rPr>
        <w:t>y</w:t>
      </w:r>
      <w:r w:rsidR="004E74EB" w:rsidRPr="004E74EB">
        <w:rPr>
          <w:rFonts w:eastAsia="Calibri" w:cs="Arial"/>
          <w:sz w:val="21"/>
          <w:szCs w:val="21"/>
          <w:lang w:eastAsia="en-US"/>
        </w:rPr>
        <w:t xml:space="preserve"> do rejestru operatorów pocztowych prowadzonego przez Prezesa Urzędu Komunikacji Elektronicznej, zgodnie z art. 6 ust. 1 ustawy z dnia 23 listopada 2012 r. Prawo pocztowe (Dz. U. z 2016 r. poz. 1113)</w:t>
      </w:r>
      <w:r>
        <w:rPr>
          <w:rFonts w:eastAsia="Calibri" w:cs="Arial"/>
          <w:sz w:val="21"/>
          <w:szCs w:val="21"/>
          <w:lang w:eastAsia="en-US"/>
        </w:rPr>
        <w:t>, pod numerem………………….</w:t>
      </w:r>
    </w:p>
    <w:p w:rsidR="0018186D" w:rsidRPr="0018186D" w:rsidRDefault="0018186D" w:rsidP="0018186D">
      <w:pPr>
        <w:spacing w:line="360" w:lineRule="auto"/>
        <w:jc w:val="both"/>
        <w:rPr>
          <w:rFonts w:eastAsia="Calibri" w:cs="Arial"/>
          <w:i/>
          <w:sz w:val="20"/>
          <w:lang w:eastAsia="en-US"/>
        </w:rPr>
      </w:pPr>
    </w:p>
    <w:p w:rsidR="0018186D" w:rsidRPr="0018186D" w:rsidRDefault="0018186D" w:rsidP="0018186D">
      <w:pPr>
        <w:spacing w:line="360" w:lineRule="auto"/>
        <w:jc w:val="both"/>
        <w:rPr>
          <w:rFonts w:eastAsia="Calibri" w:cs="Arial"/>
          <w:sz w:val="20"/>
          <w:lang w:eastAsia="en-US"/>
        </w:rPr>
      </w:pPr>
      <w:r w:rsidRPr="0018186D">
        <w:rPr>
          <w:rFonts w:eastAsia="Calibri" w:cs="Arial"/>
          <w:sz w:val="20"/>
          <w:lang w:eastAsia="en-US"/>
        </w:rPr>
        <w:t xml:space="preserve">…………….……. </w:t>
      </w:r>
      <w:r w:rsidRPr="0018186D">
        <w:rPr>
          <w:rFonts w:eastAsia="Calibri" w:cs="Arial"/>
          <w:i/>
          <w:sz w:val="16"/>
          <w:szCs w:val="16"/>
          <w:lang w:eastAsia="en-US"/>
        </w:rPr>
        <w:t>(miejscowość),</w:t>
      </w:r>
      <w:r w:rsidRPr="0018186D">
        <w:rPr>
          <w:rFonts w:eastAsia="Calibri" w:cs="Arial"/>
          <w:i/>
          <w:sz w:val="18"/>
          <w:szCs w:val="18"/>
          <w:lang w:eastAsia="en-US"/>
        </w:rPr>
        <w:t xml:space="preserve"> </w:t>
      </w:r>
      <w:r w:rsidRPr="0018186D">
        <w:rPr>
          <w:rFonts w:eastAsia="Calibri" w:cs="Arial"/>
          <w:sz w:val="20"/>
          <w:lang w:eastAsia="en-US"/>
        </w:rPr>
        <w:t xml:space="preserve">dnia ………….……. r. </w:t>
      </w:r>
    </w:p>
    <w:p w:rsidR="0018186D" w:rsidRPr="0018186D" w:rsidRDefault="0018186D" w:rsidP="0018186D">
      <w:pPr>
        <w:spacing w:line="360" w:lineRule="auto"/>
        <w:jc w:val="both"/>
        <w:rPr>
          <w:rFonts w:eastAsia="Calibri" w:cs="Arial"/>
          <w:sz w:val="20"/>
          <w:lang w:eastAsia="en-US"/>
        </w:rPr>
      </w:pP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t>…………………………………………</w:t>
      </w:r>
    </w:p>
    <w:p w:rsidR="0018186D" w:rsidRPr="0018186D" w:rsidRDefault="0018186D" w:rsidP="0018186D">
      <w:pPr>
        <w:spacing w:line="360" w:lineRule="auto"/>
        <w:ind w:left="5664" w:firstLine="708"/>
        <w:jc w:val="both"/>
        <w:rPr>
          <w:rFonts w:eastAsia="Calibri" w:cs="Arial"/>
          <w:i/>
          <w:sz w:val="16"/>
          <w:szCs w:val="16"/>
          <w:lang w:eastAsia="en-US"/>
        </w:rPr>
      </w:pPr>
      <w:r w:rsidRPr="0018186D">
        <w:rPr>
          <w:rFonts w:eastAsia="Calibri" w:cs="Arial"/>
          <w:i/>
          <w:sz w:val="16"/>
          <w:szCs w:val="16"/>
          <w:lang w:eastAsia="en-US"/>
        </w:rPr>
        <w:t>(podpis)</w:t>
      </w:r>
    </w:p>
    <w:p w:rsidR="0018186D" w:rsidRPr="0018186D" w:rsidRDefault="0018186D" w:rsidP="0018186D">
      <w:pPr>
        <w:spacing w:line="360" w:lineRule="auto"/>
        <w:ind w:left="5664" w:firstLine="708"/>
        <w:jc w:val="both"/>
        <w:rPr>
          <w:rFonts w:eastAsia="Calibri" w:cs="Arial"/>
          <w:i/>
          <w:sz w:val="18"/>
          <w:szCs w:val="18"/>
          <w:lang w:eastAsia="en-US"/>
        </w:rPr>
      </w:pPr>
    </w:p>
    <w:p w:rsidR="00D27E65" w:rsidRDefault="00D27E65">
      <w:pPr>
        <w:spacing w:after="200" w:line="276" w:lineRule="auto"/>
        <w:rPr>
          <w:rFonts w:eastAsia="Calibri" w:cs="Arial"/>
          <w:sz w:val="21"/>
          <w:szCs w:val="21"/>
          <w:lang w:eastAsia="en-US"/>
        </w:rPr>
      </w:pPr>
      <w:r>
        <w:rPr>
          <w:rFonts w:eastAsia="Calibri" w:cs="Arial"/>
          <w:sz w:val="21"/>
          <w:szCs w:val="21"/>
          <w:lang w:eastAsia="en-US"/>
        </w:rPr>
        <w:br w:type="page"/>
      </w:r>
    </w:p>
    <w:p w:rsidR="0018186D" w:rsidRPr="0018186D" w:rsidRDefault="0018186D" w:rsidP="0018186D">
      <w:pPr>
        <w:spacing w:line="360" w:lineRule="auto"/>
        <w:jc w:val="both"/>
        <w:rPr>
          <w:rFonts w:eastAsia="Calibri" w:cs="Arial"/>
          <w:i/>
          <w:sz w:val="22"/>
          <w:szCs w:val="22"/>
          <w:lang w:eastAsia="en-US"/>
        </w:rPr>
      </w:pPr>
    </w:p>
    <w:p w:rsidR="0018186D" w:rsidRPr="0018186D" w:rsidRDefault="0018186D" w:rsidP="0018186D">
      <w:pPr>
        <w:spacing w:line="360" w:lineRule="auto"/>
        <w:jc w:val="both"/>
        <w:rPr>
          <w:rFonts w:eastAsia="Calibri" w:cs="Arial"/>
          <w:i/>
          <w:sz w:val="22"/>
          <w:szCs w:val="22"/>
          <w:lang w:eastAsia="en-US"/>
        </w:rPr>
      </w:pPr>
    </w:p>
    <w:p w:rsidR="0018186D" w:rsidRPr="0018186D" w:rsidRDefault="0018186D" w:rsidP="0018186D">
      <w:pPr>
        <w:shd w:val="clear" w:color="auto" w:fill="BFBFBF"/>
        <w:spacing w:line="360" w:lineRule="auto"/>
        <w:jc w:val="both"/>
        <w:rPr>
          <w:rFonts w:eastAsia="Calibri" w:cs="Arial"/>
          <w:b/>
          <w:sz w:val="21"/>
          <w:szCs w:val="21"/>
          <w:lang w:eastAsia="en-US"/>
        </w:rPr>
      </w:pPr>
      <w:r w:rsidRPr="0018186D">
        <w:rPr>
          <w:rFonts w:eastAsia="Calibri" w:cs="Arial"/>
          <w:b/>
          <w:sz w:val="21"/>
          <w:szCs w:val="21"/>
          <w:lang w:eastAsia="en-US"/>
        </w:rPr>
        <w:t>OŚWIADCZENIE DOTYCZĄCE PODANYCH INFORMACJI:</w:t>
      </w:r>
    </w:p>
    <w:p w:rsidR="0018186D" w:rsidRPr="0018186D" w:rsidRDefault="0018186D" w:rsidP="0018186D">
      <w:pPr>
        <w:spacing w:line="360" w:lineRule="auto"/>
        <w:jc w:val="both"/>
        <w:rPr>
          <w:rFonts w:eastAsia="Calibri" w:cs="Arial"/>
          <w:b/>
          <w:sz w:val="22"/>
          <w:szCs w:val="22"/>
          <w:lang w:eastAsia="en-US"/>
        </w:rPr>
      </w:pPr>
    </w:p>
    <w:p w:rsidR="0018186D" w:rsidRPr="0018186D" w:rsidRDefault="0018186D" w:rsidP="0018186D">
      <w:pPr>
        <w:spacing w:line="360" w:lineRule="auto"/>
        <w:jc w:val="both"/>
        <w:rPr>
          <w:rFonts w:eastAsia="Calibri" w:cs="Arial"/>
          <w:sz w:val="21"/>
          <w:szCs w:val="21"/>
          <w:lang w:eastAsia="en-US"/>
        </w:rPr>
      </w:pPr>
      <w:r w:rsidRPr="0018186D">
        <w:rPr>
          <w:rFonts w:eastAsia="Calibri" w:cs="Arial"/>
          <w:sz w:val="21"/>
          <w:szCs w:val="21"/>
          <w:lang w:eastAsia="en-US"/>
        </w:rPr>
        <w:t xml:space="preserve">Oświadczam, że wszystkie informacje podane w powyższych oświadczeniach są aktualne </w:t>
      </w:r>
      <w:r w:rsidRPr="0018186D">
        <w:rPr>
          <w:rFonts w:eastAsia="Calibri" w:cs="Arial"/>
          <w:sz w:val="21"/>
          <w:szCs w:val="21"/>
          <w:lang w:eastAsia="en-US"/>
        </w:rPr>
        <w:br/>
        <w:t>i zgodne z prawdą oraz zostały przedstawione z pełną świadomością konsekwencji wprowadzenia zamawiającego w błąd przy przedstawianiu informacji.</w:t>
      </w:r>
    </w:p>
    <w:p w:rsidR="0018186D" w:rsidRPr="0018186D" w:rsidRDefault="0018186D" w:rsidP="0018186D">
      <w:pPr>
        <w:spacing w:line="360" w:lineRule="auto"/>
        <w:jc w:val="both"/>
        <w:rPr>
          <w:rFonts w:eastAsia="Calibri" w:cs="Arial"/>
          <w:sz w:val="20"/>
          <w:lang w:eastAsia="en-US"/>
        </w:rPr>
      </w:pPr>
    </w:p>
    <w:p w:rsidR="0018186D" w:rsidRPr="0018186D" w:rsidRDefault="0018186D" w:rsidP="0018186D">
      <w:pPr>
        <w:spacing w:line="360" w:lineRule="auto"/>
        <w:jc w:val="both"/>
        <w:rPr>
          <w:rFonts w:eastAsia="Calibri" w:cs="Arial"/>
          <w:sz w:val="20"/>
          <w:lang w:eastAsia="en-US"/>
        </w:rPr>
      </w:pPr>
    </w:p>
    <w:p w:rsidR="0018186D" w:rsidRPr="0018186D" w:rsidRDefault="0018186D" w:rsidP="0018186D">
      <w:pPr>
        <w:spacing w:line="360" w:lineRule="auto"/>
        <w:jc w:val="both"/>
        <w:rPr>
          <w:rFonts w:eastAsia="Calibri" w:cs="Arial"/>
          <w:sz w:val="20"/>
          <w:lang w:eastAsia="en-US"/>
        </w:rPr>
      </w:pPr>
      <w:r w:rsidRPr="0018186D">
        <w:rPr>
          <w:rFonts w:eastAsia="Calibri" w:cs="Arial"/>
          <w:sz w:val="20"/>
          <w:lang w:eastAsia="en-US"/>
        </w:rPr>
        <w:t xml:space="preserve">…………….……. </w:t>
      </w:r>
      <w:r w:rsidRPr="0018186D">
        <w:rPr>
          <w:rFonts w:eastAsia="Calibri" w:cs="Arial"/>
          <w:i/>
          <w:sz w:val="16"/>
          <w:szCs w:val="16"/>
          <w:lang w:eastAsia="en-US"/>
        </w:rPr>
        <w:t>(miejscowość),</w:t>
      </w:r>
      <w:r w:rsidRPr="0018186D">
        <w:rPr>
          <w:rFonts w:eastAsia="Calibri" w:cs="Arial"/>
          <w:i/>
          <w:sz w:val="20"/>
          <w:lang w:eastAsia="en-US"/>
        </w:rPr>
        <w:t xml:space="preserve"> </w:t>
      </w:r>
      <w:r w:rsidRPr="0018186D">
        <w:rPr>
          <w:rFonts w:eastAsia="Calibri" w:cs="Arial"/>
          <w:sz w:val="21"/>
          <w:szCs w:val="21"/>
          <w:lang w:eastAsia="en-US"/>
        </w:rPr>
        <w:t>dnia …………………. r.</w:t>
      </w:r>
      <w:r w:rsidRPr="0018186D">
        <w:rPr>
          <w:rFonts w:eastAsia="Calibri" w:cs="Arial"/>
          <w:sz w:val="20"/>
          <w:lang w:eastAsia="en-US"/>
        </w:rPr>
        <w:t xml:space="preserve"> </w:t>
      </w:r>
    </w:p>
    <w:p w:rsidR="0018186D" w:rsidRPr="0018186D" w:rsidRDefault="0018186D" w:rsidP="0018186D">
      <w:pPr>
        <w:spacing w:line="360" w:lineRule="auto"/>
        <w:jc w:val="both"/>
        <w:rPr>
          <w:rFonts w:eastAsia="Calibri" w:cs="Arial"/>
          <w:sz w:val="20"/>
          <w:lang w:eastAsia="en-US"/>
        </w:rPr>
      </w:pPr>
    </w:p>
    <w:p w:rsidR="0018186D" w:rsidRPr="0018186D" w:rsidRDefault="0018186D" w:rsidP="0018186D">
      <w:pPr>
        <w:spacing w:line="360" w:lineRule="auto"/>
        <w:jc w:val="both"/>
        <w:rPr>
          <w:rFonts w:eastAsia="Calibri" w:cs="Arial"/>
          <w:sz w:val="20"/>
          <w:lang w:eastAsia="en-US"/>
        </w:rPr>
      </w:pP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t>…………………………………………</w:t>
      </w:r>
    </w:p>
    <w:p w:rsidR="0018186D" w:rsidRPr="0018186D" w:rsidRDefault="0018186D" w:rsidP="0018186D">
      <w:pPr>
        <w:spacing w:line="360" w:lineRule="auto"/>
        <w:ind w:left="5664" w:firstLine="708"/>
        <w:jc w:val="both"/>
        <w:rPr>
          <w:rFonts w:eastAsia="Calibri" w:cs="Arial"/>
          <w:i/>
          <w:sz w:val="16"/>
          <w:szCs w:val="16"/>
          <w:lang w:eastAsia="en-US"/>
        </w:rPr>
      </w:pPr>
      <w:r w:rsidRPr="0018186D">
        <w:rPr>
          <w:rFonts w:eastAsia="Calibri" w:cs="Arial"/>
          <w:i/>
          <w:sz w:val="16"/>
          <w:szCs w:val="16"/>
          <w:lang w:eastAsia="en-US"/>
        </w:rPr>
        <w:t>(podpis)</w:t>
      </w:r>
    </w:p>
    <w:p w:rsidR="0018186D" w:rsidRPr="0018186D" w:rsidRDefault="0018186D" w:rsidP="0018186D">
      <w:pPr>
        <w:rPr>
          <w:rFonts w:ascii="Arial Narrow" w:hAnsi="Arial Narrow"/>
          <w:color w:val="000000"/>
          <w:szCs w:val="24"/>
        </w:rPr>
      </w:pPr>
      <w:r w:rsidRPr="0018186D">
        <w:rPr>
          <w:rFonts w:ascii="Arial Narrow" w:hAnsi="Arial Narrow"/>
          <w:color w:val="000000"/>
          <w:szCs w:val="24"/>
        </w:rPr>
        <w:br w:type="page"/>
      </w:r>
    </w:p>
    <w:p w:rsidR="0018186D" w:rsidRPr="0018186D" w:rsidRDefault="0018186D" w:rsidP="0018186D">
      <w:pPr>
        <w:jc w:val="right"/>
        <w:rPr>
          <w:rFonts w:ascii="Arial Narrow" w:hAnsi="Arial Narrow"/>
          <w:b/>
          <w:color w:val="000000"/>
          <w:szCs w:val="24"/>
        </w:rPr>
      </w:pPr>
      <w:r w:rsidRPr="0018186D">
        <w:rPr>
          <w:rFonts w:ascii="Arial Narrow" w:hAnsi="Arial Narrow"/>
          <w:b/>
          <w:color w:val="000000"/>
          <w:szCs w:val="24"/>
        </w:rPr>
        <w:lastRenderedPageBreak/>
        <w:t xml:space="preserve">ZAŁĄCZNIK NR </w:t>
      </w:r>
      <w:r w:rsidR="00B85231">
        <w:rPr>
          <w:rFonts w:ascii="Arial Narrow" w:hAnsi="Arial Narrow"/>
          <w:b/>
          <w:color w:val="000000"/>
          <w:szCs w:val="24"/>
        </w:rPr>
        <w:t>3</w:t>
      </w:r>
      <w:r w:rsidRPr="0018186D">
        <w:rPr>
          <w:rFonts w:ascii="Arial Narrow" w:hAnsi="Arial Narrow"/>
          <w:color w:val="000000"/>
          <w:szCs w:val="24"/>
        </w:rPr>
        <w:t xml:space="preserve"> </w:t>
      </w:r>
      <w:r w:rsidRPr="0018186D">
        <w:rPr>
          <w:rFonts w:ascii="Arial Narrow" w:hAnsi="Arial Narrow"/>
          <w:b/>
          <w:color w:val="000000"/>
          <w:szCs w:val="24"/>
        </w:rPr>
        <w:t>DO SIWZ</w:t>
      </w:r>
    </w:p>
    <w:p w:rsidR="0018186D" w:rsidRPr="0018186D" w:rsidRDefault="0018186D" w:rsidP="0018186D">
      <w:pPr>
        <w:jc w:val="right"/>
        <w:rPr>
          <w:rFonts w:ascii="Arial Narrow" w:hAnsi="Arial Narrow"/>
          <w:b/>
          <w:color w:val="000000"/>
          <w:szCs w:val="24"/>
        </w:rPr>
      </w:pPr>
    </w:p>
    <w:p w:rsidR="0018186D" w:rsidRPr="0018186D" w:rsidRDefault="0018186D" w:rsidP="0018186D">
      <w:pPr>
        <w:spacing w:line="259" w:lineRule="auto"/>
        <w:ind w:left="5246" w:firstLine="708"/>
        <w:rPr>
          <w:rFonts w:eastAsia="Calibri" w:cs="Arial"/>
          <w:b/>
          <w:sz w:val="20"/>
          <w:lang w:eastAsia="en-US"/>
        </w:rPr>
      </w:pPr>
      <w:r w:rsidRPr="0018186D">
        <w:rPr>
          <w:rFonts w:eastAsia="Calibri" w:cs="Arial"/>
          <w:b/>
          <w:sz w:val="20"/>
          <w:lang w:eastAsia="en-US"/>
        </w:rPr>
        <w:t>Zamawiający:</w:t>
      </w:r>
    </w:p>
    <w:p w:rsidR="0018186D" w:rsidRPr="0018186D" w:rsidRDefault="0018186D" w:rsidP="0018186D">
      <w:pPr>
        <w:spacing w:line="480" w:lineRule="auto"/>
        <w:ind w:left="5954"/>
        <w:rPr>
          <w:rFonts w:eastAsia="Calibri" w:cs="Arial"/>
          <w:sz w:val="20"/>
          <w:lang w:eastAsia="en-US"/>
        </w:rPr>
      </w:pPr>
      <w:r w:rsidRPr="0018186D">
        <w:rPr>
          <w:rFonts w:eastAsia="Calibri" w:cs="Arial"/>
          <w:sz w:val="20"/>
          <w:lang w:eastAsia="en-US"/>
        </w:rPr>
        <w:t>………………………………………………………………………………</w:t>
      </w:r>
    </w:p>
    <w:p w:rsidR="0018186D" w:rsidRPr="0018186D" w:rsidRDefault="0018186D" w:rsidP="0018186D">
      <w:pPr>
        <w:spacing w:after="160" w:line="259" w:lineRule="auto"/>
        <w:ind w:left="5954"/>
        <w:jc w:val="center"/>
        <w:rPr>
          <w:rFonts w:eastAsia="Calibri" w:cs="Arial"/>
          <w:i/>
          <w:sz w:val="16"/>
          <w:szCs w:val="16"/>
          <w:lang w:eastAsia="en-US"/>
        </w:rPr>
      </w:pPr>
      <w:r w:rsidRPr="0018186D">
        <w:rPr>
          <w:rFonts w:eastAsia="Calibri" w:cs="Arial"/>
          <w:i/>
          <w:sz w:val="16"/>
          <w:szCs w:val="16"/>
          <w:lang w:eastAsia="en-US"/>
        </w:rPr>
        <w:t>(pełna nazwa/firma, adres)</w:t>
      </w:r>
    </w:p>
    <w:p w:rsidR="0018186D" w:rsidRPr="0018186D" w:rsidRDefault="0018186D" w:rsidP="0018186D">
      <w:pPr>
        <w:spacing w:line="259" w:lineRule="auto"/>
        <w:rPr>
          <w:rFonts w:eastAsia="Calibri" w:cs="Arial"/>
          <w:b/>
          <w:sz w:val="20"/>
          <w:lang w:eastAsia="en-US"/>
        </w:rPr>
      </w:pPr>
      <w:r w:rsidRPr="0018186D">
        <w:rPr>
          <w:rFonts w:eastAsia="Calibri" w:cs="Arial"/>
          <w:b/>
          <w:sz w:val="20"/>
          <w:lang w:eastAsia="en-US"/>
        </w:rPr>
        <w:t>Wykonawca:</w:t>
      </w:r>
    </w:p>
    <w:p w:rsidR="0018186D" w:rsidRPr="0018186D" w:rsidRDefault="0018186D" w:rsidP="0018186D">
      <w:pPr>
        <w:spacing w:line="480" w:lineRule="auto"/>
        <w:ind w:right="5954"/>
        <w:rPr>
          <w:rFonts w:eastAsia="Calibri" w:cs="Arial"/>
          <w:sz w:val="20"/>
          <w:lang w:eastAsia="en-US"/>
        </w:rPr>
      </w:pPr>
      <w:r w:rsidRPr="0018186D">
        <w:rPr>
          <w:rFonts w:eastAsia="Calibri" w:cs="Arial"/>
          <w:sz w:val="20"/>
          <w:lang w:eastAsia="en-US"/>
        </w:rPr>
        <w:t>………………………………………………………………………………</w:t>
      </w:r>
    </w:p>
    <w:p w:rsidR="0018186D" w:rsidRPr="0018186D" w:rsidRDefault="0018186D" w:rsidP="0018186D">
      <w:pPr>
        <w:spacing w:after="160" w:line="259" w:lineRule="auto"/>
        <w:ind w:right="5953"/>
        <w:rPr>
          <w:rFonts w:eastAsia="Calibri" w:cs="Arial"/>
          <w:i/>
          <w:sz w:val="16"/>
          <w:szCs w:val="16"/>
          <w:lang w:eastAsia="en-US"/>
        </w:rPr>
      </w:pPr>
      <w:r w:rsidRPr="0018186D">
        <w:rPr>
          <w:rFonts w:eastAsia="Calibri" w:cs="Arial"/>
          <w:i/>
          <w:sz w:val="16"/>
          <w:szCs w:val="16"/>
          <w:lang w:eastAsia="en-US"/>
        </w:rPr>
        <w:t>(pełna nazwa/firma, adres, w zależności od podmiotu: NIP/PESEL, KRS/CEiDG)</w:t>
      </w:r>
    </w:p>
    <w:p w:rsidR="0018186D" w:rsidRPr="0018186D" w:rsidRDefault="0018186D" w:rsidP="0018186D">
      <w:pPr>
        <w:spacing w:line="259" w:lineRule="auto"/>
        <w:rPr>
          <w:rFonts w:eastAsia="Calibri" w:cs="Arial"/>
          <w:sz w:val="20"/>
          <w:u w:val="single"/>
          <w:lang w:eastAsia="en-US"/>
        </w:rPr>
      </w:pPr>
      <w:r w:rsidRPr="0018186D">
        <w:rPr>
          <w:rFonts w:eastAsia="Calibri" w:cs="Arial"/>
          <w:sz w:val="20"/>
          <w:u w:val="single"/>
          <w:lang w:eastAsia="en-US"/>
        </w:rPr>
        <w:t>reprezentowany przez:</w:t>
      </w:r>
    </w:p>
    <w:p w:rsidR="0018186D" w:rsidRPr="0018186D" w:rsidRDefault="0018186D" w:rsidP="0018186D">
      <w:pPr>
        <w:spacing w:line="480" w:lineRule="auto"/>
        <w:ind w:right="5954"/>
        <w:rPr>
          <w:rFonts w:eastAsia="Calibri" w:cs="Arial"/>
          <w:sz w:val="20"/>
          <w:lang w:eastAsia="en-US"/>
        </w:rPr>
      </w:pPr>
      <w:r w:rsidRPr="0018186D">
        <w:rPr>
          <w:rFonts w:eastAsia="Calibri" w:cs="Arial"/>
          <w:sz w:val="20"/>
          <w:lang w:eastAsia="en-US"/>
        </w:rPr>
        <w:t>………………………………………………………………………………</w:t>
      </w:r>
    </w:p>
    <w:p w:rsidR="0018186D" w:rsidRPr="0018186D" w:rsidRDefault="0018186D" w:rsidP="0018186D">
      <w:pPr>
        <w:spacing w:line="259" w:lineRule="auto"/>
        <w:ind w:right="5953"/>
        <w:rPr>
          <w:rFonts w:eastAsia="Calibri" w:cs="Arial"/>
          <w:i/>
          <w:sz w:val="16"/>
          <w:szCs w:val="16"/>
          <w:lang w:eastAsia="en-US"/>
        </w:rPr>
      </w:pPr>
      <w:r w:rsidRPr="0018186D">
        <w:rPr>
          <w:rFonts w:eastAsia="Calibri" w:cs="Arial"/>
          <w:i/>
          <w:sz w:val="16"/>
          <w:szCs w:val="16"/>
          <w:lang w:eastAsia="en-US"/>
        </w:rPr>
        <w:t>(imię, nazwisko, stanowisko/podstawa do reprezentacji)</w:t>
      </w:r>
    </w:p>
    <w:p w:rsidR="0018186D" w:rsidRPr="0018186D" w:rsidRDefault="0018186D" w:rsidP="0018186D">
      <w:pPr>
        <w:spacing w:after="160" w:line="259" w:lineRule="auto"/>
        <w:rPr>
          <w:rFonts w:eastAsia="Calibri" w:cs="Arial"/>
          <w:sz w:val="16"/>
          <w:szCs w:val="16"/>
          <w:lang w:eastAsia="en-US"/>
        </w:rPr>
      </w:pPr>
    </w:p>
    <w:p w:rsidR="0018186D" w:rsidRPr="0018186D" w:rsidRDefault="0018186D" w:rsidP="0018186D">
      <w:pPr>
        <w:spacing w:after="120" w:line="360" w:lineRule="auto"/>
        <w:jc w:val="center"/>
        <w:rPr>
          <w:rFonts w:eastAsia="Calibri" w:cs="Arial"/>
          <w:b/>
          <w:sz w:val="22"/>
          <w:szCs w:val="22"/>
          <w:u w:val="single"/>
          <w:lang w:eastAsia="en-US"/>
        </w:rPr>
      </w:pPr>
      <w:r w:rsidRPr="0018186D">
        <w:rPr>
          <w:rFonts w:eastAsia="Calibri" w:cs="Arial"/>
          <w:b/>
          <w:caps/>
          <w:sz w:val="22"/>
          <w:szCs w:val="22"/>
          <w:u w:val="single"/>
          <w:lang w:eastAsia="en-US"/>
        </w:rPr>
        <w:t>Oświadczenie wykonawcy</w:t>
      </w:r>
      <w:r w:rsidRPr="0018186D">
        <w:rPr>
          <w:rFonts w:eastAsia="Calibri" w:cs="Arial"/>
          <w:b/>
          <w:sz w:val="22"/>
          <w:szCs w:val="22"/>
          <w:u w:val="single"/>
          <w:lang w:eastAsia="en-US"/>
        </w:rPr>
        <w:t xml:space="preserve"> DOTYCZĄCE PRZESŁANEK WYKLUCZENIA </w:t>
      </w:r>
      <w:r w:rsidR="00985409">
        <w:rPr>
          <w:rFonts w:eastAsia="Calibri" w:cs="Arial"/>
          <w:b/>
          <w:sz w:val="22"/>
          <w:szCs w:val="22"/>
          <w:u w:val="single"/>
          <w:lang w:eastAsia="en-US"/>
        </w:rPr>
        <w:br/>
      </w:r>
      <w:r w:rsidRPr="0018186D">
        <w:rPr>
          <w:rFonts w:eastAsia="Calibri" w:cs="Arial"/>
          <w:b/>
          <w:sz w:val="22"/>
          <w:szCs w:val="22"/>
          <w:u w:val="single"/>
          <w:lang w:eastAsia="en-US"/>
        </w:rPr>
        <w:t>Z POSTĘPOWANIA</w:t>
      </w:r>
    </w:p>
    <w:p w:rsidR="0018186D" w:rsidRPr="0018186D" w:rsidRDefault="0018186D" w:rsidP="0018186D">
      <w:pPr>
        <w:spacing w:line="360" w:lineRule="auto"/>
        <w:jc w:val="center"/>
        <w:rPr>
          <w:rFonts w:eastAsia="Calibri" w:cs="Arial"/>
          <w:b/>
          <w:sz w:val="20"/>
          <w:lang w:eastAsia="en-US"/>
        </w:rPr>
      </w:pPr>
      <w:r w:rsidRPr="0018186D">
        <w:rPr>
          <w:rFonts w:eastAsia="Calibri" w:cs="Arial"/>
          <w:b/>
          <w:sz w:val="20"/>
          <w:lang w:eastAsia="en-US"/>
        </w:rPr>
        <w:t xml:space="preserve">składane na podstawie art. 25a ust. 1 ustawy </w:t>
      </w:r>
    </w:p>
    <w:p w:rsidR="0018186D" w:rsidRPr="0018186D" w:rsidRDefault="0018186D" w:rsidP="0018186D">
      <w:pPr>
        <w:spacing w:line="360" w:lineRule="auto"/>
        <w:jc w:val="both"/>
        <w:rPr>
          <w:rFonts w:eastAsia="Calibri" w:cs="Arial"/>
          <w:sz w:val="16"/>
          <w:szCs w:val="16"/>
          <w:lang w:eastAsia="en-US"/>
        </w:rPr>
      </w:pPr>
    </w:p>
    <w:p w:rsidR="0018186D" w:rsidRPr="0018186D" w:rsidRDefault="0018186D" w:rsidP="0018186D">
      <w:pPr>
        <w:spacing w:line="360" w:lineRule="auto"/>
        <w:ind w:firstLine="708"/>
        <w:jc w:val="both"/>
        <w:rPr>
          <w:rFonts w:eastAsia="Calibri" w:cs="Arial"/>
          <w:sz w:val="22"/>
          <w:szCs w:val="22"/>
          <w:lang w:eastAsia="en-US"/>
        </w:rPr>
      </w:pPr>
      <w:r w:rsidRPr="0018186D">
        <w:rPr>
          <w:rFonts w:eastAsia="Calibri" w:cs="Arial"/>
          <w:sz w:val="22"/>
          <w:szCs w:val="22"/>
          <w:lang w:eastAsia="en-US"/>
        </w:rPr>
        <w:t xml:space="preserve">Na potrzeby postępowania o udzielenie zamówienia publicznego </w:t>
      </w:r>
      <w:r w:rsidRPr="0018186D">
        <w:rPr>
          <w:rFonts w:eastAsia="Calibri" w:cs="Arial"/>
          <w:sz w:val="22"/>
          <w:szCs w:val="22"/>
          <w:lang w:eastAsia="en-US"/>
        </w:rPr>
        <w:br/>
      </w:r>
      <w:r w:rsidR="002E37B7">
        <w:rPr>
          <w:rFonts w:eastAsia="Calibri" w:cs="Arial"/>
          <w:sz w:val="22"/>
          <w:szCs w:val="22"/>
          <w:lang w:eastAsia="en-US"/>
        </w:rPr>
        <w:t>na</w:t>
      </w:r>
      <w:r w:rsidRPr="0018186D">
        <w:rPr>
          <w:sz w:val="22"/>
          <w:szCs w:val="22"/>
        </w:rPr>
        <w:t xml:space="preserve"> </w:t>
      </w:r>
      <w:r w:rsidR="00B85231" w:rsidRPr="00B85231">
        <w:rPr>
          <w:b/>
          <w:sz w:val="22"/>
          <w:szCs w:val="22"/>
        </w:rPr>
        <w:t>świadczenie usług pocztowych dla Wielkopolskiego Oddziału Wojewódzkiego Narodowego Funduszu Zdrowia</w:t>
      </w:r>
      <w:r w:rsidRPr="0018186D">
        <w:rPr>
          <w:rFonts w:eastAsia="Calibri" w:cs="Arial"/>
          <w:sz w:val="22"/>
          <w:szCs w:val="22"/>
          <w:lang w:eastAsia="en-US"/>
        </w:rPr>
        <w:t>, prowadzonego przez Wielkopolski Oddział Wojewódzki Narodowego Funduszu Zdrowia oświadczam, co następuje:</w:t>
      </w:r>
    </w:p>
    <w:p w:rsidR="0018186D" w:rsidRPr="0018186D" w:rsidRDefault="0018186D" w:rsidP="0018186D">
      <w:pPr>
        <w:spacing w:line="360" w:lineRule="auto"/>
        <w:jc w:val="both"/>
        <w:rPr>
          <w:rFonts w:eastAsia="Calibri" w:cs="Arial"/>
          <w:sz w:val="16"/>
          <w:szCs w:val="16"/>
          <w:lang w:eastAsia="en-US"/>
        </w:rPr>
      </w:pPr>
    </w:p>
    <w:p w:rsidR="0018186D" w:rsidRPr="0018186D" w:rsidRDefault="0018186D" w:rsidP="0018186D">
      <w:pPr>
        <w:shd w:val="clear" w:color="auto" w:fill="BFBFBF"/>
        <w:spacing w:line="360" w:lineRule="auto"/>
        <w:rPr>
          <w:rFonts w:eastAsia="Calibri" w:cs="Arial"/>
          <w:b/>
          <w:sz w:val="21"/>
          <w:szCs w:val="21"/>
          <w:lang w:eastAsia="en-US"/>
        </w:rPr>
      </w:pPr>
      <w:r w:rsidRPr="0018186D">
        <w:rPr>
          <w:rFonts w:eastAsia="Calibri" w:cs="Arial"/>
          <w:b/>
          <w:sz w:val="21"/>
          <w:szCs w:val="21"/>
          <w:lang w:eastAsia="en-US"/>
        </w:rPr>
        <w:t>OŚWIADCZENIA DOTYCZĄCE WYKONAWCY:</w:t>
      </w:r>
    </w:p>
    <w:p w:rsidR="0018186D" w:rsidRPr="0018186D" w:rsidRDefault="0018186D" w:rsidP="0018186D">
      <w:pPr>
        <w:spacing w:line="360" w:lineRule="auto"/>
        <w:ind w:left="720"/>
        <w:contextualSpacing/>
        <w:jc w:val="both"/>
        <w:rPr>
          <w:rFonts w:eastAsia="Calibri" w:cs="Arial"/>
          <w:sz w:val="22"/>
          <w:szCs w:val="22"/>
          <w:lang w:eastAsia="en-US"/>
        </w:rPr>
      </w:pPr>
    </w:p>
    <w:p w:rsidR="0018186D" w:rsidRPr="0018186D" w:rsidRDefault="0018186D" w:rsidP="00C83715">
      <w:pPr>
        <w:numPr>
          <w:ilvl w:val="0"/>
          <w:numId w:val="48"/>
        </w:numPr>
        <w:spacing w:after="160" w:line="360" w:lineRule="auto"/>
        <w:contextualSpacing/>
        <w:jc w:val="both"/>
        <w:rPr>
          <w:rFonts w:eastAsia="Calibri" w:cs="Arial"/>
          <w:sz w:val="21"/>
          <w:szCs w:val="21"/>
          <w:lang w:eastAsia="en-US"/>
        </w:rPr>
      </w:pPr>
      <w:r w:rsidRPr="0018186D">
        <w:rPr>
          <w:rFonts w:eastAsia="Calibri" w:cs="Arial"/>
          <w:sz w:val="21"/>
          <w:szCs w:val="21"/>
          <w:lang w:eastAsia="en-US"/>
        </w:rPr>
        <w:t xml:space="preserve">Oświadczam, że nie podlegam wykluczeniu z postępowania na podstawie </w:t>
      </w:r>
      <w:r w:rsidRPr="0018186D">
        <w:rPr>
          <w:rFonts w:eastAsia="Calibri" w:cs="Arial"/>
          <w:sz w:val="21"/>
          <w:szCs w:val="21"/>
          <w:lang w:eastAsia="en-US"/>
        </w:rPr>
        <w:br/>
        <w:t>art. 24 ust 1 pkt 12-22 ustawy Pzp.</w:t>
      </w:r>
    </w:p>
    <w:p w:rsidR="0018186D" w:rsidRPr="0018186D" w:rsidRDefault="00B85231" w:rsidP="00C83715">
      <w:pPr>
        <w:numPr>
          <w:ilvl w:val="0"/>
          <w:numId w:val="48"/>
        </w:numPr>
        <w:spacing w:after="160" w:line="360" w:lineRule="auto"/>
        <w:contextualSpacing/>
        <w:jc w:val="both"/>
        <w:rPr>
          <w:rFonts w:eastAsia="Calibri" w:cs="Arial"/>
          <w:sz w:val="21"/>
          <w:szCs w:val="21"/>
          <w:lang w:eastAsia="en-US"/>
        </w:rPr>
      </w:pPr>
      <w:r w:rsidRPr="00B85231">
        <w:rPr>
          <w:rFonts w:eastAsia="Calibri" w:cs="Arial"/>
          <w:sz w:val="21"/>
          <w:szCs w:val="21"/>
          <w:lang w:eastAsia="en-US"/>
        </w:rPr>
        <w:t>W terminie 3 dni od dnia zamieszczenia przez Zamawiającego na jego stronie internetowej informacji o podmiotach, które złożyły ofertę, złożę oryginał oświadczenia dotyczący przesłanki wykluczenia z postępowania na podstawie art. 24 ust 1 pkt 23 ustawy Pzp, tzn. przynależności do grupy kapitałowej</w:t>
      </w:r>
      <w:r w:rsidR="0018186D" w:rsidRPr="0018186D">
        <w:rPr>
          <w:rFonts w:eastAsia="Calibri" w:cs="Arial"/>
          <w:sz w:val="21"/>
          <w:szCs w:val="21"/>
          <w:lang w:eastAsia="en-US"/>
        </w:rPr>
        <w:t>.</w:t>
      </w:r>
    </w:p>
    <w:p w:rsidR="0018186D" w:rsidRPr="0018186D" w:rsidRDefault="0018186D" w:rsidP="0018186D">
      <w:pPr>
        <w:spacing w:line="360" w:lineRule="auto"/>
        <w:jc w:val="both"/>
        <w:rPr>
          <w:rFonts w:eastAsia="Calibri" w:cs="Arial"/>
          <w:i/>
          <w:sz w:val="20"/>
          <w:lang w:eastAsia="en-US"/>
        </w:rPr>
      </w:pPr>
    </w:p>
    <w:p w:rsidR="0018186D" w:rsidRPr="0018186D" w:rsidRDefault="0018186D" w:rsidP="0018186D">
      <w:pPr>
        <w:spacing w:line="360" w:lineRule="auto"/>
        <w:jc w:val="both"/>
        <w:rPr>
          <w:rFonts w:eastAsia="Calibri" w:cs="Arial"/>
          <w:sz w:val="20"/>
          <w:lang w:eastAsia="en-US"/>
        </w:rPr>
      </w:pPr>
      <w:r w:rsidRPr="0018186D">
        <w:rPr>
          <w:rFonts w:eastAsia="Calibri" w:cs="Arial"/>
          <w:sz w:val="20"/>
          <w:lang w:eastAsia="en-US"/>
        </w:rPr>
        <w:t xml:space="preserve">…………….……. </w:t>
      </w:r>
      <w:r w:rsidRPr="0018186D">
        <w:rPr>
          <w:rFonts w:eastAsia="Calibri" w:cs="Arial"/>
          <w:i/>
          <w:sz w:val="16"/>
          <w:szCs w:val="16"/>
          <w:lang w:eastAsia="en-US"/>
        </w:rPr>
        <w:t>(miejscowość),</w:t>
      </w:r>
      <w:r w:rsidRPr="0018186D">
        <w:rPr>
          <w:rFonts w:eastAsia="Calibri" w:cs="Arial"/>
          <w:i/>
          <w:sz w:val="18"/>
          <w:szCs w:val="18"/>
          <w:lang w:eastAsia="en-US"/>
        </w:rPr>
        <w:t xml:space="preserve"> </w:t>
      </w:r>
      <w:r w:rsidRPr="0018186D">
        <w:rPr>
          <w:rFonts w:eastAsia="Calibri" w:cs="Arial"/>
          <w:sz w:val="20"/>
          <w:lang w:eastAsia="en-US"/>
        </w:rPr>
        <w:t xml:space="preserve">dnia ………….……. r. </w:t>
      </w:r>
    </w:p>
    <w:p w:rsidR="0018186D" w:rsidRPr="0018186D" w:rsidRDefault="0018186D" w:rsidP="0018186D">
      <w:pPr>
        <w:spacing w:line="360" w:lineRule="auto"/>
        <w:jc w:val="both"/>
        <w:rPr>
          <w:rFonts w:eastAsia="Calibri" w:cs="Arial"/>
          <w:sz w:val="20"/>
          <w:lang w:eastAsia="en-US"/>
        </w:rPr>
      </w:pP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t>…………………………………………</w:t>
      </w:r>
    </w:p>
    <w:p w:rsidR="0018186D" w:rsidRPr="0018186D" w:rsidRDefault="0018186D" w:rsidP="0018186D">
      <w:pPr>
        <w:spacing w:line="360" w:lineRule="auto"/>
        <w:ind w:left="5664" w:firstLine="708"/>
        <w:jc w:val="both"/>
        <w:rPr>
          <w:rFonts w:eastAsia="Calibri" w:cs="Arial"/>
          <w:i/>
          <w:sz w:val="16"/>
          <w:szCs w:val="16"/>
          <w:lang w:eastAsia="en-US"/>
        </w:rPr>
      </w:pPr>
      <w:r w:rsidRPr="0018186D">
        <w:rPr>
          <w:rFonts w:eastAsia="Calibri" w:cs="Arial"/>
          <w:i/>
          <w:sz w:val="16"/>
          <w:szCs w:val="16"/>
          <w:lang w:eastAsia="en-US"/>
        </w:rPr>
        <w:t>(podpis)</w:t>
      </w:r>
    </w:p>
    <w:p w:rsidR="0018186D" w:rsidRPr="0018186D" w:rsidRDefault="0018186D" w:rsidP="0018186D">
      <w:pPr>
        <w:spacing w:line="360" w:lineRule="auto"/>
        <w:ind w:left="5664" w:firstLine="708"/>
        <w:jc w:val="both"/>
        <w:rPr>
          <w:rFonts w:eastAsia="Calibri" w:cs="Arial"/>
          <w:i/>
          <w:sz w:val="18"/>
          <w:szCs w:val="18"/>
          <w:lang w:eastAsia="en-US"/>
        </w:rPr>
      </w:pPr>
    </w:p>
    <w:p w:rsidR="0018186D" w:rsidRPr="0018186D" w:rsidRDefault="0018186D" w:rsidP="0018186D">
      <w:pPr>
        <w:spacing w:line="360" w:lineRule="auto"/>
        <w:jc w:val="both"/>
        <w:rPr>
          <w:rFonts w:eastAsia="Calibri" w:cs="Arial"/>
          <w:sz w:val="21"/>
          <w:szCs w:val="21"/>
          <w:lang w:eastAsia="en-US"/>
        </w:rPr>
      </w:pPr>
      <w:r w:rsidRPr="0018186D">
        <w:rPr>
          <w:rFonts w:eastAsia="Calibri" w:cs="Arial"/>
          <w:sz w:val="21"/>
          <w:szCs w:val="21"/>
          <w:lang w:eastAsia="en-US"/>
        </w:rPr>
        <w:lastRenderedPageBreak/>
        <w:t>Oświadczam, że zachodzą w stosunku do mnie podstawy wykluczenia z postępowania na podstawie art. …………. ustawy Pzp</w:t>
      </w:r>
      <w:r w:rsidRPr="0018186D">
        <w:rPr>
          <w:rFonts w:eastAsia="Calibri" w:cs="Arial"/>
          <w:sz w:val="20"/>
          <w:lang w:eastAsia="en-US"/>
        </w:rPr>
        <w:t xml:space="preserve"> </w:t>
      </w:r>
      <w:r w:rsidRPr="0018186D">
        <w:rPr>
          <w:rFonts w:eastAsia="Calibri" w:cs="Arial"/>
          <w:i/>
          <w:sz w:val="16"/>
          <w:szCs w:val="16"/>
          <w:lang w:eastAsia="en-US"/>
        </w:rPr>
        <w:t>(podać mającą zastosowanie podstawę wykluczenia spośród wymienionych w art. 24 ust. 1 pkt 13-14, 16-20 lub art. 24 ust. 5 ustawy Pzp).</w:t>
      </w:r>
      <w:r w:rsidRPr="0018186D">
        <w:rPr>
          <w:rFonts w:eastAsia="Calibri" w:cs="Arial"/>
          <w:sz w:val="20"/>
          <w:lang w:eastAsia="en-US"/>
        </w:rPr>
        <w:t xml:space="preserve"> </w:t>
      </w:r>
      <w:r w:rsidRPr="0018186D">
        <w:rPr>
          <w:rFonts w:eastAsia="Calibri" w:cs="Arial"/>
          <w:sz w:val="21"/>
          <w:szCs w:val="21"/>
          <w:lang w:eastAsia="en-US"/>
        </w:rPr>
        <w:t>Jednocześnie oświadczam, że w związku z ww. okolicznością, na podstawie art. 24 ust. 8 ustawy Pzp podjąłem następujące środki naprawcze: ………………………………………………………………………………………………………………..</w:t>
      </w:r>
    </w:p>
    <w:p w:rsidR="0018186D" w:rsidRPr="0018186D" w:rsidRDefault="0018186D" w:rsidP="0018186D">
      <w:pPr>
        <w:spacing w:line="360" w:lineRule="auto"/>
        <w:jc w:val="both"/>
        <w:rPr>
          <w:rFonts w:eastAsia="Calibri" w:cs="Arial"/>
          <w:sz w:val="21"/>
          <w:szCs w:val="21"/>
          <w:lang w:eastAsia="en-US"/>
        </w:rPr>
      </w:pPr>
      <w:r w:rsidRPr="0018186D">
        <w:rPr>
          <w:rFonts w:eastAsia="Calibri" w:cs="Arial"/>
          <w:sz w:val="20"/>
          <w:lang w:eastAsia="en-US"/>
        </w:rPr>
        <w:t>…………………………………………………………………………………………..…………………...........………………………………………………………………………………………………………………………………………………………………………………………………………………………………………………</w:t>
      </w:r>
    </w:p>
    <w:p w:rsidR="0018186D" w:rsidRPr="0018186D" w:rsidRDefault="0018186D" w:rsidP="0018186D">
      <w:pPr>
        <w:spacing w:line="360" w:lineRule="auto"/>
        <w:jc w:val="both"/>
        <w:rPr>
          <w:rFonts w:eastAsia="Calibri" w:cs="Arial"/>
          <w:sz w:val="20"/>
          <w:lang w:eastAsia="en-US"/>
        </w:rPr>
      </w:pPr>
    </w:p>
    <w:p w:rsidR="0018186D" w:rsidRPr="0018186D" w:rsidRDefault="0018186D" w:rsidP="0018186D">
      <w:pPr>
        <w:spacing w:line="360" w:lineRule="auto"/>
        <w:jc w:val="both"/>
        <w:rPr>
          <w:rFonts w:eastAsia="Calibri" w:cs="Arial"/>
          <w:sz w:val="20"/>
          <w:lang w:eastAsia="en-US"/>
        </w:rPr>
      </w:pPr>
      <w:r w:rsidRPr="0018186D">
        <w:rPr>
          <w:rFonts w:eastAsia="Calibri" w:cs="Arial"/>
          <w:sz w:val="20"/>
          <w:lang w:eastAsia="en-US"/>
        </w:rPr>
        <w:t xml:space="preserve">…………….……. </w:t>
      </w:r>
      <w:r w:rsidRPr="0018186D">
        <w:rPr>
          <w:rFonts w:eastAsia="Calibri" w:cs="Arial"/>
          <w:i/>
          <w:sz w:val="16"/>
          <w:szCs w:val="16"/>
          <w:lang w:eastAsia="en-US"/>
        </w:rPr>
        <w:t>(miejscowość)</w:t>
      </w:r>
      <w:r w:rsidRPr="0018186D">
        <w:rPr>
          <w:rFonts w:eastAsia="Calibri" w:cs="Arial"/>
          <w:i/>
          <w:sz w:val="20"/>
          <w:lang w:eastAsia="en-US"/>
        </w:rPr>
        <w:t xml:space="preserve">, </w:t>
      </w:r>
      <w:r w:rsidRPr="0018186D">
        <w:rPr>
          <w:rFonts w:eastAsia="Calibri" w:cs="Arial"/>
          <w:sz w:val="20"/>
          <w:lang w:eastAsia="en-US"/>
        </w:rPr>
        <w:t xml:space="preserve">dnia …………………. r. </w:t>
      </w:r>
    </w:p>
    <w:p w:rsidR="0018186D" w:rsidRPr="0018186D" w:rsidRDefault="0018186D" w:rsidP="0018186D">
      <w:pPr>
        <w:spacing w:line="360" w:lineRule="auto"/>
        <w:jc w:val="both"/>
        <w:rPr>
          <w:rFonts w:eastAsia="Calibri" w:cs="Arial"/>
          <w:sz w:val="20"/>
          <w:lang w:eastAsia="en-US"/>
        </w:rPr>
      </w:pPr>
    </w:p>
    <w:p w:rsidR="0018186D" w:rsidRPr="0018186D" w:rsidRDefault="0018186D" w:rsidP="0018186D">
      <w:pPr>
        <w:spacing w:line="360" w:lineRule="auto"/>
        <w:jc w:val="both"/>
        <w:rPr>
          <w:rFonts w:eastAsia="Calibri" w:cs="Arial"/>
          <w:sz w:val="20"/>
          <w:lang w:eastAsia="en-US"/>
        </w:rPr>
      </w:pP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t>…………………………………………</w:t>
      </w:r>
    </w:p>
    <w:p w:rsidR="0018186D" w:rsidRPr="0018186D" w:rsidRDefault="0018186D" w:rsidP="0018186D">
      <w:pPr>
        <w:spacing w:line="360" w:lineRule="auto"/>
        <w:ind w:left="5664" w:firstLine="708"/>
        <w:jc w:val="both"/>
        <w:rPr>
          <w:rFonts w:eastAsia="Calibri" w:cs="Arial"/>
          <w:i/>
          <w:sz w:val="16"/>
          <w:szCs w:val="16"/>
          <w:lang w:eastAsia="en-US"/>
        </w:rPr>
      </w:pPr>
      <w:r w:rsidRPr="0018186D">
        <w:rPr>
          <w:rFonts w:eastAsia="Calibri" w:cs="Arial"/>
          <w:i/>
          <w:sz w:val="16"/>
          <w:szCs w:val="16"/>
          <w:lang w:eastAsia="en-US"/>
        </w:rPr>
        <w:t>(podpis)</w:t>
      </w:r>
    </w:p>
    <w:p w:rsidR="0018186D" w:rsidRPr="0018186D" w:rsidRDefault="0018186D" w:rsidP="0018186D">
      <w:pPr>
        <w:spacing w:line="360" w:lineRule="auto"/>
        <w:jc w:val="both"/>
        <w:rPr>
          <w:rFonts w:eastAsia="Calibri" w:cs="Arial"/>
          <w:i/>
          <w:sz w:val="22"/>
          <w:szCs w:val="22"/>
          <w:lang w:eastAsia="en-US"/>
        </w:rPr>
      </w:pPr>
    </w:p>
    <w:p w:rsidR="0018186D" w:rsidRPr="0018186D" w:rsidRDefault="0018186D" w:rsidP="0018186D">
      <w:pPr>
        <w:shd w:val="clear" w:color="auto" w:fill="BFBFBF"/>
        <w:spacing w:line="360" w:lineRule="auto"/>
        <w:jc w:val="both"/>
        <w:rPr>
          <w:rFonts w:eastAsia="Calibri" w:cs="Arial"/>
          <w:b/>
          <w:sz w:val="21"/>
          <w:szCs w:val="21"/>
          <w:lang w:eastAsia="en-US"/>
        </w:rPr>
      </w:pPr>
      <w:r w:rsidRPr="0018186D">
        <w:rPr>
          <w:rFonts w:eastAsia="Calibri" w:cs="Arial"/>
          <w:b/>
          <w:sz w:val="21"/>
          <w:szCs w:val="21"/>
          <w:lang w:eastAsia="en-US"/>
        </w:rPr>
        <w:t>OŚWIADCZENIE DOTYCZĄCE PODANYCH INFORMACJI:</w:t>
      </w:r>
    </w:p>
    <w:p w:rsidR="0018186D" w:rsidRPr="0018186D" w:rsidRDefault="0018186D" w:rsidP="0018186D">
      <w:pPr>
        <w:spacing w:line="360" w:lineRule="auto"/>
        <w:jc w:val="both"/>
        <w:rPr>
          <w:rFonts w:eastAsia="Calibri" w:cs="Arial"/>
          <w:b/>
          <w:sz w:val="22"/>
          <w:szCs w:val="22"/>
          <w:lang w:eastAsia="en-US"/>
        </w:rPr>
      </w:pPr>
    </w:p>
    <w:p w:rsidR="0018186D" w:rsidRPr="0018186D" w:rsidRDefault="0018186D" w:rsidP="0018186D">
      <w:pPr>
        <w:spacing w:line="360" w:lineRule="auto"/>
        <w:jc w:val="both"/>
        <w:rPr>
          <w:rFonts w:eastAsia="Calibri" w:cs="Arial"/>
          <w:sz w:val="21"/>
          <w:szCs w:val="21"/>
          <w:lang w:eastAsia="en-US"/>
        </w:rPr>
      </w:pPr>
      <w:r w:rsidRPr="0018186D">
        <w:rPr>
          <w:rFonts w:eastAsia="Calibri" w:cs="Arial"/>
          <w:sz w:val="21"/>
          <w:szCs w:val="21"/>
          <w:lang w:eastAsia="en-US"/>
        </w:rPr>
        <w:t xml:space="preserve">Oświadczam, że wszystkie informacje podane w powyższych oświadczeniach są aktualne </w:t>
      </w:r>
      <w:r w:rsidRPr="0018186D">
        <w:rPr>
          <w:rFonts w:eastAsia="Calibri" w:cs="Arial"/>
          <w:sz w:val="21"/>
          <w:szCs w:val="21"/>
          <w:lang w:eastAsia="en-US"/>
        </w:rPr>
        <w:br/>
        <w:t>i zgodne z prawdą oraz zostały przedstawione z pełną świadomością konsekwencji wprowadzenia zamawiającego w błąd przy przedstawianiu informacji.</w:t>
      </w:r>
    </w:p>
    <w:p w:rsidR="0018186D" w:rsidRPr="0018186D" w:rsidRDefault="0018186D" w:rsidP="0018186D">
      <w:pPr>
        <w:spacing w:line="360" w:lineRule="auto"/>
        <w:jc w:val="both"/>
        <w:rPr>
          <w:rFonts w:eastAsia="Calibri" w:cs="Arial"/>
          <w:sz w:val="20"/>
          <w:lang w:eastAsia="en-US"/>
        </w:rPr>
      </w:pPr>
    </w:p>
    <w:p w:rsidR="0018186D" w:rsidRPr="0018186D" w:rsidRDefault="0018186D" w:rsidP="0018186D">
      <w:pPr>
        <w:spacing w:line="360" w:lineRule="auto"/>
        <w:jc w:val="both"/>
        <w:rPr>
          <w:rFonts w:eastAsia="Calibri" w:cs="Arial"/>
          <w:sz w:val="20"/>
          <w:lang w:eastAsia="en-US"/>
        </w:rPr>
      </w:pPr>
    </w:p>
    <w:p w:rsidR="0018186D" w:rsidRPr="0018186D" w:rsidRDefault="0018186D" w:rsidP="0018186D">
      <w:pPr>
        <w:spacing w:line="360" w:lineRule="auto"/>
        <w:jc w:val="both"/>
        <w:rPr>
          <w:rFonts w:eastAsia="Calibri" w:cs="Arial"/>
          <w:sz w:val="20"/>
          <w:lang w:eastAsia="en-US"/>
        </w:rPr>
      </w:pPr>
      <w:r w:rsidRPr="0018186D">
        <w:rPr>
          <w:rFonts w:eastAsia="Calibri" w:cs="Arial"/>
          <w:sz w:val="20"/>
          <w:lang w:eastAsia="en-US"/>
        </w:rPr>
        <w:t xml:space="preserve">…………….……. </w:t>
      </w:r>
      <w:r w:rsidRPr="0018186D">
        <w:rPr>
          <w:rFonts w:eastAsia="Calibri" w:cs="Arial"/>
          <w:i/>
          <w:sz w:val="16"/>
          <w:szCs w:val="16"/>
          <w:lang w:eastAsia="en-US"/>
        </w:rPr>
        <w:t>(miejscowość),</w:t>
      </w:r>
      <w:r w:rsidRPr="0018186D">
        <w:rPr>
          <w:rFonts w:eastAsia="Calibri" w:cs="Arial"/>
          <w:i/>
          <w:sz w:val="20"/>
          <w:lang w:eastAsia="en-US"/>
        </w:rPr>
        <w:t xml:space="preserve"> </w:t>
      </w:r>
      <w:r w:rsidRPr="0018186D">
        <w:rPr>
          <w:rFonts w:eastAsia="Calibri" w:cs="Arial"/>
          <w:sz w:val="21"/>
          <w:szCs w:val="21"/>
          <w:lang w:eastAsia="en-US"/>
        </w:rPr>
        <w:t>dnia …………………. r.</w:t>
      </w:r>
      <w:r w:rsidRPr="0018186D">
        <w:rPr>
          <w:rFonts w:eastAsia="Calibri" w:cs="Arial"/>
          <w:sz w:val="20"/>
          <w:lang w:eastAsia="en-US"/>
        </w:rPr>
        <w:t xml:space="preserve"> </w:t>
      </w:r>
    </w:p>
    <w:p w:rsidR="0018186D" w:rsidRPr="0018186D" w:rsidRDefault="0018186D" w:rsidP="0018186D">
      <w:pPr>
        <w:spacing w:line="360" w:lineRule="auto"/>
        <w:jc w:val="both"/>
        <w:rPr>
          <w:rFonts w:eastAsia="Calibri" w:cs="Arial"/>
          <w:sz w:val="20"/>
          <w:lang w:eastAsia="en-US"/>
        </w:rPr>
      </w:pPr>
    </w:p>
    <w:p w:rsidR="0018186D" w:rsidRPr="0018186D" w:rsidRDefault="0018186D" w:rsidP="0018186D">
      <w:pPr>
        <w:spacing w:line="360" w:lineRule="auto"/>
        <w:jc w:val="both"/>
        <w:rPr>
          <w:rFonts w:eastAsia="Calibri" w:cs="Arial"/>
          <w:sz w:val="20"/>
          <w:lang w:eastAsia="en-US"/>
        </w:rPr>
      </w:pP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r>
      <w:r w:rsidRPr="0018186D">
        <w:rPr>
          <w:rFonts w:eastAsia="Calibri" w:cs="Arial"/>
          <w:sz w:val="20"/>
          <w:lang w:eastAsia="en-US"/>
        </w:rPr>
        <w:tab/>
        <w:t>…………………………………………</w:t>
      </w:r>
    </w:p>
    <w:p w:rsidR="0018186D" w:rsidRPr="0018186D" w:rsidRDefault="0018186D" w:rsidP="0018186D">
      <w:pPr>
        <w:spacing w:line="360" w:lineRule="auto"/>
        <w:ind w:left="5664" w:firstLine="708"/>
        <w:jc w:val="both"/>
        <w:rPr>
          <w:rFonts w:eastAsia="Calibri" w:cs="Arial"/>
          <w:i/>
          <w:sz w:val="16"/>
          <w:szCs w:val="16"/>
          <w:lang w:eastAsia="en-US"/>
        </w:rPr>
      </w:pPr>
      <w:r w:rsidRPr="0018186D">
        <w:rPr>
          <w:rFonts w:eastAsia="Calibri" w:cs="Arial"/>
          <w:i/>
          <w:sz w:val="16"/>
          <w:szCs w:val="16"/>
          <w:lang w:eastAsia="en-US"/>
        </w:rPr>
        <w:t>(podpis)</w:t>
      </w:r>
    </w:p>
    <w:p w:rsidR="0018186D" w:rsidRPr="0018186D" w:rsidRDefault="0018186D" w:rsidP="0018186D">
      <w:pPr>
        <w:rPr>
          <w:rFonts w:ascii="Arial Narrow" w:hAnsi="Arial Narrow"/>
          <w:color w:val="000000"/>
          <w:szCs w:val="24"/>
        </w:rPr>
      </w:pPr>
      <w:r w:rsidRPr="0018186D">
        <w:rPr>
          <w:rFonts w:ascii="Arial Narrow" w:hAnsi="Arial Narrow"/>
          <w:color w:val="000000"/>
          <w:szCs w:val="24"/>
        </w:rPr>
        <w:br w:type="page"/>
      </w:r>
    </w:p>
    <w:p w:rsidR="0070783C" w:rsidRDefault="0070783C" w:rsidP="0070783C">
      <w:pPr>
        <w:spacing w:line="276" w:lineRule="auto"/>
        <w:jc w:val="right"/>
        <w:rPr>
          <w:rFonts w:ascii="Arial Narrow" w:hAnsi="Arial Narrow"/>
          <w:b/>
          <w:color w:val="000000"/>
          <w:szCs w:val="24"/>
        </w:rPr>
      </w:pPr>
      <w:r w:rsidRPr="00332C01">
        <w:rPr>
          <w:rFonts w:ascii="Arial Narrow" w:hAnsi="Arial Narrow"/>
          <w:b/>
          <w:color w:val="000000"/>
          <w:szCs w:val="24"/>
        </w:rPr>
        <w:lastRenderedPageBreak/>
        <w:t>ZAŁĄCZNIK NR</w:t>
      </w:r>
      <w:r>
        <w:rPr>
          <w:rFonts w:ascii="Arial Narrow" w:hAnsi="Arial Narrow"/>
          <w:b/>
          <w:color w:val="000000"/>
          <w:szCs w:val="24"/>
        </w:rPr>
        <w:t xml:space="preserve"> </w:t>
      </w:r>
      <w:r w:rsidR="004437C3">
        <w:rPr>
          <w:rFonts w:ascii="Arial Narrow" w:hAnsi="Arial Narrow"/>
          <w:b/>
          <w:color w:val="000000"/>
          <w:szCs w:val="24"/>
        </w:rPr>
        <w:t>4</w:t>
      </w:r>
      <w:r w:rsidRPr="00332C01">
        <w:rPr>
          <w:rFonts w:ascii="Arial Narrow" w:hAnsi="Arial Narrow"/>
          <w:b/>
          <w:color w:val="000000"/>
          <w:szCs w:val="24"/>
        </w:rPr>
        <w:t xml:space="preserve"> DO SIWZ</w:t>
      </w:r>
    </w:p>
    <w:p w:rsidR="00640A0B" w:rsidRDefault="00640A0B" w:rsidP="0070783C">
      <w:pPr>
        <w:spacing w:line="276" w:lineRule="auto"/>
        <w:jc w:val="right"/>
        <w:rPr>
          <w:rFonts w:ascii="Arial Narrow" w:hAnsi="Arial Narrow"/>
          <w:b/>
          <w:color w:val="000000"/>
          <w:szCs w:val="24"/>
        </w:rPr>
      </w:pPr>
    </w:p>
    <w:p w:rsidR="00985409" w:rsidRPr="00B96692" w:rsidRDefault="00985409" w:rsidP="00985409">
      <w:pPr>
        <w:spacing w:line="276" w:lineRule="auto"/>
        <w:jc w:val="center"/>
        <w:rPr>
          <w:rFonts w:ascii="Times New Roman" w:hAnsi="Times New Roman"/>
          <w:b/>
          <w:color w:val="548DD4"/>
          <w:sz w:val="28"/>
          <w:szCs w:val="28"/>
        </w:rPr>
      </w:pPr>
      <w:r w:rsidRPr="00B96692">
        <w:rPr>
          <w:rFonts w:ascii="Times New Roman" w:hAnsi="Times New Roman"/>
          <w:b/>
          <w:color w:val="548DD4"/>
          <w:sz w:val="28"/>
          <w:szCs w:val="28"/>
        </w:rPr>
        <w:t>PROJEKT</w:t>
      </w:r>
    </w:p>
    <w:p w:rsidR="00985409" w:rsidRPr="00B96692" w:rsidRDefault="00985409" w:rsidP="00985409">
      <w:pPr>
        <w:spacing w:line="360" w:lineRule="auto"/>
        <w:jc w:val="center"/>
        <w:rPr>
          <w:rFonts w:ascii="Times New Roman" w:hAnsi="Times New Roman"/>
          <w:b/>
          <w:sz w:val="26"/>
          <w:szCs w:val="26"/>
        </w:rPr>
      </w:pPr>
      <w:r w:rsidRPr="00B96692">
        <w:rPr>
          <w:rFonts w:ascii="Times New Roman" w:hAnsi="Times New Roman"/>
          <w:b/>
          <w:sz w:val="26"/>
          <w:szCs w:val="26"/>
        </w:rPr>
        <w:t xml:space="preserve">Umowa nr 022…… </w:t>
      </w:r>
    </w:p>
    <w:p w:rsidR="00985409" w:rsidRPr="00802855" w:rsidRDefault="00985409" w:rsidP="00985409">
      <w:pPr>
        <w:spacing w:line="360" w:lineRule="auto"/>
        <w:jc w:val="both"/>
        <w:rPr>
          <w:rFonts w:ascii="Times New Roman" w:hAnsi="Times New Roman"/>
          <w:sz w:val="22"/>
          <w:szCs w:val="22"/>
        </w:rPr>
      </w:pPr>
      <w:r w:rsidRPr="00802855">
        <w:rPr>
          <w:rFonts w:ascii="Times New Roman" w:hAnsi="Times New Roman"/>
          <w:sz w:val="22"/>
          <w:szCs w:val="22"/>
        </w:rPr>
        <w:t xml:space="preserve">zawarta w dniu </w:t>
      </w:r>
      <w:r w:rsidRPr="009E0D95">
        <w:rPr>
          <w:rFonts w:ascii="Times New Roman" w:hAnsi="Times New Roman"/>
          <w:sz w:val="22"/>
          <w:szCs w:val="22"/>
        </w:rPr>
        <w:t>…………… 2017 r.</w:t>
      </w:r>
      <w:r w:rsidRPr="00802855">
        <w:rPr>
          <w:rFonts w:ascii="Times New Roman" w:hAnsi="Times New Roman"/>
          <w:sz w:val="22"/>
          <w:szCs w:val="22"/>
        </w:rPr>
        <w:t xml:space="preserve"> w Poznaniu pomiędzy:</w:t>
      </w:r>
    </w:p>
    <w:p w:rsidR="00985409" w:rsidRPr="00802855" w:rsidRDefault="00985409" w:rsidP="00985409">
      <w:pPr>
        <w:rPr>
          <w:rFonts w:ascii="Times New Roman" w:hAnsi="Times New Roman"/>
          <w:b/>
          <w:sz w:val="22"/>
          <w:szCs w:val="22"/>
        </w:rPr>
      </w:pPr>
    </w:p>
    <w:p w:rsidR="00985409" w:rsidRPr="00B96692" w:rsidRDefault="00985409" w:rsidP="00985409">
      <w:pPr>
        <w:rPr>
          <w:rFonts w:ascii="Times New Roman" w:hAnsi="Times New Roman"/>
          <w:b/>
          <w:sz w:val="20"/>
        </w:rPr>
      </w:pPr>
      <w:r w:rsidRPr="00B96692">
        <w:rPr>
          <w:rFonts w:ascii="Times New Roman" w:hAnsi="Times New Roman"/>
          <w:b/>
          <w:sz w:val="20"/>
        </w:rPr>
        <w:t>NARODOWYM FUNDUSZEM ZDROWIA</w:t>
      </w:r>
    </w:p>
    <w:p w:rsidR="00985409" w:rsidRPr="00802855" w:rsidRDefault="00985409" w:rsidP="00985409">
      <w:pPr>
        <w:rPr>
          <w:rFonts w:ascii="Times New Roman" w:hAnsi="Times New Roman"/>
          <w:sz w:val="22"/>
          <w:szCs w:val="22"/>
        </w:rPr>
      </w:pPr>
      <w:r w:rsidRPr="00802855">
        <w:rPr>
          <w:rFonts w:ascii="Times New Roman" w:hAnsi="Times New Roman"/>
          <w:sz w:val="22"/>
          <w:szCs w:val="22"/>
        </w:rPr>
        <w:t>ul. Grójecka 186</w:t>
      </w:r>
    </w:p>
    <w:p w:rsidR="00985409" w:rsidRPr="00802855" w:rsidRDefault="00985409" w:rsidP="00985409">
      <w:pPr>
        <w:rPr>
          <w:rFonts w:ascii="Times New Roman" w:hAnsi="Times New Roman"/>
          <w:sz w:val="22"/>
          <w:szCs w:val="22"/>
        </w:rPr>
      </w:pPr>
      <w:r w:rsidRPr="00802855">
        <w:rPr>
          <w:rFonts w:ascii="Times New Roman" w:hAnsi="Times New Roman"/>
          <w:sz w:val="22"/>
          <w:szCs w:val="22"/>
        </w:rPr>
        <w:t>02-390 Warszawa</w:t>
      </w:r>
    </w:p>
    <w:p w:rsidR="00985409" w:rsidRPr="00802855" w:rsidRDefault="00985409" w:rsidP="00985409">
      <w:pPr>
        <w:rPr>
          <w:rFonts w:ascii="Times New Roman" w:hAnsi="Times New Roman"/>
          <w:sz w:val="22"/>
          <w:szCs w:val="22"/>
        </w:rPr>
      </w:pPr>
      <w:r w:rsidRPr="00802855">
        <w:rPr>
          <w:rFonts w:ascii="Times New Roman" w:hAnsi="Times New Roman"/>
          <w:sz w:val="22"/>
          <w:szCs w:val="22"/>
        </w:rPr>
        <w:t xml:space="preserve">o numerze NIP: </w:t>
      </w:r>
      <w:r w:rsidRPr="00802855">
        <w:rPr>
          <w:rFonts w:ascii="Times New Roman" w:hAnsi="Times New Roman"/>
          <w:b/>
          <w:sz w:val="22"/>
          <w:szCs w:val="22"/>
        </w:rPr>
        <w:t>1070001057</w:t>
      </w:r>
    </w:p>
    <w:p w:rsidR="00985409" w:rsidRPr="00802855" w:rsidRDefault="00985409" w:rsidP="00985409">
      <w:pPr>
        <w:spacing w:line="360" w:lineRule="auto"/>
        <w:jc w:val="both"/>
        <w:rPr>
          <w:rFonts w:ascii="Times New Roman" w:hAnsi="Times New Roman"/>
          <w:sz w:val="22"/>
          <w:szCs w:val="22"/>
        </w:rPr>
      </w:pPr>
    </w:p>
    <w:p w:rsidR="00985409" w:rsidRPr="00802855" w:rsidRDefault="00985409" w:rsidP="00985409">
      <w:pPr>
        <w:spacing w:line="360" w:lineRule="auto"/>
        <w:jc w:val="both"/>
        <w:rPr>
          <w:rFonts w:ascii="Times New Roman" w:hAnsi="Times New Roman"/>
          <w:sz w:val="22"/>
          <w:szCs w:val="22"/>
        </w:rPr>
      </w:pPr>
      <w:r w:rsidRPr="00802855">
        <w:rPr>
          <w:rFonts w:ascii="Times New Roman" w:hAnsi="Times New Roman"/>
          <w:sz w:val="22"/>
          <w:szCs w:val="22"/>
        </w:rPr>
        <w:t>reprezentowanym przez</w:t>
      </w:r>
    </w:p>
    <w:p w:rsidR="00985409" w:rsidRPr="00B96692" w:rsidRDefault="00985409" w:rsidP="00985409">
      <w:pPr>
        <w:jc w:val="both"/>
        <w:rPr>
          <w:rFonts w:ascii="Times New Roman" w:hAnsi="Times New Roman"/>
          <w:b/>
          <w:sz w:val="20"/>
        </w:rPr>
      </w:pPr>
      <w:r>
        <w:rPr>
          <w:rFonts w:ascii="Times New Roman" w:hAnsi="Times New Roman"/>
          <w:b/>
          <w:sz w:val="20"/>
        </w:rPr>
        <w:t>…………………………………….</w:t>
      </w:r>
      <w:r w:rsidRPr="00B96692">
        <w:rPr>
          <w:rFonts w:ascii="Times New Roman" w:hAnsi="Times New Roman"/>
          <w:b/>
          <w:sz w:val="20"/>
        </w:rPr>
        <w:t>– Dyrektora Wielkopolskiego Oddziału Wojewódzkiego</w:t>
      </w:r>
    </w:p>
    <w:p w:rsidR="00985409" w:rsidRPr="00B96692" w:rsidRDefault="00985409" w:rsidP="00985409">
      <w:pPr>
        <w:jc w:val="both"/>
        <w:rPr>
          <w:rFonts w:ascii="Times New Roman" w:hAnsi="Times New Roman"/>
          <w:b/>
          <w:sz w:val="20"/>
        </w:rPr>
      </w:pPr>
      <w:r w:rsidRPr="00B96692">
        <w:rPr>
          <w:rFonts w:ascii="Times New Roman" w:hAnsi="Times New Roman"/>
          <w:b/>
          <w:sz w:val="20"/>
        </w:rPr>
        <w:t>Narodowego Funduszu Zdrowia</w:t>
      </w:r>
    </w:p>
    <w:p w:rsidR="00985409" w:rsidRPr="00B96692" w:rsidRDefault="00985409" w:rsidP="00985409">
      <w:pPr>
        <w:jc w:val="both"/>
        <w:rPr>
          <w:rFonts w:ascii="Times New Roman" w:hAnsi="Times New Roman"/>
          <w:b/>
          <w:sz w:val="20"/>
        </w:rPr>
      </w:pPr>
      <w:r w:rsidRPr="00B96692">
        <w:rPr>
          <w:rFonts w:ascii="Times New Roman" w:hAnsi="Times New Roman"/>
          <w:b/>
          <w:sz w:val="20"/>
        </w:rPr>
        <w:t>ul. Piekary 14/15</w:t>
      </w:r>
    </w:p>
    <w:p w:rsidR="00985409" w:rsidRPr="00B96692" w:rsidRDefault="00985409" w:rsidP="00985409">
      <w:pPr>
        <w:jc w:val="both"/>
        <w:rPr>
          <w:rFonts w:ascii="Times New Roman" w:hAnsi="Times New Roman"/>
          <w:b/>
          <w:sz w:val="20"/>
        </w:rPr>
      </w:pPr>
      <w:r w:rsidRPr="00B96692">
        <w:rPr>
          <w:rFonts w:ascii="Times New Roman" w:hAnsi="Times New Roman"/>
          <w:b/>
          <w:sz w:val="20"/>
        </w:rPr>
        <w:t>61-823 Poznań</w:t>
      </w:r>
    </w:p>
    <w:p w:rsidR="00985409" w:rsidRPr="00B96692" w:rsidRDefault="00985409" w:rsidP="00985409">
      <w:pPr>
        <w:jc w:val="both"/>
        <w:rPr>
          <w:rFonts w:ascii="Times New Roman" w:hAnsi="Times New Roman"/>
          <w:b/>
          <w:sz w:val="20"/>
        </w:rPr>
      </w:pPr>
      <w:r w:rsidRPr="00B96692">
        <w:rPr>
          <w:rFonts w:ascii="Times New Roman" w:hAnsi="Times New Roman"/>
          <w:sz w:val="20"/>
        </w:rPr>
        <w:t xml:space="preserve">zwanym w treści umowy </w:t>
      </w:r>
      <w:r w:rsidRPr="00B96692">
        <w:rPr>
          <w:rFonts w:ascii="Times New Roman" w:hAnsi="Times New Roman"/>
          <w:b/>
          <w:sz w:val="20"/>
        </w:rPr>
        <w:t>Zamawiającym.</w:t>
      </w:r>
    </w:p>
    <w:p w:rsidR="00985409" w:rsidRPr="00B96692" w:rsidRDefault="00985409" w:rsidP="00985409">
      <w:pPr>
        <w:spacing w:line="360" w:lineRule="auto"/>
        <w:jc w:val="both"/>
        <w:rPr>
          <w:rFonts w:ascii="Times New Roman" w:hAnsi="Times New Roman"/>
          <w:sz w:val="20"/>
        </w:rPr>
      </w:pPr>
    </w:p>
    <w:p w:rsidR="00985409" w:rsidRPr="00802855" w:rsidRDefault="00985409" w:rsidP="00985409">
      <w:pPr>
        <w:spacing w:line="360" w:lineRule="auto"/>
        <w:jc w:val="both"/>
        <w:rPr>
          <w:rFonts w:ascii="Times New Roman" w:hAnsi="Times New Roman"/>
          <w:sz w:val="22"/>
          <w:szCs w:val="22"/>
        </w:rPr>
      </w:pPr>
      <w:r w:rsidRPr="00802855">
        <w:rPr>
          <w:rFonts w:ascii="Times New Roman" w:hAnsi="Times New Roman"/>
          <w:sz w:val="22"/>
          <w:szCs w:val="22"/>
        </w:rPr>
        <w:t xml:space="preserve">a   </w:t>
      </w:r>
    </w:p>
    <w:p w:rsidR="00985409" w:rsidRPr="00802855" w:rsidRDefault="00985409" w:rsidP="00985409">
      <w:pPr>
        <w:spacing w:line="360" w:lineRule="auto"/>
        <w:jc w:val="both"/>
        <w:rPr>
          <w:rFonts w:ascii="Times New Roman" w:hAnsi="Times New Roman"/>
          <w:sz w:val="22"/>
          <w:szCs w:val="22"/>
        </w:rPr>
      </w:pPr>
      <w:r w:rsidRPr="00802855">
        <w:rPr>
          <w:rFonts w:ascii="Times New Roman" w:hAnsi="Times New Roman"/>
          <w:sz w:val="22"/>
          <w:szCs w:val="22"/>
        </w:rPr>
        <w:t>………………………………………………</w:t>
      </w:r>
    </w:p>
    <w:p w:rsidR="00985409" w:rsidRPr="00802855" w:rsidRDefault="00985409" w:rsidP="00985409">
      <w:pPr>
        <w:spacing w:line="360" w:lineRule="auto"/>
        <w:jc w:val="both"/>
        <w:rPr>
          <w:rFonts w:ascii="Times New Roman" w:hAnsi="Times New Roman"/>
          <w:sz w:val="22"/>
          <w:szCs w:val="22"/>
        </w:rPr>
      </w:pPr>
      <w:r w:rsidRPr="00802855">
        <w:rPr>
          <w:rFonts w:ascii="Times New Roman" w:hAnsi="Times New Roman"/>
          <w:sz w:val="22"/>
          <w:szCs w:val="22"/>
        </w:rPr>
        <w:t>………………………………………………</w:t>
      </w:r>
    </w:p>
    <w:p w:rsidR="00985409" w:rsidRPr="00802855" w:rsidRDefault="00985409" w:rsidP="00985409">
      <w:pPr>
        <w:spacing w:line="360" w:lineRule="auto"/>
        <w:jc w:val="both"/>
        <w:rPr>
          <w:rFonts w:ascii="Times New Roman" w:hAnsi="Times New Roman"/>
          <w:sz w:val="22"/>
          <w:szCs w:val="22"/>
        </w:rPr>
      </w:pPr>
      <w:r w:rsidRPr="00802855">
        <w:rPr>
          <w:rFonts w:ascii="Times New Roman" w:hAnsi="Times New Roman"/>
          <w:sz w:val="22"/>
          <w:szCs w:val="22"/>
        </w:rPr>
        <w:t>………………………………………………</w:t>
      </w:r>
    </w:p>
    <w:p w:rsidR="00985409" w:rsidRPr="00802855" w:rsidRDefault="00985409" w:rsidP="00985409">
      <w:pPr>
        <w:spacing w:line="360" w:lineRule="auto"/>
        <w:jc w:val="both"/>
        <w:rPr>
          <w:rFonts w:ascii="Times New Roman" w:hAnsi="Times New Roman"/>
          <w:sz w:val="22"/>
          <w:szCs w:val="22"/>
        </w:rPr>
      </w:pPr>
      <w:r w:rsidRPr="00802855">
        <w:rPr>
          <w:rFonts w:ascii="Times New Roman" w:hAnsi="Times New Roman"/>
          <w:sz w:val="22"/>
          <w:szCs w:val="22"/>
        </w:rPr>
        <w:t>zwanym w treści umowy Wykonawcą.</w:t>
      </w:r>
    </w:p>
    <w:p w:rsidR="00985409" w:rsidRPr="00802855" w:rsidRDefault="00985409" w:rsidP="00985409">
      <w:pPr>
        <w:jc w:val="both"/>
        <w:rPr>
          <w:rFonts w:ascii="Times New Roman" w:hAnsi="Times New Roman"/>
          <w:b/>
          <w:sz w:val="22"/>
          <w:szCs w:val="22"/>
        </w:rPr>
      </w:pPr>
    </w:p>
    <w:p w:rsidR="00985409" w:rsidRPr="00802855" w:rsidRDefault="00985409" w:rsidP="00985409">
      <w:pPr>
        <w:jc w:val="center"/>
        <w:rPr>
          <w:rFonts w:ascii="Times New Roman" w:hAnsi="Times New Roman"/>
          <w:b/>
          <w:bCs/>
          <w:sz w:val="22"/>
          <w:szCs w:val="22"/>
        </w:rPr>
      </w:pPr>
      <w:r w:rsidRPr="00802855">
        <w:rPr>
          <w:rFonts w:ascii="Times New Roman" w:hAnsi="Times New Roman"/>
          <w:b/>
          <w:bCs/>
          <w:sz w:val="22"/>
          <w:szCs w:val="22"/>
        </w:rPr>
        <w:t>§ 1</w:t>
      </w:r>
    </w:p>
    <w:p w:rsidR="00985409" w:rsidRPr="00802855" w:rsidRDefault="00985409" w:rsidP="00C83715">
      <w:pPr>
        <w:widowControl w:val="0"/>
        <w:numPr>
          <w:ilvl w:val="0"/>
          <w:numId w:val="23"/>
        </w:numPr>
        <w:autoSpaceDE w:val="0"/>
        <w:autoSpaceDN w:val="0"/>
        <w:adjustRightInd w:val="0"/>
        <w:spacing w:after="200" w:line="360" w:lineRule="auto"/>
        <w:jc w:val="both"/>
        <w:rPr>
          <w:rFonts w:ascii="Times New Roman" w:hAnsi="Times New Roman"/>
          <w:sz w:val="22"/>
          <w:szCs w:val="22"/>
        </w:rPr>
      </w:pPr>
      <w:r w:rsidRPr="00802855">
        <w:rPr>
          <w:rFonts w:ascii="Times New Roman" w:hAnsi="Times New Roman"/>
          <w:sz w:val="22"/>
          <w:szCs w:val="22"/>
        </w:rPr>
        <w:t>Przedmiotem umowy są usługi pocztowe w rozumieniu ustawy Prawo pocztowe (tekst jednolity: Dz. U. z 201</w:t>
      </w:r>
      <w:r w:rsidR="002E37B7">
        <w:rPr>
          <w:rFonts w:ascii="Times New Roman" w:hAnsi="Times New Roman"/>
          <w:sz w:val="22"/>
          <w:szCs w:val="22"/>
        </w:rPr>
        <w:t xml:space="preserve">6 </w:t>
      </w:r>
      <w:r w:rsidRPr="00802855">
        <w:rPr>
          <w:rFonts w:ascii="Times New Roman" w:hAnsi="Times New Roman"/>
          <w:sz w:val="22"/>
          <w:szCs w:val="22"/>
        </w:rPr>
        <w:t>r. poz. 1</w:t>
      </w:r>
      <w:r w:rsidR="002E37B7">
        <w:rPr>
          <w:rFonts w:ascii="Times New Roman" w:hAnsi="Times New Roman"/>
          <w:sz w:val="22"/>
          <w:szCs w:val="22"/>
        </w:rPr>
        <w:t>113</w:t>
      </w:r>
      <w:r w:rsidRPr="00802855">
        <w:rPr>
          <w:rFonts w:ascii="Times New Roman" w:hAnsi="Times New Roman"/>
          <w:sz w:val="22"/>
          <w:szCs w:val="22"/>
        </w:rPr>
        <w:t xml:space="preserve">), polegające na świadczeniu usług pocztowych w obrocie krajowym </w:t>
      </w:r>
      <w:r w:rsidR="002E37B7">
        <w:rPr>
          <w:rFonts w:ascii="Times New Roman" w:hAnsi="Times New Roman"/>
          <w:sz w:val="22"/>
          <w:szCs w:val="22"/>
        </w:rPr>
        <w:br/>
      </w:r>
      <w:r w:rsidRPr="00802855">
        <w:rPr>
          <w:rFonts w:ascii="Times New Roman" w:hAnsi="Times New Roman"/>
          <w:sz w:val="22"/>
          <w:szCs w:val="22"/>
        </w:rPr>
        <w:t>i zagranicznym przez Wykonawcę na rzecz Zamawiającego w zakresie przyjmowania, przemieszczania, doręczania przesyłek pocztowych i paczek pocztowych oraz ewentualnych ich zwrotów, jak również świadczeniu usługi odbioru przesyłek pocztowych z jednostek organizacyjnych Zamawiającego, w zakresie określonym w ust. 2.</w:t>
      </w:r>
    </w:p>
    <w:p w:rsidR="00985409" w:rsidRPr="00802855" w:rsidRDefault="00985409" w:rsidP="00C83715">
      <w:pPr>
        <w:numPr>
          <w:ilvl w:val="0"/>
          <w:numId w:val="23"/>
        </w:numPr>
        <w:spacing w:after="200" w:line="360" w:lineRule="auto"/>
        <w:jc w:val="both"/>
        <w:rPr>
          <w:rFonts w:ascii="Times New Roman" w:hAnsi="Times New Roman"/>
          <w:sz w:val="22"/>
          <w:szCs w:val="22"/>
        </w:rPr>
      </w:pPr>
      <w:r w:rsidRPr="00802855">
        <w:rPr>
          <w:rFonts w:ascii="Times New Roman" w:hAnsi="Times New Roman"/>
          <w:bCs/>
          <w:sz w:val="22"/>
          <w:szCs w:val="22"/>
        </w:rPr>
        <w:t>Zakresem jest świadczenie usług pocztowych, zgodnie z załącznikiem nr 1 do umowy (Formularz cenowy przesyłek oraz Formularz cenowy usług odbioru przesyłek).</w:t>
      </w:r>
    </w:p>
    <w:p w:rsidR="00985409" w:rsidRPr="00802855" w:rsidRDefault="00985409" w:rsidP="00985409">
      <w:pPr>
        <w:rPr>
          <w:rFonts w:ascii="Times New Roman" w:hAnsi="Times New Roman"/>
          <w:b/>
          <w:bCs/>
          <w:sz w:val="22"/>
          <w:szCs w:val="22"/>
        </w:rPr>
      </w:pPr>
    </w:p>
    <w:p w:rsidR="00985409" w:rsidRPr="00802855" w:rsidRDefault="00985409" w:rsidP="00985409">
      <w:pPr>
        <w:spacing w:line="360" w:lineRule="auto"/>
        <w:jc w:val="center"/>
        <w:rPr>
          <w:rFonts w:ascii="Times New Roman" w:hAnsi="Times New Roman"/>
          <w:b/>
          <w:bCs/>
          <w:sz w:val="22"/>
          <w:szCs w:val="22"/>
        </w:rPr>
      </w:pPr>
      <w:r w:rsidRPr="00802855">
        <w:rPr>
          <w:rFonts w:ascii="Times New Roman" w:hAnsi="Times New Roman"/>
          <w:b/>
          <w:bCs/>
          <w:sz w:val="22"/>
          <w:szCs w:val="22"/>
        </w:rPr>
        <w:t>§ 2</w:t>
      </w:r>
    </w:p>
    <w:p w:rsidR="00985409" w:rsidRPr="00802855" w:rsidRDefault="00985409" w:rsidP="00C83715">
      <w:pPr>
        <w:numPr>
          <w:ilvl w:val="0"/>
          <w:numId w:val="27"/>
        </w:numPr>
        <w:autoSpaceDE w:val="0"/>
        <w:autoSpaceDN w:val="0"/>
        <w:adjustRightInd w:val="0"/>
        <w:spacing w:after="200" w:line="360" w:lineRule="auto"/>
        <w:ind w:left="426" w:hanging="426"/>
        <w:contextualSpacing/>
        <w:jc w:val="both"/>
        <w:rPr>
          <w:rFonts w:ascii="Times New Roman" w:hAnsi="Times New Roman"/>
          <w:sz w:val="22"/>
          <w:szCs w:val="22"/>
        </w:rPr>
      </w:pPr>
      <w:r w:rsidRPr="00802855">
        <w:rPr>
          <w:rFonts w:ascii="Times New Roman" w:hAnsi="Times New Roman"/>
          <w:sz w:val="22"/>
          <w:szCs w:val="22"/>
        </w:rPr>
        <w:t>Zamawiający zobowiązuje się do nadawania przesyłek w stanie uporządkowanym, przez co należy rozumieć:</w:t>
      </w:r>
    </w:p>
    <w:p w:rsidR="00985409" w:rsidRPr="00802855" w:rsidRDefault="00985409" w:rsidP="00985409">
      <w:pPr>
        <w:autoSpaceDE w:val="0"/>
        <w:autoSpaceDN w:val="0"/>
        <w:adjustRightInd w:val="0"/>
        <w:spacing w:line="360" w:lineRule="auto"/>
        <w:ind w:left="993" w:hanging="284"/>
        <w:jc w:val="both"/>
        <w:rPr>
          <w:rFonts w:ascii="Times New Roman" w:hAnsi="Times New Roman"/>
          <w:sz w:val="22"/>
          <w:szCs w:val="22"/>
        </w:rPr>
      </w:pPr>
      <w:r w:rsidRPr="00802855">
        <w:rPr>
          <w:rFonts w:ascii="Times New Roman" w:hAnsi="Times New Roman"/>
          <w:sz w:val="22"/>
          <w:szCs w:val="22"/>
        </w:rPr>
        <w:t>1) dla przesyłek poleconych – wpisanie każdej przesyłki do książki nadawczej w dwóch egzemplarzach,</w:t>
      </w:r>
      <w:r>
        <w:rPr>
          <w:rFonts w:ascii="Times New Roman" w:hAnsi="Times New Roman"/>
          <w:sz w:val="22"/>
          <w:szCs w:val="22"/>
        </w:rPr>
        <w:t xml:space="preserve"> </w:t>
      </w:r>
      <w:r w:rsidRPr="00802855">
        <w:rPr>
          <w:rFonts w:ascii="Times New Roman" w:hAnsi="Times New Roman"/>
          <w:sz w:val="22"/>
          <w:szCs w:val="22"/>
        </w:rPr>
        <w:t>z których kopia będzie przeznaczona dla Wykonawcy w celach rozliczeniowych, a oryginał stanowić będzie dla Zamawiającego potwierdzenie nadania danej partii przesyłek,</w:t>
      </w:r>
    </w:p>
    <w:p w:rsidR="00985409" w:rsidRPr="00802855" w:rsidRDefault="00985409" w:rsidP="00985409">
      <w:pPr>
        <w:autoSpaceDE w:val="0"/>
        <w:autoSpaceDN w:val="0"/>
        <w:adjustRightInd w:val="0"/>
        <w:spacing w:line="360" w:lineRule="auto"/>
        <w:ind w:left="709"/>
        <w:jc w:val="both"/>
        <w:rPr>
          <w:rFonts w:ascii="Times New Roman" w:hAnsi="Times New Roman"/>
          <w:sz w:val="22"/>
          <w:szCs w:val="22"/>
        </w:rPr>
      </w:pPr>
      <w:r w:rsidRPr="00802855">
        <w:rPr>
          <w:rFonts w:ascii="Times New Roman" w:hAnsi="Times New Roman"/>
          <w:sz w:val="22"/>
          <w:szCs w:val="22"/>
        </w:rPr>
        <w:lastRenderedPageBreak/>
        <w:t>2)  dla przesyłek zwykłych – zestawienie ilościowe przesyłek wg poszczególnych kategorii wagowych</w:t>
      </w:r>
      <w:r>
        <w:rPr>
          <w:rFonts w:ascii="Times New Roman" w:hAnsi="Times New Roman"/>
          <w:sz w:val="22"/>
          <w:szCs w:val="22"/>
        </w:rPr>
        <w:t xml:space="preserve"> </w:t>
      </w:r>
      <w:r w:rsidRPr="00802855">
        <w:rPr>
          <w:rFonts w:ascii="Times New Roman" w:hAnsi="Times New Roman"/>
          <w:sz w:val="22"/>
          <w:szCs w:val="22"/>
        </w:rPr>
        <w:t>sporządzone dla celów rozliczeniowych w dwóch egzemplarzach, z których kopia będzie przeznaczona dla Wykonawcy w celach rozliczeniowych, a oryginał stanowić będzie dla Zamawiającego potwierdzenie nadania danej partii przesyłek.</w:t>
      </w:r>
    </w:p>
    <w:p w:rsidR="00985409" w:rsidRDefault="00985409" w:rsidP="00C83715">
      <w:pPr>
        <w:numPr>
          <w:ilvl w:val="0"/>
          <w:numId w:val="27"/>
        </w:numPr>
        <w:autoSpaceDE w:val="0"/>
        <w:autoSpaceDN w:val="0"/>
        <w:adjustRightInd w:val="0"/>
        <w:spacing w:after="200" w:line="360" w:lineRule="auto"/>
        <w:ind w:left="426" w:hanging="426"/>
        <w:contextualSpacing/>
        <w:jc w:val="both"/>
        <w:rPr>
          <w:rFonts w:ascii="Times New Roman" w:hAnsi="Times New Roman"/>
          <w:sz w:val="22"/>
          <w:szCs w:val="22"/>
        </w:rPr>
      </w:pPr>
      <w:r w:rsidRPr="00802855">
        <w:rPr>
          <w:rFonts w:ascii="Times New Roman" w:hAnsi="Times New Roman"/>
          <w:sz w:val="22"/>
          <w:szCs w:val="22"/>
        </w:rPr>
        <w:t>Wykonawca zobowiązuje się odbierać przesyłki pocztowe z jednostek organizacyjnych Zamawiającego wskazanych w załączniku nr 1 do umowy (Tabela nr 2 – Formularz cenowy usług odbioru przesyłek), codziennie od poniedziałku do piątku w godzinach od 15</w:t>
      </w:r>
      <w:r w:rsidRPr="00802855">
        <w:rPr>
          <w:rFonts w:ascii="Times New Roman" w:hAnsi="Times New Roman"/>
          <w:sz w:val="22"/>
          <w:szCs w:val="22"/>
          <w:vertAlign w:val="superscript"/>
        </w:rPr>
        <w:t xml:space="preserve">00 </w:t>
      </w:r>
      <w:r w:rsidRPr="00802855">
        <w:rPr>
          <w:rFonts w:ascii="Times New Roman" w:hAnsi="Times New Roman"/>
          <w:sz w:val="22"/>
          <w:szCs w:val="22"/>
        </w:rPr>
        <w:t>do 15</w:t>
      </w:r>
      <w:r w:rsidRPr="00802855">
        <w:rPr>
          <w:rFonts w:ascii="Times New Roman" w:hAnsi="Times New Roman"/>
          <w:sz w:val="22"/>
          <w:szCs w:val="22"/>
          <w:vertAlign w:val="superscript"/>
        </w:rPr>
        <w:t>30</w:t>
      </w:r>
      <w:r w:rsidRPr="00802855">
        <w:rPr>
          <w:rFonts w:ascii="Times New Roman" w:hAnsi="Times New Roman"/>
          <w:sz w:val="22"/>
          <w:szCs w:val="22"/>
          <w:vertAlign w:val="subscript"/>
        </w:rPr>
        <w:t>.</w:t>
      </w:r>
      <w:r w:rsidRPr="00802855">
        <w:rPr>
          <w:rFonts w:ascii="Times New Roman" w:hAnsi="Times New Roman"/>
          <w:sz w:val="22"/>
          <w:szCs w:val="22"/>
        </w:rPr>
        <w:t xml:space="preserve"> </w:t>
      </w:r>
    </w:p>
    <w:p w:rsidR="00985409" w:rsidRPr="00802855" w:rsidRDefault="00985409" w:rsidP="00985409">
      <w:pPr>
        <w:autoSpaceDE w:val="0"/>
        <w:autoSpaceDN w:val="0"/>
        <w:adjustRightInd w:val="0"/>
        <w:spacing w:after="200" w:line="360" w:lineRule="auto"/>
        <w:ind w:left="426"/>
        <w:contextualSpacing/>
        <w:jc w:val="both"/>
        <w:rPr>
          <w:rFonts w:ascii="Times New Roman" w:hAnsi="Times New Roman"/>
          <w:sz w:val="22"/>
          <w:szCs w:val="22"/>
        </w:rPr>
      </w:pPr>
      <w:r w:rsidRPr="00A71FD1">
        <w:rPr>
          <w:rFonts w:ascii="Times New Roman" w:hAnsi="Times New Roman"/>
          <w:sz w:val="22"/>
          <w:szCs w:val="22"/>
        </w:rPr>
        <w:t>Zamawiający dopuszcza możliwość zmiany godzin przy akceptacji obu stron, z zachowaniem formy pisemnej.</w:t>
      </w:r>
      <w:r>
        <w:rPr>
          <w:rFonts w:ascii="Times New Roman" w:hAnsi="Times New Roman"/>
          <w:sz w:val="22"/>
          <w:szCs w:val="22"/>
        </w:rPr>
        <w:t xml:space="preserve"> </w:t>
      </w:r>
    </w:p>
    <w:p w:rsidR="00985409" w:rsidRDefault="00985409" w:rsidP="00C83715">
      <w:pPr>
        <w:numPr>
          <w:ilvl w:val="0"/>
          <w:numId w:val="27"/>
        </w:numPr>
        <w:autoSpaceDE w:val="0"/>
        <w:autoSpaceDN w:val="0"/>
        <w:adjustRightInd w:val="0"/>
        <w:spacing w:after="200" w:line="360" w:lineRule="auto"/>
        <w:ind w:left="426" w:hanging="426"/>
        <w:contextualSpacing/>
        <w:jc w:val="both"/>
        <w:rPr>
          <w:rFonts w:ascii="Times New Roman" w:hAnsi="Times New Roman"/>
          <w:sz w:val="22"/>
          <w:szCs w:val="22"/>
        </w:rPr>
      </w:pPr>
      <w:r w:rsidRPr="00802855">
        <w:rPr>
          <w:rFonts w:ascii="Times New Roman" w:hAnsi="Times New Roman"/>
          <w:sz w:val="22"/>
          <w:szCs w:val="22"/>
        </w:rPr>
        <w:t>Wykonawca zobowiązuje się dostarczać przesyłki pocztowe do jednostek organizacyjnych Zamawiającego  zlokalizowanych w Poznaniu codziennie od poniedziałku do piątku w godzinach od 8</w:t>
      </w:r>
      <w:r w:rsidRPr="00802855">
        <w:rPr>
          <w:rFonts w:ascii="Times New Roman" w:hAnsi="Times New Roman"/>
          <w:sz w:val="22"/>
          <w:szCs w:val="22"/>
          <w:vertAlign w:val="superscript"/>
        </w:rPr>
        <w:t xml:space="preserve">00 </w:t>
      </w:r>
      <w:r w:rsidRPr="00802855">
        <w:rPr>
          <w:rFonts w:ascii="Times New Roman" w:hAnsi="Times New Roman"/>
          <w:sz w:val="22"/>
          <w:szCs w:val="22"/>
        </w:rPr>
        <w:t>do 8</w:t>
      </w:r>
      <w:r w:rsidRPr="00802855">
        <w:rPr>
          <w:rFonts w:ascii="Times New Roman" w:hAnsi="Times New Roman"/>
          <w:sz w:val="22"/>
          <w:szCs w:val="22"/>
          <w:vertAlign w:val="superscript"/>
        </w:rPr>
        <w:t>30</w:t>
      </w:r>
      <w:r w:rsidRPr="00802855">
        <w:rPr>
          <w:rFonts w:ascii="Times New Roman" w:hAnsi="Times New Roman"/>
          <w:sz w:val="22"/>
          <w:szCs w:val="22"/>
        </w:rPr>
        <w:t>, pozostałym jednostkom organizacyjnym Zamawiającego w godzinach od 8</w:t>
      </w:r>
      <w:r w:rsidRPr="00802855">
        <w:rPr>
          <w:rFonts w:ascii="Times New Roman" w:hAnsi="Times New Roman"/>
          <w:sz w:val="22"/>
          <w:szCs w:val="22"/>
          <w:vertAlign w:val="superscript"/>
        </w:rPr>
        <w:t>00</w:t>
      </w:r>
      <w:r w:rsidRPr="00802855">
        <w:rPr>
          <w:rFonts w:ascii="Times New Roman" w:hAnsi="Times New Roman"/>
          <w:sz w:val="22"/>
          <w:szCs w:val="22"/>
        </w:rPr>
        <w:t xml:space="preserve"> do 10</w:t>
      </w:r>
      <w:r w:rsidRPr="00802855">
        <w:rPr>
          <w:rFonts w:ascii="Times New Roman" w:hAnsi="Times New Roman"/>
          <w:sz w:val="22"/>
          <w:szCs w:val="22"/>
          <w:vertAlign w:val="superscript"/>
        </w:rPr>
        <w:t>00</w:t>
      </w:r>
      <w:r w:rsidRPr="00802855">
        <w:rPr>
          <w:rFonts w:ascii="Times New Roman" w:hAnsi="Times New Roman"/>
          <w:sz w:val="22"/>
          <w:szCs w:val="22"/>
        </w:rPr>
        <w:t>.</w:t>
      </w:r>
    </w:p>
    <w:p w:rsidR="00985409" w:rsidRPr="00802855" w:rsidRDefault="00985409" w:rsidP="00985409">
      <w:pPr>
        <w:autoSpaceDE w:val="0"/>
        <w:autoSpaceDN w:val="0"/>
        <w:adjustRightInd w:val="0"/>
        <w:spacing w:after="200" w:line="360" w:lineRule="auto"/>
        <w:ind w:left="426"/>
        <w:contextualSpacing/>
        <w:jc w:val="both"/>
        <w:rPr>
          <w:rFonts w:ascii="Times New Roman" w:hAnsi="Times New Roman"/>
          <w:sz w:val="22"/>
          <w:szCs w:val="22"/>
        </w:rPr>
      </w:pPr>
      <w:r w:rsidRPr="00A71FD1">
        <w:rPr>
          <w:rFonts w:ascii="Times New Roman" w:hAnsi="Times New Roman"/>
          <w:sz w:val="22"/>
          <w:szCs w:val="22"/>
        </w:rPr>
        <w:t>Zamawiający dopuszcza możliwość zmiany godzin przy akceptacji obu stron</w:t>
      </w:r>
      <w:r w:rsidRPr="00A71FD1">
        <w:t xml:space="preserve"> </w:t>
      </w:r>
      <w:r w:rsidRPr="00A71FD1">
        <w:rPr>
          <w:rFonts w:ascii="Times New Roman" w:hAnsi="Times New Roman"/>
          <w:sz w:val="22"/>
          <w:szCs w:val="22"/>
        </w:rPr>
        <w:t>z zachowaniem formy pisemnej.</w:t>
      </w:r>
    </w:p>
    <w:p w:rsidR="00985409" w:rsidRPr="00802855" w:rsidRDefault="00985409" w:rsidP="00C83715">
      <w:pPr>
        <w:numPr>
          <w:ilvl w:val="0"/>
          <w:numId w:val="27"/>
        </w:numPr>
        <w:autoSpaceDE w:val="0"/>
        <w:autoSpaceDN w:val="0"/>
        <w:adjustRightInd w:val="0"/>
        <w:spacing w:after="200" w:line="360" w:lineRule="auto"/>
        <w:ind w:left="426" w:hanging="426"/>
        <w:contextualSpacing/>
        <w:jc w:val="both"/>
        <w:rPr>
          <w:rFonts w:ascii="Times New Roman" w:hAnsi="Times New Roman"/>
          <w:sz w:val="22"/>
          <w:szCs w:val="22"/>
        </w:rPr>
      </w:pPr>
      <w:r w:rsidRPr="00802855">
        <w:rPr>
          <w:rFonts w:ascii="Times New Roman" w:hAnsi="Times New Roman"/>
          <w:sz w:val="22"/>
          <w:szCs w:val="22"/>
        </w:rPr>
        <w:t>Wykonawca zobowiązuje się dostarczać przesyłki pocztowe polecone w stanie uporządkowanym tj.  poukładane wg kolejności zgodnej z zestawieniem zbiorczym dostarczanych przesyłek pocztowych.</w:t>
      </w:r>
    </w:p>
    <w:p w:rsidR="00985409" w:rsidRPr="00802855" w:rsidRDefault="00985409" w:rsidP="00C83715">
      <w:pPr>
        <w:numPr>
          <w:ilvl w:val="0"/>
          <w:numId w:val="27"/>
        </w:numPr>
        <w:autoSpaceDE w:val="0"/>
        <w:autoSpaceDN w:val="0"/>
        <w:adjustRightInd w:val="0"/>
        <w:spacing w:after="200" w:line="360" w:lineRule="auto"/>
        <w:ind w:left="426" w:hanging="426"/>
        <w:contextualSpacing/>
        <w:jc w:val="both"/>
        <w:rPr>
          <w:rFonts w:ascii="Times New Roman" w:hAnsi="Times New Roman"/>
          <w:sz w:val="22"/>
          <w:szCs w:val="22"/>
        </w:rPr>
      </w:pPr>
      <w:r w:rsidRPr="00802855">
        <w:rPr>
          <w:rFonts w:ascii="Times New Roman" w:hAnsi="Times New Roman"/>
          <w:sz w:val="22"/>
          <w:szCs w:val="22"/>
        </w:rPr>
        <w:t>Do przyjmowania przesyłek i doręczania zwrotów zostały wyznaczone przez Wykonawcę jednostki (placówki) określone w załączniku nr 2 do umowy (Tabela 3 – Jednostki organizacyjne Zamawiającego/ placówki Wykonawcy), odpowiednio dla poszczególnych jednostek organizacyjnych Zamawiającego.</w:t>
      </w:r>
    </w:p>
    <w:p w:rsidR="00985409" w:rsidRPr="00802855" w:rsidRDefault="00985409" w:rsidP="00C83715">
      <w:pPr>
        <w:numPr>
          <w:ilvl w:val="0"/>
          <w:numId w:val="27"/>
        </w:numPr>
        <w:spacing w:line="360" w:lineRule="auto"/>
        <w:ind w:left="425" w:hanging="425"/>
        <w:jc w:val="both"/>
        <w:rPr>
          <w:rFonts w:ascii="Times New Roman" w:hAnsi="Times New Roman"/>
          <w:bCs/>
          <w:sz w:val="22"/>
          <w:szCs w:val="22"/>
        </w:rPr>
      </w:pPr>
      <w:r w:rsidRPr="00802855">
        <w:rPr>
          <w:rFonts w:ascii="Times New Roman" w:hAnsi="Times New Roman"/>
          <w:sz w:val="22"/>
          <w:szCs w:val="22"/>
        </w:rPr>
        <w:t xml:space="preserve">Niezależnie od odbioru przesyłek, o którym mowa w ust. 2, Wykonawca </w:t>
      </w:r>
      <w:r w:rsidRPr="00802855">
        <w:rPr>
          <w:rFonts w:ascii="Times New Roman" w:hAnsi="Times New Roman"/>
          <w:bCs/>
          <w:sz w:val="22"/>
          <w:szCs w:val="22"/>
        </w:rPr>
        <w:t>zapewni możliwość przyjmowania przesyłek w dni robocze od poniedziałku do piątku w godzinach od 8</w:t>
      </w:r>
      <w:r w:rsidRPr="00802855">
        <w:rPr>
          <w:rFonts w:ascii="Times New Roman" w:hAnsi="Times New Roman"/>
          <w:bCs/>
          <w:sz w:val="22"/>
          <w:szCs w:val="22"/>
          <w:vertAlign w:val="superscript"/>
        </w:rPr>
        <w:t>00</w:t>
      </w:r>
      <w:r w:rsidRPr="00802855">
        <w:rPr>
          <w:rFonts w:ascii="Times New Roman" w:hAnsi="Times New Roman"/>
          <w:bCs/>
          <w:sz w:val="22"/>
          <w:szCs w:val="22"/>
        </w:rPr>
        <w:t xml:space="preserve"> do 18</w:t>
      </w:r>
      <w:r w:rsidRPr="00802855">
        <w:rPr>
          <w:rFonts w:ascii="Times New Roman" w:hAnsi="Times New Roman"/>
          <w:bCs/>
          <w:sz w:val="22"/>
          <w:szCs w:val="22"/>
          <w:vertAlign w:val="superscript"/>
        </w:rPr>
        <w:t xml:space="preserve">00 </w:t>
      </w:r>
      <w:r w:rsidRPr="00802855">
        <w:rPr>
          <w:rFonts w:ascii="Times New Roman" w:hAnsi="Times New Roman"/>
          <w:bCs/>
          <w:sz w:val="22"/>
          <w:szCs w:val="22"/>
        </w:rPr>
        <w:t>w placówkach realizujących usługi objęte przedmiotem zamówienia oraz w miejscowościach: Poznań, Kalisz, Konin, Leszno i Piła w wybranych placówkach (na zasadzie dyżuru) również w sobotę.</w:t>
      </w:r>
    </w:p>
    <w:p w:rsidR="00985409" w:rsidRPr="00802855" w:rsidRDefault="00985409" w:rsidP="00C83715">
      <w:pPr>
        <w:numPr>
          <w:ilvl w:val="0"/>
          <w:numId w:val="27"/>
        </w:numPr>
        <w:spacing w:line="360" w:lineRule="auto"/>
        <w:ind w:left="425" w:hanging="425"/>
        <w:jc w:val="both"/>
        <w:rPr>
          <w:rFonts w:ascii="Times New Roman" w:hAnsi="Times New Roman"/>
          <w:sz w:val="22"/>
          <w:szCs w:val="22"/>
        </w:rPr>
      </w:pPr>
      <w:r w:rsidRPr="00802855">
        <w:rPr>
          <w:rFonts w:ascii="Times New Roman" w:hAnsi="Times New Roman"/>
          <w:sz w:val="22"/>
          <w:szCs w:val="22"/>
        </w:rPr>
        <w:t xml:space="preserve">Przesyłki nadawane przez Zamawiającego będą dostarczane przez Wykonawcę do każdego miejsca w kraju i zagranicą. </w:t>
      </w:r>
    </w:p>
    <w:p w:rsidR="00985409" w:rsidRPr="00802855" w:rsidRDefault="00985409" w:rsidP="00C83715">
      <w:pPr>
        <w:numPr>
          <w:ilvl w:val="0"/>
          <w:numId w:val="27"/>
        </w:numPr>
        <w:spacing w:line="360" w:lineRule="auto"/>
        <w:ind w:left="425" w:hanging="425"/>
        <w:jc w:val="both"/>
        <w:rPr>
          <w:rFonts w:ascii="Times New Roman" w:hAnsi="Times New Roman"/>
          <w:sz w:val="22"/>
          <w:szCs w:val="22"/>
        </w:rPr>
      </w:pPr>
      <w:r w:rsidRPr="00802855">
        <w:rPr>
          <w:rFonts w:ascii="Times New Roman" w:hAnsi="Times New Roman"/>
          <w:sz w:val="22"/>
          <w:szCs w:val="22"/>
        </w:rPr>
        <w:t>Wykonawca zobowiązuje się do udostępnienia w ramach niniejszej umowy punktów odbioru niedoręczonych pod adres przesyłek listowych (awizowanych) na terenie każdej gminy lub gminy sąsiedniej na terytorium Rzeczypospolitej Polskiej.</w:t>
      </w:r>
    </w:p>
    <w:p w:rsidR="00985409" w:rsidRDefault="00985409" w:rsidP="00C83715">
      <w:pPr>
        <w:numPr>
          <w:ilvl w:val="0"/>
          <w:numId w:val="27"/>
        </w:numPr>
        <w:spacing w:line="360" w:lineRule="auto"/>
        <w:ind w:left="425" w:hanging="425"/>
        <w:jc w:val="both"/>
        <w:rPr>
          <w:rFonts w:ascii="Times New Roman" w:hAnsi="Times New Roman"/>
          <w:sz w:val="22"/>
          <w:szCs w:val="22"/>
        </w:rPr>
      </w:pPr>
      <w:r w:rsidRPr="00802855">
        <w:rPr>
          <w:rFonts w:ascii="Times New Roman" w:hAnsi="Times New Roman"/>
          <w:sz w:val="22"/>
          <w:szCs w:val="22"/>
        </w:rPr>
        <w:t>Wykonawca zobowiązuje się przyjąć przesyłkę do realizacji w tym samym dniu, w którym została ona przekazana Wykonawcy lub nadana przez Zamawiającego (dzień dostarczenia przesyłki do nadania będzie dniem nadania przesyłki).</w:t>
      </w:r>
    </w:p>
    <w:p w:rsidR="00985409" w:rsidRPr="00A71FD1" w:rsidRDefault="00985409" w:rsidP="00C83715">
      <w:pPr>
        <w:numPr>
          <w:ilvl w:val="0"/>
          <w:numId w:val="27"/>
        </w:numPr>
        <w:spacing w:line="360" w:lineRule="auto"/>
        <w:ind w:left="425" w:hanging="425"/>
        <w:jc w:val="both"/>
        <w:rPr>
          <w:rFonts w:ascii="Times New Roman" w:hAnsi="Times New Roman"/>
          <w:sz w:val="22"/>
          <w:szCs w:val="22"/>
        </w:rPr>
      </w:pPr>
      <w:r w:rsidRPr="00A71FD1">
        <w:rPr>
          <w:rFonts w:ascii="Times New Roman" w:hAnsi="Times New Roman"/>
          <w:sz w:val="22"/>
          <w:szCs w:val="22"/>
        </w:rPr>
        <w:t xml:space="preserve">Wykonawca będzie doręczał przesyłki krajowe z zachowaniem wskaźników terminowości doręczeń przesyłek w obrocie krajowym wskazanych w rozporządzeniu Ministra Administracji i </w:t>
      </w:r>
      <w:r w:rsidRPr="00A71FD1">
        <w:rPr>
          <w:rFonts w:ascii="Times New Roman" w:hAnsi="Times New Roman"/>
          <w:sz w:val="22"/>
          <w:szCs w:val="22"/>
        </w:rPr>
        <w:lastRenderedPageBreak/>
        <w:t xml:space="preserve">Cyfryzacji z dnia 29 kwietnia 2013r. w sprawie warunków wykonywania usług powszechnych przez operatora wyznaczonego. </w:t>
      </w:r>
    </w:p>
    <w:p w:rsidR="00985409" w:rsidRPr="00A71FD1" w:rsidRDefault="00985409" w:rsidP="00C83715">
      <w:pPr>
        <w:numPr>
          <w:ilvl w:val="0"/>
          <w:numId w:val="27"/>
        </w:numPr>
        <w:spacing w:line="360" w:lineRule="auto"/>
        <w:ind w:left="425" w:hanging="425"/>
        <w:jc w:val="both"/>
        <w:rPr>
          <w:rFonts w:ascii="Times New Roman" w:hAnsi="Times New Roman"/>
          <w:sz w:val="22"/>
          <w:szCs w:val="22"/>
        </w:rPr>
      </w:pPr>
      <w:r w:rsidRPr="00A71FD1">
        <w:rPr>
          <w:rFonts w:ascii="Times New Roman" w:hAnsi="Times New Roman"/>
          <w:sz w:val="22"/>
          <w:szCs w:val="22"/>
        </w:rPr>
        <w:t xml:space="preserve">Wykonawca będzie doręczał do właściwej lokalizacji Zamawiającego pokwitowane przez adresata „potwierdzenie odbioru” niezwłocznie po dokonaniu doręczenia przesyłki, nie później jednak, niż w ciągu 7 dni roboczych od dnia doręczenia. </w:t>
      </w:r>
    </w:p>
    <w:p w:rsidR="00985409" w:rsidRPr="00A71FD1" w:rsidRDefault="00985409" w:rsidP="00C83715">
      <w:pPr>
        <w:numPr>
          <w:ilvl w:val="0"/>
          <w:numId w:val="27"/>
        </w:numPr>
        <w:spacing w:line="360" w:lineRule="auto"/>
        <w:ind w:left="425" w:hanging="425"/>
        <w:jc w:val="both"/>
        <w:rPr>
          <w:rFonts w:ascii="Times New Roman" w:hAnsi="Times New Roman"/>
          <w:sz w:val="22"/>
          <w:szCs w:val="22"/>
        </w:rPr>
      </w:pPr>
      <w:r w:rsidRPr="00A71FD1">
        <w:rPr>
          <w:rFonts w:ascii="Times New Roman" w:hAnsi="Times New Roman"/>
          <w:sz w:val="22"/>
          <w:szCs w:val="22"/>
        </w:rPr>
        <w:t xml:space="preserve">Zamawiający zastrzega sobie możliwość kontrolowania u adresatów terminowości doręczania przesyłek. </w:t>
      </w:r>
    </w:p>
    <w:p w:rsidR="00985409" w:rsidRPr="00802855" w:rsidRDefault="00985409" w:rsidP="00985409">
      <w:pPr>
        <w:ind w:left="720"/>
        <w:contextualSpacing/>
        <w:jc w:val="both"/>
        <w:rPr>
          <w:rFonts w:ascii="Times New Roman" w:hAnsi="Times New Roman"/>
          <w:sz w:val="22"/>
          <w:szCs w:val="22"/>
        </w:rPr>
      </w:pPr>
    </w:p>
    <w:p w:rsidR="00985409" w:rsidRPr="00802855" w:rsidRDefault="00985409" w:rsidP="00985409">
      <w:pPr>
        <w:ind w:left="720"/>
        <w:contextualSpacing/>
        <w:jc w:val="both"/>
        <w:rPr>
          <w:rFonts w:ascii="Times New Roman" w:hAnsi="Times New Roman"/>
          <w:sz w:val="22"/>
          <w:szCs w:val="22"/>
        </w:rPr>
      </w:pPr>
    </w:p>
    <w:p w:rsidR="00985409" w:rsidRPr="00802855" w:rsidRDefault="00985409" w:rsidP="00985409">
      <w:pPr>
        <w:tabs>
          <w:tab w:val="num" w:pos="567"/>
        </w:tabs>
        <w:autoSpaceDE w:val="0"/>
        <w:autoSpaceDN w:val="0"/>
        <w:adjustRightInd w:val="0"/>
        <w:ind w:left="720"/>
        <w:jc w:val="center"/>
        <w:rPr>
          <w:rFonts w:ascii="Times New Roman" w:hAnsi="Times New Roman"/>
          <w:b/>
          <w:sz w:val="22"/>
          <w:szCs w:val="22"/>
        </w:rPr>
      </w:pPr>
      <w:r w:rsidRPr="00802855">
        <w:rPr>
          <w:rFonts w:ascii="Times New Roman" w:hAnsi="Times New Roman"/>
          <w:b/>
          <w:sz w:val="22"/>
          <w:szCs w:val="22"/>
        </w:rPr>
        <w:t>§ 3</w:t>
      </w:r>
    </w:p>
    <w:p w:rsidR="00985409" w:rsidRPr="00802855" w:rsidRDefault="00985409" w:rsidP="00C83715">
      <w:pPr>
        <w:numPr>
          <w:ilvl w:val="0"/>
          <w:numId w:val="28"/>
        </w:numPr>
        <w:spacing w:after="200" w:line="360" w:lineRule="auto"/>
        <w:ind w:left="426" w:hanging="426"/>
        <w:contextualSpacing/>
        <w:jc w:val="both"/>
        <w:rPr>
          <w:rFonts w:ascii="Times New Roman" w:eastAsia="Batang" w:hAnsi="Times New Roman"/>
          <w:bCs/>
          <w:iCs/>
          <w:sz w:val="22"/>
          <w:szCs w:val="22"/>
        </w:rPr>
      </w:pPr>
      <w:r w:rsidRPr="00802855">
        <w:rPr>
          <w:rFonts w:ascii="Times New Roman" w:hAnsi="Times New Roman"/>
          <w:sz w:val="22"/>
          <w:szCs w:val="22"/>
        </w:rPr>
        <w:t>Przedmiotowe usługi rozliczone będą w formie opłaty z dołu. Przez opłatę z dołu należy rozumieć opłatę w całości wniesioną przez Zamawiającego bezgotówkowo, poprzez polecenie przelewu w terminie późniejszym niż</w:t>
      </w:r>
      <w:r w:rsidRPr="00802855">
        <w:rPr>
          <w:rFonts w:ascii="Times New Roman" w:eastAsia="Batang" w:hAnsi="Times New Roman"/>
          <w:bCs/>
          <w:iCs/>
          <w:sz w:val="22"/>
          <w:szCs w:val="22"/>
        </w:rPr>
        <w:t>:</w:t>
      </w:r>
    </w:p>
    <w:p w:rsidR="00985409" w:rsidRPr="00802855" w:rsidRDefault="00985409" w:rsidP="00C83715">
      <w:pPr>
        <w:numPr>
          <w:ilvl w:val="1"/>
          <w:numId w:val="28"/>
        </w:numPr>
        <w:tabs>
          <w:tab w:val="left" w:pos="1134"/>
        </w:tabs>
        <w:spacing w:after="200" w:line="360" w:lineRule="auto"/>
        <w:ind w:hanging="731"/>
        <w:jc w:val="both"/>
        <w:rPr>
          <w:rFonts w:ascii="Times New Roman" w:eastAsia="Batang" w:hAnsi="Times New Roman"/>
          <w:bCs/>
          <w:iCs/>
          <w:sz w:val="22"/>
          <w:szCs w:val="22"/>
        </w:rPr>
      </w:pPr>
      <w:r w:rsidRPr="00802855">
        <w:rPr>
          <w:rFonts w:ascii="Times New Roman" w:hAnsi="Times New Roman"/>
          <w:sz w:val="22"/>
          <w:szCs w:val="22"/>
        </w:rPr>
        <w:t>nadanie przesyłek,</w:t>
      </w:r>
    </w:p>
    <w:p w:rsidR="00985409" w:rsidRPr="00802855" w:rsidRDefault="00985409" w:rsidP="00C83715">
      <w:pPr>
        <w:numPr>
          <w:ilvl w:val="1"/>
          <w:numId w:val="28"/>
        </w:numPr>
        <w:tabs>
          <w:tab w:val="left" w:pos="1134"/>
        </w:tabs>
        <w:spacing w:after="200" w:line="360" w:lineRule="auto"/>
        <w:ind w:left="1134" w:hanging="425"/>
        <w:jc w:val="both"/>
        <w:rPr>
          <w:rFonts w:ascii="Times New Roman" w:eastAsia="Batang" w:hAnsi="Times New Roman"/>
          <w:bCs/>
          <w:iCs/>
          <w:sz w:val="22"/>
          <w:szCs w:val="22"/>
        </w:rPr>
      </w:pPr>
      <w:r w:rsidRPr="00802855">
        <w:rPr>
          <w:rFonts w:ascii="Times New Roman" w:hAnsi="Times New Roman"/>
          <w:sz w:val="22"/>
          <w:szCs w:val="22"/>
        </w:rPr>
        <w:t xml:space="preserve">odbiór przesyłek rejestrowanych zwracanych do Zamawiającego po wyczerpaniu możliwości ich doręczenia/wydania odbiorcy, </w:t>
      </w:r>
      <w:r w:rsidRPr="00802855">
        <w:rPr>
          <w:rFonts w:ascii="Times New Roman" w:hAnsi="Times New Roman"/>
          <w:color w:val="000000"/>
          <w:sz w:val="22"/>
          <w:szCs w:val="22"/>
        </w:rPr>
        <w:t xml:space="preserve">oraz za przesyłki rejestrowane zwracane do Nadawcy po wyczerpaniu możliwości ich doręczenia </w:t>
      </w:r>
      <w:r w:rsidRPr="00802855">
        <w:rPr>
          <w:rFonts w:ascii="Times New Roman" w:hAnsi="Times New Roman"/>
          <w:sz w:val="22"/>
          <w:szCs w:val="22"/>
        </w:rPr>
        <w:t>lub wydania odbiorcy.</w:t>
      </w:r>
    </w:p>
    <w:p w:rsidR="00985409" w:rsidRPr="00802855" w:rsidRDefault="00985409" w:rsidP="00C83715">
      <w:pPr>
        <w:numPr>
          <w:ilvl w:val="1"/>
          <w:numId w:val="28"/>
        </w:numPr>
        <w:tabs>
          <w:tab w:val="left" w:pos="1134"/>
        </w:tabs>
        <w:spacing w:after="200" w:line="360" w:lineRule="auto"/>
        <w:ind w:left="1134" w:hanging="425"/>
        <w:jc w:val="both"/>
        <w:rPr>
          <w:rFonts w:ascii="Times New Roman" w:eastAsia="Batang" w:hAnsi="Times New Roman"/>
          <w:bCs/>
          <w:iCs/>
          <w:sz w:val="22"/>
          <w:szCs w:val="22"/>
        </w:rPr>
      </w:pPr>
      <w:r w:rsidRPr="00802855">
        <w:rPr>
          <w:rFonts w:ascii="Times New Roman" w:hAnsi="Times New Roman"/>
          <w:sz w:val="22"/>
          <w:szCs w:val="22"/>
        </w:rPr>
        <w:t>realizowanie usługi odbioru przesyłek,</w:t>
      </w:r>
    </w:p>
    <w:p w:rsidR="00985409" w:rsidRPr="00802855" w:rsidRDefault="00985409" w:rsidP="00985409">
      <w:pPr>
        <w:tabs>
          <w:tab w:val="left" w:pos="1134"/>
        </w:tabs>
        <w:spacing w:line="360" w:lineRule="auto"/>
        <w:ind w:left="709" w:hanging="283"/>
        <w:jc w:val="both"/>
        <w:rPr>
          <w:rFonts w:ascii="Times New Roman" w:eastAsia="Batang" w:hAnsi="Times New Roman"/>
          <w:bCs/>
          <w:iCs/>
          <w:sz w:val="22"/>
          <w:szCs w:val="22"/>
        </w:rPr>
      </w:pPr>
      <w:r w:rsidRPr="00802855">
        <w:rPr>
          <w:rFonts w:ascii="Times New Roman" w:hAnsi="Times New Roman"/>
          <w:sz w:val="22"/>
          <w:szCs w:val="22"/>
        </w:rPr>
        <w:t xml:space="preserve">z uwzględnieniem zasad rozliczania i regulowania należności, o których mowa w </w:t>
      </w:r>
      <w:r w:rsidRPr="00802855">
        <w:rPr>
          <w:rFonts w:ascii="Times New Roman" w:hAnsi="Times New Roman"/>
          <w:bCs/>
          <w:sz w:val="22"/>
          <w:szCs w:val="22"/>
        </w:rPr>
        <w:t>§ 4.</w:t>
      </w:r>
    </w:p>
    <w:p w:rsidR="00985409" w:rsidRPr="00802855" w:rsidRDefault="00985409" w:rsidP="00C83715">
      <w:pPr>
        <w:numPr>
          <w:ilvl w:val="0"/>
          <w:numId w:val="28"/>
        </w:numPr>
        <w:spacing w:after="200" w:line="360" w:lineRule="auto"/>
        <w:ind w:left="426" w:hanging="426"/>
        <w:contextualSpacing/>
        <w:jc w:val="both"/>
        <w:rPr>
          <w:rFonts w:ascii="Times New Roman" w:hAnsi="Times New Roman"/>
          <w:sz w:val="22"/>
          <w:szCs w:val="22"/>
        </w:rPr>
      </w:pPr>
      <w:r w:rsidRPr="00802855">
        <w:rPr>
          <w:rFonts w:ascii="Times New Roman" w:hAnsi="Times New Roman"/>
          <w:sz w:val="22"/>
          <w:szCs w:val="22"/>
        </w:rPr>
        <w:t>Opłata za przesyłki określona w ust.1 będzie realizowana przez Zamawiającego w postaci umieszczania na przesyłce oznaczenia  potwierdzającego wniesienie opłaty za usługę w postaci napisu, nadruku lub odcisku pieczęci.</w:t>
      </w:r>
    </w:p>
    <w:p w:rsidR="00985409" w:rsidRPr="00802855" w:rsidRDefault="00985409" w:rsidP="00985409">
      <w:pPr>
        <w:jc w:val="both"/>
        <w:rPr>
          <w:rFonts w:ascii="Times New Roman" w:hAnsi="Times New Roman"/>
          <w:b/>
          <w:bCs/>
          <w:sz w:val="22"/>
          <w:szCs w:val="22"/>
        </w:rPr>
      </w:pPr>
    </w:p>
    <w:p w:rsidR="00985409" w:rsidRPr="00802855" w:rsidRDefault="00985409" w:rsidP="00985409">
      <w:pPr>
        <w:jc w:val="both"/>
        <w:rPr>
          <w:rFonts w:ascii="Times New Roman" w:hAnsi="Times New Roman"/>
          <w:b/>
          <w:bCs/>
          <w:sz w:val="22"/>
          <w:szCs w:val="22"/>
        </w:rPr>
      </w:pPr>
    </w:p>
    <w:p w:rsidR="00985409" w:rsidRPr="00802855" w:rsidRDefault="00985409" w:rsidP="00985409">
      <w:pPr>
        <w:jc w:val="center"/>
        <w:rPr>
          <w:rFonts w:ascii="Times New Roman" w:hAnsi="Times New Roman"/>
          <w:b/>
          <w:bCs/>
          <w:sz w:val="22"/>
          <w:szCs w:val="22"/>
        </w:rPr>
      </w:pPr>
      <w:r w:rsidRPr="00802855">
        <w:rPr>
          <w:rFonts w:ascii="Times New Roman" w:hAnsi="Times New Roman"/>
          <w:b/>
          <w:bCs/>
          <w:sz w:val="22"/>
          <w:szCs w:val="22"/>
        </w:rPr>
        <w:t>§ 4</w:t>
      </w:r>
    </w:p>
    <w:p w:rsidR="00985409" w:rsidRPr="00802855" w:rsidRDefault="00985409" w:rsidP="00985409">
      <w:pPr>
        <w:spacing w:line="360" w:lineRule="auto"/>
        <w:jc w:val="both"/>
        <w:rPr>
          <w:rFonts w:ascii="Times New Roman" w:hAnsi="Times New Roman"/>
          <w:bCs/>
          <w:sz w:val="22"/>
          <w:szCs w:val="22"/>
        </w:rPr>
      </w:pPr>
      <w:r w:rsidRPr="00802855">
        <w:rPr>
          <w:rFonts w:ascii="Times New Roman" w:hAnsi="Times New Roman"/>
          <w:sz w:val="22"/>
          <w:szCs w:val="22"/>
        </w:rPr>
        <w:t>Strony ustalają następujące zasady rozliczania i regulowania należności:</w:t>
      </w:r>
    </w:p>
    <w:p w:rsidR="00985409" w:rsidRPr="00802855" w:rsidRDefault="00985409" w:rsidP="00C83715">
      <w:pPr>
        <w:numPr>
          <w:ilvl w:val="1"/>
          <w:numId w:val="26"/>
        </w:numPr>
        <w:spacing w:after="200" w:line="360" w:lineRule="auto"/>
        <w:jc w:val="both"/>
        <w:rPr>
          <w:rFonts w:ascii="Times New Roman" w:hAnsi="Times New Roman"/>
          <w:sz w:val="22"/>
          <w:szCs w:val="22"/>
        </w:rPr>
      </w:pPr>
      <w:r w:rsidRPr="00802855">
        <w:rPr>
          <w:rFonts w:ascii="Times New Roman" w:hAnsi="Times New Roman"/>
          <w:sz w:val="22"/>
          <w:szCs w:val="22"/>
        </w:rPr>
        <w:t>Za świadczenie usług objętych umową Wykonawcy przysługuje całkowite wynagrodzenie do wysokości</w:t>
      </w:r>
      <w:r>
        <w:rPr>
          <w:rFonts w:ascii="Times New Roman" w:hAnsi="Times New Roman"/>
          <w:sz w:val="22"/>
          <w:szCs w:val="22"/>
        </w:rPr>
        <w:t xml:space="preserve"> </w:t>
      </w:r>
      <w:r w:rsidRPr="00802855">
        <w:rPr>
          <w:rFonts w:ascii="Times New Roman" w:hAnsi="Times New Roman"/>
          <w:sz w:val="22"/>
          <w:szCs w:val="22"/>
        </w:rPr>
        <w:t xml:space="preserve">brutto: </w:t>
      </w:r>
      <w:r>
        <w:rPr>
          <w:rFonts w:ascii="Times New Roman" w:hAnsi="Times New Roman"/>
          <w:sz w:val="22"/>
          <w:szCs w:val="22"/>
        </w:rPr>
        <w:t>……………………………………….</w:t>
      </w:r>
      <w:r w:rsidRPr="00802855">
        <w:rPr>
          <w:rFonts w:ascii="Times New Roman" w:hAnsi="Times New Roman"/>
          <w:sz w:val="22"/>
          <w:szCs w:val="22"/>
        </w:rPr>
        <w:t>…………………………… (słownie zł: …………………………………………………… 00/100 złotych), w tym należny podatek VAT,</w:t>
      </w:r>
    </w:p>
    <w:p w:rsidR="00985409" w:rsidRPr="00802855" w:rsidRDefault="00985409" w:rsidP="00C83715">
      <w:pPr>
        <w:numPr>
          <w:ilvl w:val="1"/>
          <w:numId w:val="26"/>
        </w:numPr>
        <w:spacing w:after="200" w:line="360" w:lineRule="auto"/>
        <w:jc w:val="both"/>
        <w:rPr>
          <w:rFonts w:ascii="Times New Roman" w:hAnsi="Times New Roman"/>
          <w:sz w:val="22"/>
          <w:szCs w:val="22"/>
        </w:rPr>
      </w:pPr>
      <w:r w:rsidRPr="00802855">
        <w:rPr>
          <w:rFonts w:ascii="Times New Roman" w:hAnsi="Times New Roman"/>
          <w:sz w:val="22"/>
          <w:szCs w:val="22"/>
        </w:rPr>
        <w:t>za okres rozliczeniowy przyjmuje się miesiąc kalendarzowy,</w:t>
      </w:r>
    </w:p>
    <w:p w:rsidR="00985409" w:rsidRPr="00802855" w:rsidRDefault="00985409" w:rsidP="00C83715">
      <w:pPr>
        <w:numPr>
          <w:ilvl w:val="1"/>
          <w:numId w:val="26"/>
        </w:numPr>
        <w:spacing w:after="200" w:line="360" w:lineRule="auto"/>
        <w:jc w:val="both"/>
        <w:rPr>
          <w:rFonts w:ascii="Times New Roman" w:hAnsi="Times New Roman"/>
          <w:sz w:val="22"/>
          <w:szCs w:val="22"/>
        </w:rPr>
      </w:pPr>
      <w:r w:rsidRPr="00802855">
        <w:rPr>
          <w:rFonts w:ascii="Times New Roman" w:hAnsi="Times New Roman"/>
          <w:sz w:val="22"/>
          <w:szCs w:val="22"/>
        </w:rPr>
        <w:t>podstawą rozliczeń finansowych jest suma opłat ustalona na podstawie cennika określonego w załączniku nr 1 do umowy (</w:t>
      </w:r>
      <w:r w:rsidRPr="00802855">
        <w:rPr>
          <w:rFonts w:ascii="Times New Roman" w:hAnsi="Times New Roman"/>
          <w:bCs/>
          <w:sz w:val="22"/>
          <w:szCs w:val="22"/>
        </w:rPr>
        <w:t>Formularz cenowy przesyłek oraz Formularz cenowy usług odbioru przesyłek)</w:t>
      </w:r>
      <w:r w:rsidRPr="00802855">
        <w:rPr>
          <w:rFonts w:ascii="Times New Roman" w:hAnsi="Times New Roman"/>
          <w:sz w:val="22"/>
          <w:szCs w:val="22"/>
        </w:rPr>
        <w:t>, obowiązujących przez cały okres trwania umowy, zgodnie z załączoną do faktury specyfikacją przesyłek za dany miesiąc.</w:t>
      </w:r>
    </w:p>
    <w:p w:rsidR="00985409" w:rsidRPr="00802855" w:rsidRDefault="00985409" w:rsidP="00C83715">
      <w:pPr>
        <w:numPr>
          <w:ilvl w:val="1"/>
          <w:numId w:val="26"/>
        </w:numPr>
        <w:spacing w:after="200" w:line="360" w:lineRule="auto"/>
        <w:jc w:val="both"/>
        <w:rPr>
          <w:rFonts w:ascii="Times New Roman" w:hAnsi="Times New Roman"/>
          <w:sz w:val="22"/>
          <w:szCs w:val="22"/>
        </w:rPr>
      </w:pPr>
      <w:r w:rsidRPr="00802855">
        <w:rPr>
          <w:rFonts w:ascii="Times New Roman" w:hAnsi="Times New Roman"/>
          <w:sz w:val="22"/>
          <w:szCs w:val="22"/>
        </w:rPr>
        <w:lastRenderedPageBreak/>
        <w:t>faktury z tytułu należności wynikających z realizacji niniejszej umowy, wystawiane będą w terminie do 14 dni od zakończenia okresu rozliczeniowego,</w:t>
      </w:r>
    </w:p>
    <w:p w:rsidR="00985409" w:rsidRPr="00802855" w:rsidRDefault="00985409" w:rsidP="00C83715">
      <w:pPr>
        <w:numPr>
          <w:ilvl w:val="1"/>
          <w:numId w:val="26"/>
        </w:numPr>
        <w:spacing w:after="200" w:line="360" w:lineRule="auto"/>
        <w:jc w:val="both"/>
        <w:rPr>
          <w:rFonts w:ascii="Times New Roman" w:hAnsi="Times New Roman"/>
          <w:sz w:val="22"/>
          <w:szCs w:val="22"/>
        </w:rPr>
      </w:pPr>
      <w:r w:rsidRPr="00802855">
        <w:rPr>
          <w:rFonts w:ascii="Times New Roman" w:hAnsi="Times New Roman"/>
          <w:sz w:val="22"/>
          <w:szCs w:val="22"/>
        </w:rPr>
        <w:t xml:space="preserve">należności wynikające z faktur Zamawiający regulować będzie przelewem na konto wskazane na fakturze w terminie 14 dni od daty jej dostarczenia Zamawiającemu. </w:t>
      </w:r>
    </w:p>
    <w:p w:rsidR="00985409" w:rsidRPr="00802855" w:rsidRDefault="00985409" w:rsidP="00C83715">
      <w:pPr>
        <w:numPr>
          <w:ilvl w:val="1"/>
          <w:numId w:val="26"/>
        </w:numPr>
        <w:spacing w:after="200" w:line="360" w:lineRule="auto"/>
        <w:jc w:val="both"/>
        <w:rPr>
          <w:rFonts w:ascii="Times New Roman" w:hAnsi="Times New Roman"/>
          <w:sz w:val="22"/>
          <w:szCs w:val="22"/>
        </w:rPr>
      </w:pPr>
      <w:r w:rsidRPr="00802855">
        <w:rPr>
          <w:rFonts w:ascii="Times New Roman" w:hAnsi="Times New Roman"/>
          <w:sz w:val="22"/>
          <w:szCs w:val="22"/>
        </w:rPr>
        <w:t>za dzień zapłaty przyjmuje się dzień obciążenia rachunku bankowego Zamawiającego.</w:t>
      </w:r>
    </w:p>
    <w:p w:rsidR="00985409" w:rsidRPr="00802855" w:rsidRDefault="00985409" w:rsidP="00C83715">
      <w:pPr>
        <w:numPr>
          <w:ilvl w:val="1"/>
          <w:numId w:val="26"/>
        </w:numPr>
        <w:tabs>
          <w:tab w:val="left" w:pos="360"/>
        </w:tabs>
        <w:spacing w:after="200" w:line="360" w:lineRule="auto"/>
        <w:jc w:val="both"/>
        <w:rPr>
          <w:rFonts w:ascii="Times New Roman" w:hAnsi="Times New Roman"/>
          <w:sz w:val="22"/>
          <w:szCs w:val="22"/>
        </w:rPr>
      </w:pPr>
      <w:r w:rsidRPr="00802855">
        <w:rPr>
          <w:rFonts w:ascii="Times New Roman" w:hAnsi="Times New Roman"/>
          <w:sz w:val="22"/>
          <w:szCs w:val="22"/>
        </w:rPr>
        <w:t>nadawane ilości poszczególnych przesyłek pocztowych mogą różnić się od przyjętych szacunkowych ilości przesyłek wskazanych w formularzu cenowym, z zastrzeżeniem że kwota za realizację całości przedmiotu zamówienia nie przekroczy ceny brutto określonej w §4 ust. 1 umowy.</w:t>
      </w:r>
    </w:p>
    <w:p w:rsidR="00985409" w:rsidRPr="00802855" w:rsidRDefault="00985409" w:rsidP="00C83715">
      <w:pPr>
        <w:numPr>
          <w:ilvl w:val="1"/>
          <w:numId w:val="26"/>
        </w:numPr>
        <w:tabs>
          <w:tab w:val="left" w:pos="360"/>
        </w:tabs>
        <w:spacing w:after="200" w:line="360" w:lineRule="auto"/>
        <w:jc w:val="both"/>
        <w:rPr>
          <w:rFonts w:ascii="Times New Roman" w:eastAsia="Batang" w:hAnsi="Times New Roman"/>
          <w:bCs/>
          <w:iCs/>
          <w:sz w:val="22"/>
          <w:szCs w:val="22"/>
        </w:rPr>
      </w:pPr>
      <w:r w:rsidRPr="00802855">
        <w:rPr>
          <w:rFonts w:ascii="Times New Roman" w:hAnsi="Times New Roman"/>
          <w:sz w:val="22"/>
          <w:szCs w:val="22"/>
        </w:rPr>
        <w:t>Strony ustalają, że faktury będą wystawiane i przesyłane na adres do korespondencji Zamawiającego określone w  §6 ust. 2.</w:t>
      </w:r>
    </w:p>
    <w:p w:rsidR="00985409" w:rsidRPr="00802855" w:rsidRDefault="00985409" w:rsidP="00C83715">
      <w:pPr>
        <w:numPr>
          <w:ilvl w:val="1"/>
          <w:numId w:val="26"/>
        </w:numPr>
        <w:tabs>
          <w:tab w:val="left" w:pos="360"/>
        </w:tabs>
        <w:spacing w:after="200" w:line="360" w:lineRule="auto"/>
        <w:jc w:val="both"/>
        <w:rPr>
          <w:rFonts w:ascii="Times New Roman" w:eastAsia="Batang" w:hAnsi="Times New Roman"/>
          <w:bCs/>
          <w:iCs/>
          <w:sz w:val="22"/>
          <w:szCs w:val="22"/>
        </w:rPr>
      </w:pPr>
      <w:r w:rsidRPr="00802855">
        <w:rPr>
          <w:rFonts w:ascii="Times New Roman" w:eastAsia="Batang" w:hAnsi="Times New Roman"/>
          <w:bCs/>
          <w:iCs/>
          <w:sz w:val="22"/>
          <w:szCs w:val="22"/>
        </w:rPr>
        <w:t>Dane do wystawienia faktury:</w:t>
      </w:r>
    </w:p>
    <w:p w:rsidR="00985409" w:rsidRPr="00802855" w:rsidRDefault="00985409" w:rsidP="00985409">
      <w:pPr>
        <w:ind w:left="360"/>
        <w:jc w:val="both"/>
        <w:rPr>
          <w:rFonts w:ascii="Times New Roman" w:hAnsi="Times New Roman"/>
          <w:b/>
          <w:sz w:val="22"/>
          <w:szCs w:val="22"/>
          <w:u w:val="single"/>
        </w:rPr>
      </w:pPr>
      <w:r w:rsidRPr="00802855">
        <w:rPr>
          <w:rFonts w:ascii="Times New Roman" w:hAnsi="Times New Roman"/>
          <w:b/>
          <w:sz w:val="22"/>
          <w:szCs w:val="22"/>
          <w:u w:val="single"/>
        </w:rPr>
        <w:t>NABYWCA:</w:t>
      </w:r>
    </w:p>
    <w:p w:rsidR="00985409" w:rsidRPr="00802855" w:rsidRDefault="00985409" w:rsidP="00985409">
      <w:pPr>
        <w:ind w:left="360"/>
        <w:jc w:val="both"/>
        <w:rPr>
          <w:rFonts w:ascii="Times New Roman" w:hAnsi="Times New Roman"/>
          <w:b/>
          <w:sz w:val="22"/>
          <w:szCs w:val="22"/>
        </w:rPr>
      </w:pPr>
      <w:r w:rsidRPr="00802855">
        <w:rPr>
          <w:rFonts w:ascii="Times New Roman" w:hAnsi="Times New Roman"/>
          <w:b/>
          <w:sz w:val="22"/>
          <w:szCs w:val="22"/>
        </w:rPr>
        <w:t>NARODOWY FUNDUSZ  ZDROWIA</w:t>
      </w:r>
    </w:p>
    <w:p w:rsidR="00985409" w:rsidRPr="00802855" w:rsidRDefault="00985409" w:rsidP="00985409">
      <w:pPr>
        <w:ind w:left="360"/>
        <w:jc w:val="both"/>
        <w:rPr>
          <w:rFonts w:ascii="Times New Roman" w:hAnsi="Times New Roman"/>
          <w:b/>
          <w:sz w:val="22"/>
          <w:szCs w:val="22"/>
        </w:rPr>
      </w:pPr>
      <w:r w:rsidRPr="00802855">
        <w:rPr>
          <w:rFonts w:ascii="Times New Roman" w:hAnsi="Times New Roman"/>
          <w:b/>
          <w:sz w:val="22"/>
          <w:szCs w:val="22"/>
        </w:rPr>
        <w:t>ul. Grójecka 186</w:t>
      </w:r>
    </w:p>
    <w:p w:rsidR="00985409" w:rsidRPr="00802855" w:rsidRDefault="00985409" w:rsidP="00985409">
      <w:pPr>
        <w:ind w:left="360"/>
        <w:jc w:val="both"/>
        <w:rPr>
          <w:rFonts w:ascii="Times New Roman" w:hAnsi="Times New Roman"/>
          <w:b/>
          <w:sz w:val="22"/>
          <w:szCs w:val="22"/>
        </w:rPr>
      </w:pPr>
      <w:r w:rsidRPr="00802855">
        <w:rPr>
          <w:rFonts w:ascii="Times New Roman" w:hAnsi="Times New Roman"/>
          <w:b/>
          <w:sz w:val="22"/>
          <w:szCs w:val="22"/>
        </w:rPr>
        <w:t>02-390 Warszawa</w:t>
      </w:r>
    </w:p>
    <w:p w:rsidR="00985409" w:rsidRPr="00802855" w:rsidRDefault="00985409" w:rsidP="00985409">
      <w:pPr>
        <w:ind w:left="360"/>
        <w:jc w:val="both"/>
        <w:rPr>
          <w:rFonts w:ascii="Times New Roman" w:hAnsi="Times New Roman"/>
          <w:b/>
          <w:sz w:val="22"/>
          <w:szCs w:val="22"/>
        </w:rPr>
      </w:pPr>
      <w:r w:rsidRPr="00802855">
        <w:rPr>
          <w:rFonts w:ascii="Times New Roman" w:hAnsi="Times New Roman"/>
          <w:b/>
          <w:sz w:val="22"/>
          <w:szCs w:val="22"/>
        </w:rPr>
        <w:t>NIP: 1070001057</w:t>
      </w:r>
    </w:p>
    <w:p w:rsidR="00985409" w:rsidRPr="00802855" w:rsidRDefault="00985409" w:rsidP="00985409">
      <w:pPr>
        <w:ind w:left="360"/>
        <w:jc w:val="both"/>
        <w:rPr>
          <w:rFonts w:ascii="Times New Roman" w:hAnsi="Times New Roman"/>
          <w:b/>
          <w:sz w:val="22"/>
          <w:szCs w:val="22"/>
        </w:rPr>
      </w:pPr>
    </w:p>
    <w:p w:rsidR="00985409" w:rsidRPr="00802855" w:rsidRDefault="00985409" w:rsidP="00985409">
      <w:pPr>
        <w:ind w:left="360"/>
        <w:jc w:val="both"/>
        <w:rPr>
          <w:rFonts w:ascii="Times New Roman" w:hAnsi="Times New Roman"/>
          <w:b/>
          <w:sz w:val="22"/>
          <w:szCs w:val="22"/>
          <w:u w:val="single"/>
        </w:rPr>
      </w:pPr>
      <w:r w:rsidRPr="00802855">
        <w:rPr>
          <w:rFonts w:ascii="Times New Roman" w:hAnsi="Times New Roman"/>
          <w:b/>
          <w:sz w:val="22"/>
          <w:szCs w:val="22"/>
          <w:u w:val="single"/>
        </w:rPr>
        <w:t>PŁATNIK I ODBIORCA:</w:t>
      </w:r>
    </w:p>
    <w:p w:rsidR="00985409" w:rsidRPr="00802855" w:rsidRDefault="00985409" w:rsidP="00985409">
      <w:pPr>
        <w:ind w:left="360"/>
        <w:jc w:val="both"/>
        <w:rPr>
          <w:rFonts w:ascii="Times New Roman" w:hAnsi="Times New Roman"/>
          <w:b/>
          <w:sz w:val="22"/>
          <w:szCs w:val="22"/>
        </w:rPr>
      </w:pPr>
      <w:r w:rsidRPr="00802855">
        <w:rPr>
          <w:rFonts w:ascii="Times New Roman" w:hAnsi="Times New Roman"/>
          <w:b/>
          <w:sz w:val="22"/>
          <w:szCs w:val="22"/>
        </w:rPr>
        <w:t>Wielkopolski Oddział Wojewódzki</w:t>
      </w:r>
    </w:p>
    <w:p w:rsidR="00985409" w:rsidRPr="00802855" w:rsidRDefault="00985409" w:rsidP="00985409">
      <w:pPr>
        <w:ind w:left="360"/>
        <w:jc w:val="both"/>
        <w:rPr>
          <w:rFonts w:ascii="Times New Roman" w:hAnsi="Times New Roman"/>
          <w:b/>
          <w:sz w:val="22"/>
          <w:szCs w:val="22"/>
        </w:rPr>
      </w:pPr>
      <w:r w:rsidRPr="00802855">
        <w:rPr>
          <w:rFonts w:ascii="Times New Roman" w:hAnsi="Times New Roman"/>
          <w:b/>
          <w:sz w:val="22"/>
          <w:szCs w:val="22"/>
        </w:rPr>
        <w:t>Narodowego Funduszu Zdrowia</w:t>
      </w:r>
    </w:p>
    <w:p w:rsidR="00985409" w:rsidRPr="00802855" w:rsidRDefault="00985409" w:rsidP="00985409">
      <w:pPr>
        <w:ind w:left="360"/>
        <w:jc w:val="both"/>
        <w:rPr>
          <w:rFonts w:ascii="Times New Roman" w:hAnsi="Times New Roman"/>
          <w:b/>
          <w:sz w:val="22"/>
          <w:szCs w:val="22"/>
        </w:rPr>
      </w:pPr>
      <w:r w:rsidRPr="00802855">
        <w:rPr>
          <w:rFonts w:ascii="Times New Roman" w:hAnsi="Times New Roman"/>
          <w:b/>
          <w:sz w:val="22"/>
          <w:szCs w:val="22"/>
        </w:rPr>
        <w:t>w Poznaniu</w:t>
      </w:r>
    </w:p>
    <w:p w:rsidR="00985409" w:rsidRPr="00802855" w:rsidRDefault="00985409" w:rsidP="00985409">
      <w:pPr>
        <w:jc w:val="both"/>
        <w:rPr>
          <w:rFonts w:ascii="Times New Roman" w:hAnsi="Times New Roman"/>
          <w:b/>
          <w:sz w:val="22"/>
          <w:szCs w:val="22"/>
        </w:rPr>
      </w:pPr>
      <w:r w:rsidRPr="00802855">
        <w:rPr>
          <w:rFonts w:ascii="Times New Roman" w:hAnsi="Times New Roman"/>
          <w:b/>
          <w:sz w:val="22"/>
          <w:szCs w:val="22"/>
        </w:rPr>
        <w:t xml:space="preserve">       ul. Piekary 14/15</w:t>
      </w:r>
    </w:p>
    <w:p w:rsidR="00985409" w:rsidRPr="00802855" w:rsidRDefault="00985409" w:rsidP="00985409">
      <w:pPr>
        <w:jc w:val="both"/>
        <w:rPr>
          <w:rFonts w:ascii="Times New Roman" w:hAnsi="Times New Roman"/>
          <w:b/>
          <w:sz w:val="22"/>
          <w:szCs w:val="22"/>
        </w:rPr>
      </w:pPr>
      <w:r w:rsidRPr="00802855">
        <w:rPr>
          <w:rFonts w:ascii="Times New Roman" w:hAnsi="Times New Roman"/>
          <w:b/>
          <w:sz w:val="22"/>
          <w:szCs w:val="22"/>
        </w:rPr>
        <w:t xml:space="preserve">       61-823 Poznań</w:t>
      </w:r>
    </w:p>
    <w:p w:rsidR="00985409" w:rsidRDefault="00985409" w:rsidP="00985409">
      <w:pPr>
        <w:spacing w:after="200" w:line="276" w:lineRule="auto"/>
        <w:jc w:val="center"/>
        <w:rPr>
          <w:rFonts w:ascii="Times New Roman" w:hAnsi="Times New Roman"/>
          <w:b/>
          <w:bCs/>
          <w:sz w:val="22"/>
          <w:szCs w:val="22"/>
        </w:rPr>
      </w:pPr>
    </w:p>
    <w:p w:rsidR="00985409" w:rsidRPr="00802855" w:rsidRDefault="00985409" w:rsidP="00985409">
      <w:pPr>
        <w:rPr>
          <w:rFonts w:ascii="Times New Roman" w:hAnsi="Times New Roman"/>
          <w:sz w:val="22"/>
          <w:szCs w:val="22"/>
        </w:rPr>
      </w:pPr>
    </w:p>
    <w:p w:rsidR="00985409" w:rsidRPr="00802855" w:rsidRDefault="00985409" w:rsidP="00985409">
      <w:pPr>
        <w:tabs>
          <w:tab w:val="left" w:pos="2490"/>
        </w:tabs>
        <w:spacing w:after="200" w:line="276" w:lineRule="auto"/>
        <w:jc w:val="center"/>
        <w:rPr>
          <w:rFonts w:ascii="Times New Roman" w:hAnsi="Times New Roman"/>
          <w:b/>
          <w:bCs/>
          <w:sz w:val="22"/>
          <w:szCs w:val="22"/>
        </w:rPr>
      </w:pPr>
      <w:r w:rsidRPr="00802855">
        <w:rPr>
          <w:rFonts w:ascii="Times New Roman" w:hAnsi="Times New Roman"/>
          <w:b/>
          <w:bCs/>
          <w:sz w:val="22"/>
          <w:szCs w:val="22"/>
        </w:rPr>
        <w:t>§ 5</w:t>
      </w:r>
    </w:p>
    <w:p w:rsidR="00985409" w:rsidRPr="00802855" w:rsidRDefault="00985409" w:rsidP="00C83715">
      <w:pPr>
        <w:numPr>
          <w:ilvl w:val="0"/>
          <w:numId w:val="31"/>
        </w:numPr>
        <w:spacing w:after="60" w:line="360" w:lineRule="auto"/>
        <w:ind w:left="426" w:hanging="426"/>
        <w:jc w:val="both"/>
        <w:rPr>
          <w:rFonts w:ascii="Times New Roman" w:hAnsi="Times New Roman"/>
          <w:sz w:val="22"/>
          <w:szCs w:val="22"/>
        </w:rPr>
      </w:pPr>
      <w:r w:rsidRPr="00802855">
        <w:rPr>
          <w:rFonts w:ascii="Times New Roman" w:hAnsi="Times New Roman"/>
          <w:sz w:val="22"/>
          <w:szCs w:val="22"/>
        </w:rPr>
        <w:t>Zamawiający dopuszcza możliwość dokonania zmiany postanowień umowy w przypadku zwiększenia bądź zmniejszenia stawek podatku od towarów i usług VAT na podstawie odrębnych przepisów, które wejdą w życie po dniu zawarcia umowy. W powyższej sytuacji  ceny jednostkowe  zawarte w załączniku nr 1 do umowy mogą ulec odpowiedniemu zwiększeniu bądź zmniejszeniu.</w:t>
      </w:r>
    </w:p>
    <w:p w:rsidR="00985409" w:rsidRPr="00802855" w:rsidRDefault="00985409" w:rsidP="00C83715">
      <w:pPr>
        <w:numPr>
          <w:ilvl w:val="0"/>
          <w:numId w:val="31"/>
        </w:numPr>
        <w:spacing w:after="60" w:line="360" w:lineRule="auto"/>
        <w:ind w:left="426" w:hanging="426"/>
        <w:jc w:val="both"/>
        <w:rPr>
          <w:rFonts w:ascii="Times New Roman" w:hAnsi="Times New Roman"/>
          <w:sz w:val="22"/>
          <w:szCs w:val="22"/>
        </w:rPr>
      </w:pPr>
      <w:r w:rsidRPr="00802855">
        <w:rPr>
          <w:rFonts w:ascii="Times New Roman" w:hAnsi="Times New Roman"/>
          <w:sz w:val="22"/>
          <w:szCs w:val="22"/>
        </w:rPr>
        <w:t>Zmiana stawki podatku od towarów i usług polega na dostosowaniu stawki do aktualnie obowiązującej, wchodzi w życie od dnia wejścia w życie zmiany stawki podatku. Zmiana wynagrodzenia określona w ust. 2 pkt b lub c następuje po sporządzeniu kalkulacji wynagrodzenia przez stronę wnioskującą o zmianę, w oparciu o wyliczenie na ile zmiana ma wpływ na wysokość wynagrodzenia, po akceptacji przez drugą ze Stron umowy.</w:t>
      </w:r>
    </w:p>
    <w:p w:rsidR="00985409" w:rsidRDefault="00985409" w:rsidP="00C83715">
      <w:pPr>
        <w:numPr>
          <w:ilvl w:val="0"/>
          <w:numId w:val="31"/>
        </w:numPr>
        <w:spacing w:after="60" w:line="360" w:lineRule="auto"/>
        <w:ind w:left="426" w:hanging="426"/>
        <w:jc w:val="both"/>
        <w:rPr>
          <w:rFonts w:ascii="Times New Roman" w:hAnsi="Times New Roman"/>
          <w:sz w:val="22"/>
          <w:szCs w:val="22"/>
        </w:rPr>
      </w:pPr>
      <w:r w:rsidRPr="00802855">
        <w:rPr>
          <w:rFonts w:ascii="Times New Roman" w:hAnsi="Times New Roman"/>
          <w:sz w:val="22"/>
          <w:szCs w:val="22"/>
        </w:rPr>
        <w:lastRenderedPageBreak/>
        <w:t>Wynagrodzenie Wykonawcy może zostać umniejszone w przypadku zmiany przez Wykonawcę stawek cenowych (taryfy opłat), w stosunku do stawek określonych w formularzu cenowym przesyłek określonych w Załączniku nr 1 do niniejszej umowy. Wykonawca zobowiązany jest powiadomić o tym Zamawiającego i naliczać koszt przesyłek wg niższych stawek od następnego okresu rozliczeniowego, następującego po dacie obniżenia stawek Wykonawcy.</w:t>
      </w:r>
    </w:p>
    <w:p w:rsidR="0079491C" w:rsidRPr="00802855" w:rsidRDefault="0079491C" w:rsidP="0079491C">
      <w:pPr>
        <w:spacing w:after="60" w:line="360" w:lineRule="auto"/>
        <w:jc w:val="both"/>
        <w:rPr>
          <w:rFonts w:ascii="Times New Roman" w:hAnsi="Times New Roman"/>
          <w:sz w:val="22"/>
          <w:szCs w:val="22"/>
        </w:rPr>
      </w:pPr>
    </w:p>
    <w:p w:rsidR="00985409" w:rsidRPr="00802855" w:rsidRDefault="00985409" w:rsidP="00985409">
      <w:pPr>
        <w:autoSpaceDE w:val="0"/>
        <w:autoSpaceDN w:val="0"/>
        <w:adjustRightInd w:val="0"/>
        <w:spacing w:line="360" w:lineRule="auto"/>
        <w:jc w:val="center"/>
        <w:rPr>
          <w:rFonts w:ascii="Times New Roman" w:hAnsi="Times New Roman"/>
          <w:b/>
          <w:sz w:val="22"/>
          <w:szCs w:val="22"/>
        </w:rPr>
      </w:pPr>
      <w:r w:rsidRPr="00802855">
        <w:rPr>
          <w:rFonts w:ascii="Times New Roman" w:hAnsi="Times New Roman"/>
          <w:b/>
          <w:bCs/>
          <w:sz w:val="22"/>
          <w:szCs w:val="22"/>
        </w:rPr>
        <w:t xml:space="preserve">§ </w:t>
      </w:r>
      <w:r w:rsidRPr="00802855">
        <w:rPr>
          <w:rFonts w:ascii="Times New Roman" w:hAnsi="Times New Roman"/>
          <w:b/>
          <w:sz w:val="22"/>
          <w:szCs w:val="22"/>
        </w:rPr>
        <w:t>6</w:t>
      </w:r>
    </w:p>
    <w:p w:rsidR="00985409" w:rsidRPr="00802855" w:rsidRDefault="00985409" w:rsidP="00985409">
      <w:pPr>
        <w:tabs>
          <w:tab w:val="left" w:pos="360"/>
        </w:tabs>
        <w:autoSpaceDE w:val="0"/>
        <w:autoSpaceDN w:val="0"/>
        <w:adjustRightInd w:val="0"/>
        <w:spacing w:line="360" w:lineRule="auto"/>
        <w:ind w:left="360" w:hanging="360"/>
        <w:jc w:val="both"/>
        <w:rPr>
          <w:rFonts w:ascii="Times New Roman" w:hAnsi="Times New Roman"/>
          <w:sz w:val="22"/>
          <w:szCs w:val="22"/>
        </w:rPr>
      </w:pPr>
      <w:r w:rsidRPr="00802855">
        <w:rPr>
          <w:rFonts w:ascii="Times New Roman" w:hAnsi="Times New Roman"/>
          <w:sz w:val="22"/>
          <w:szCs w:val="22"/>
        </w:rPr>
        <w:t>1.</w:t>
      </w:r>
      <w:r w:rsidRPr="00802855">
        <w:rPr>
          <w:rFonts w:ascii="Times New Roman" w:hAnsi="Times New Roman"/>
          <w:sz w:val="22"/>
          <w:szCs w:val="22"/>
        </w:rPr>
        <w:tab/>
        <w:t>Strony zobowiązują się do niezwłocznego, wzajemnego, pisemnego powiadamiania się o zmianach dotyczących określonych w Umowie nazw, adresów, bez konieczności sporządzania aneksu do niniejszej Umowy. Korespondencję doręczoną na adresy do korespondencji wskazane w ust. 2 niniejszego paragrafu,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985409" w:rsidRPr="00802855" w:rsidRDefault="00985409" w:rsidP="00985409">
      <w:pPr>
        <w:tabs>
          <w:tab w:val="left" w:pos="360"/>
        </w:tabs>
        <w:autoSpaceDE w:val="0"/>
        <w:autoSpaceDN w:val="0"/>
        <w:adjustRightInd w:val="0"/>
        <w:spacing w:line="360" w:lineRule="auto"/>
        <w:ind w:left="360" w:hanging="360"/>
        <w:jc w:val="both"/>
        <w:rPr>
          <w:rFonts w:ascii="Times New Roman" w:hAnsi="Times New Roman"/>
          <w:sz w:val="22"/>
          <w:szCs w:val="22"/>
        </w:rPr>
      </w:pPr>
      <w:r w:rsidRPr="00802855">
        <w:rPr>
          <w:rFonts w:ascii="Times New Roman" w:hAnsi="Times New Roman"/>
          <w:sz w:val="22"/>
          <w:szCs w:val="22"/>
        </w:rPr>
        <w:t>2.</w:t>
      </w:r>
      <w:r w:rsidRPr="00802855">
        <w:rPr>
          <w:rFonts w:ascii="Times New Roman" w:hAnsi="Times New Roman"/>
          <w:sz w:val="22"/>
          <w:szCs w:val="22"/>
        </w:rPr>
        <w:tab/>
        <w:t xml:space="preserve">Strony ustalają, że ich aktualne adresy do korespondencji są następujące:     </w:t>
      </w:r>
    </w:p>
    <w:p w:rsidR="00985409" w:rsidRPr="00802855" w:rsidRDefault="00985409" w:rsidP="00985409">
      <w:pPr>
        <w:autoSpaceDE w:val="0"/>
        <w:autoSpaceDN w:val="0"/>
        <w:adjustRightInd w:val="0"/>
        <w:ind w:left="360"/>
        <w:jc w:val="both"/>
        <w:rPr>
          <w:rFonts w:ascii="Times New Roman" w:hAnsi="Times New Roman"/>
          <w:b/>
          <w:sz w:val="22"/>
          <w:szCs w:val="22"/>
        </w:rPr>
      </w:pPr>
      <w:r w:rsidRPr="00802855">
        <w:rPr>
          <w:rFonts w:ascii="Times New Roman" w:hAnsi="Times New Roman"/>
          <w:b/>
          <w:sz w:val="22"/>
          <w:szCs w:val="22"/>
        </w:rPr>
        <w:t>Wykonawca:</w:t>
      </w:r>
    </w:p>
    <w:p w:rsidR="00985409" w:rsidRPr="00802855" w:rsidRDefault="00985409" w:rsidP="00985409">
      <w:pPr>
        <w:autoSpaceDE w:val="0"/>
        <w:autoSpaceDN w:val="0"/>
        <w:adjustRightInd w:val="0"/>
        <w:ind w:left="360" w:firstLine="348"/>
        <w:jc w:val="both"/>
        <w:rPr>
          <w:rFonts w:ascii="Times New Roman" w:hAnsi="Times New Roman"/>
          <w:b/>
          <w:sz w:val="22"/>
          <w:szCs w:val="22"/>
        </w:rPr>
      </w:pPr>
    </w:p>
    <w:p w:rsidR="00985409" w:rsidRPr="00802855" w:rsidRDefault="00985409" w:rsidP="00985409">
      <w:pPr>
        <w:autoSpaceDE w:val="0"/>
        <w:autoSpaceDN w:val="0"/>
        <w:adjustRightInd w:val="0"/>
        <w:ind w:left="360" w:firstLine="348"/>
        <w:jc w:val="both"/>
        <w:rPr>
          <w:rFonts w:ascii="Times New Roman" w:hAnsi="Times New Roman"/>
          <w:b/>
          <w:sz w:val="22"/>
          <w:szCs w:val="22"/>
        </w:rPr>
      </w:pPr>
      <w:r w:rsidRPr="00802855">
        <w:rPr>
          <w:rFonts w:ascii="Times New Roman" w:hAnsi="Times New Roman"/>
          <w:b/>
          <w:sz w:val="22"/>
          <w:szCs w:val="22"/>
        </w:rPr>
        <w:t>…………………………….</w:t>
      </w:r>
    </w:p>
    <w:p w:rsidR="00985409" w:rsidRPr="00802855" w:rsidRDefault="00985409" w:rsidP="00985409">
      <w:pPr>
        <w:autoSpaceDE w:val="0"/>
        <w:autoSpaceDN w:val="0"/>
        <w:adjustRightInd w:val="0"/>
        <w:ind w:left="360" w:firstLine="348"/>
        <w:jc w:val="both"/>
        <w:rPr>
          <w:rFonts w:ascii="Times New Roman" w:hAnsi="Times New Roman"/>
          <w:b/>
          <w:sz w:val="22"/>
          <w:szCs w:val="22"/>
        </w:rPr>
      </w:pPr>
      <w:r w:rsidRPr="00802855">
        <w:rPr>
          <w:rFonts w:ascii="Times New Roman" w:hAnsi="Times New Roman"/>
          <w:b/>
          <w:sz w:val="22"/>
          <w:szCs w:val="22"/>
        </w:rPr>
        <w:t>…………………………….</w:t>
      </w:r>
    </w:p>
    <w:p w:rsidR="00985409" w:rsidRPr="00802855" w:rsidRDefault="00985409" w:rsidP="00985409">
      <w:pPr>
        <w:autoSpaceDE w:val="0"/>
        <w:autoSpaceDN w:val="0"/>
        <w:adjustRightInd w:val="0"/>
        <w:ind w:left="360" w:firstLine="348"/>
        <w:jc w:val="both"/>
        <w:rPr>
          <w:rFonts w:ascii="Times New Roman" w:hAnsi="Times New Roman"/>
          <w:b/>
          <w:sz w:val="22"/>
          <w:szCs w:val="22"/>
        </w:rPr>
      </w:pPr>
      <w:r w:rsidRPr="00802855">
        <w:rPr>
          <w:rFonts w:ascii="Times New Roman" w:hAnsi="Times New Roman"/>
          <w:b/>
          <w:sz w:val="22"/>
          <w:szCs w:val="22"/>
        </w:rPr>
        <w:t>…………………………….</w:t>
      </w:r>
    </w:p>
    <w:p w:rsidR="00985409" w:rsidRPr="00802855" w:rsidRDefault="00985409" w:rsidP="00985409">
      <w:pPr>
        <w:autoSpaceDE w:val="0"/>
        <w:autoSpaceDN w:val="0"/>
        <w:adjustRightInd w:val="0"/>
        <w:ind w:left="360" w:firstLine="348"/>
        <w:jc w:val="both"/>
        <w:rPr>
          <w:rFonts w:ascii="Times New Roman" w:hAnsi="Times New Roman"/>
          <w:b/>
          <w:sz w:val="22"/>
          <w:szCs w:val="22"/>
        </w:rPr>
      </w:pPr>
      <w:r w:rsidRPr="00802855">
        <w:rPr>
          <w:rFonts w:ascii="Times New Roman" w:hAnsi="Times New Roman"/>
          <w:b/>
          <w:sz w:val="22"/>
          <w:szCs w:val="22"/>
        </w:rPr>
        <w:t>…………………………….</w:t>
      </w:r>
    </w:p>
    <w:p w:rsidR="00985409" w:rsidRPr="00802855" w:rsidRDefault="00985409" w:rsidP="00985409">
      <w:pPr>
        <w:spacing w:after="200" w:line="276" w:lineRule="auto"/>
        <w:rPr>
          <w:rFonts w:ascii="Times New Roman" w:hAnsi="Times New Roman"/>
          <w:b/>
          <w:sz w:val="22"/>
          <w:szCs w:val="22"/>
        </w:rPr>
      </w:pPr>
      <w:r>
        <w:rPr>
          <w:rFonts w:ascii="Times New Roman" w:hAnsi="Times New Roman"/>
          <w:b/>
          <w:sz w:val="22"/>
          <w:szCs w:val="22"/>
        </w:rPr>
        <w:t xml:space="preserve">       </w:t>
      </w:r>
      <w:r w:rsidRPr="00802855">
        <w:rPr>
          <w:rFonts w:ascii="Times New Roman" w:hAnsi="Times New Roman"/>
          <w:b/>
          <w:sz w:val="22"/>
          <w:szCs w:val="22"/>
        </w:rPr>
        <w:t>Zamawiający:</w:t>
      </w:r>
    </w:p>
    <w:p w:rsidR="00985409" w:rsidRPr="00802855" w:rsidRDefault="00985409" w:rsidP="00985409">
      <w:pPr>
        <w:autoSpaceDE w:val="0"/>
        <w:autoSpaceDN w:val="0"/>
        <w:adjustRightInd w:val="0"/>
        <w:ind w:left="360"/>
        <w:jc w:val="both"/>
        <w:rPr>
          <w:rFonts w:ascii="Times New Roman" w:hAnsi="Times New Roman"/>
          <w:sz w:val="22"/>
          <w:szCs w:val="22"/>
        </w:rPr>
      </w:pPr>
    </w:p>
    <w:p w:rsidR="00985409" w:rsidRPr="00802855" w:rsidRDefault="00985409" w:rsidP="00985409">
      <w:pPr>
        <w:ind w:left="720" w:hanging="360"/>
        <w:jc w:val="both"/>
        <w:rPr>
          <w:rFonts w:ascii="Times New Roman" w:hAnsi="Times New Roman"/>
          <w:b/>
          <w:sz w:val="22"/>
          <w:szCs w:val="22"/>
        </w:rPr>
      </w:pPr>
      <w:r w:rsidRPr="00802855">
        <w:rPr>
          <w:rFonts w:ascii="Times New Roman" w:hAnsi="Times New Roman"/>
          <w:b/>
          <w:sz w:val="22"/>
          <w:szCs w:val="22"/>
        </w:rPr>
        <w:t xml:space="preserve">Wielkopolski Oddział Wojewódzki </w:t>
      </w:r>
    </w:p>
    <w:p w:rsidR="00985409" w:rsidRPr="00802855" w:rsidRDefault="00985409" w:rsidP="00985409">
      <w:pPr>
        <w:ind w:left="720" w:hanging="360"/>
        <w:jc w:val="both"/>
        <w:rPr>
          <w:rFonts w:ascii="Times New Roman" w:hAnsi="Times New Roman"/>
          <w:b/>
          <w:sz w:val="22"/>
          <w:szCs w:val="22"/>
        </w:rPr>
      </w:pPr>
      <w:r w:rsidRPr="00802855">
        <w:rPr>
          <w:rFonts w:ascii="Times New Roman" w:hAnsi="Times New Roman"/>
          <w:b/>
          <w:sz w:val="22"/>
          <w:szCs w:val="22"/>
        </w:rPr>
        <w:t>Narodowego Funduszu Zdrowia</w:t>
      </w:r>
    </w:p>
    <w:p w:rsidR="00985409" w:rsidRPr="00802855" w:rsidRDefault="00985409" w:rsidP="00985409">
      <w:pPr>
        <w:ind w:left="720" w:hanging="360"/>
        <w:jc w:val="both"/>
        <w:rPr>
          <w:rFonts w:ascii="Times New Roman" w:hAnsi="Times New Roman"/>
          <w:b/>
          <w:sz w:val="22"/>
          <w:szCs w:val="22"/>
        </w:rPr>
      </w:pPr>
      <w:r w:rsidRPr="00802855">
        <w:rPr>
          <w:rFonts w:ascii="Times New Roman" w:hAnsi="Times New Roman"/>
          <w:b/>
          <w:sz w:val="22"/>
          <w:szCs w:val="22"/>
        </w:rPr>
        <w:t>ul. Grunwaldzka 158</w:t>
      </w:r>
    </w:p>
    <w:p w:rsidR="00985409" w:rsidRPr="00802855" w:rsidRDefault="00985409" w:rsidP="00985409">
      <w:pPr>
        <w:ind w:left="720" w:hanging="360"/>
        <w:jc w:val="both"/>
        <w:rPr>
          <w:rFonts w:ascii="Times New Roman" w:hAnsi="Times New Roman"/>
          <w:b/>
          <w:sz w:val="22"/>
          <w:szCs w:val="22"/>
        </w:rPr>
      </w:pPr>
      <w:r w:rsidRPr="00802855">
        <w:rPr>
          <w:rFonts w:ascii="Times New Roman" w:hAnsi="Times New Roman"/>
          <w:b/>
          <w:sz w:val="22"/>
          <w:szCs w:val="22"/>
        </w:rPr>
        <w:t>60-309 Poznań</w:t>
      </w:r>
    </w:p>
    <w:p w:rsidR="002F1DAC" w:rsidRPr="002F1DAC" w:rsidRDefault="002F1DAC" w:rsidP="00C83715">
      <w:pPr>
        <w:pStyle w:val="Akapitzlist"/>
        <w:numPr>
          <w:ilvl w:val="0"/>
          <w:numId w:val="50"/>
        </w:numPr>
        <w:tabs>
          <w:tab w:val="left" w:pos="360"/>
        </w:tabs>
        <w:autoSpaceDE w:val="0"/>
        <w:autoSpaceDN w:val="0"/>
        <w:adjustRightInd w:val="0"/>
        <w:spacing w:line="360" w:lineRule="auto"/>
        <w:ind w:hanging="720"/>
        <w:jc w:val="both"/>
        <w:rPr>
          <w:rFonts w:ascii="Times New Roman" w:hAnsi="Times New Roman"/>
        </w:rPr>
      </w:pPr>
      <w:r w:rsidRPr="002F1DAC">
        <w:rPr>
          <w:rFonts w:ascii="Times New Roman" w:hAnsi="Times New Roman"/>
        </w:rPr>
        <w:t xml:space="preserve">W zakresie realizacji umowy, Strony ustalają następujące osoby do kontaktu: </w:t>
      </w:r>
    </w:p>
    <w:p w:rsidR="002F1DAC" w:rsidRPr="002F1DAC" w:rsidRDefault="002F1DAC" w:rsidP="002F1DAC">
      <w:pPr>
        <w:autoSpaceDE w:val="0"/>
        <w:autoSpaceDN w:val="0"/>
        <w:adjustRightInd w:val="0"/>
        <w:ind w:left="360"/>
        <w:jc w:val="both"/>
        <w:rPr>
          <w:rFonts w:ascii="Times New Roman" w:hAnsi="Times New Roman"/>
          <w:b/>
          <w:sz w:val="22"/>
          <w:szCs w:val="22"/>
        </w:rPr>
      </w:pPr>
      <w:r w:rsidRPr="002F1DAC">
        <w:rPr>
          <w:rFonts w:ascii="Times New Roman" w:hAnsi="Times New Roman"/>
          <w:b/>
          <w:sz w:val="22"/>
          <w:szCs w:val="22"/>
        </w:rPr>
        <w:t>Wykonawca:</w:t>
      </w:r>
    </w:p>
    <w:p w:rsidR="002F1DAC" w:rsidRPr="002F1DAC" w:rsidRDefault="002F1DAC" w:rsidP="002F1DAC">
      <w:pPr>
        <w:autoSpaceDE w:val="0"/>
        <w:autoSpaceDN w:val="0"/>
        <w:ind w:left="357"/>
        <w:jc w:val="both"/>
        <w:rPr>
          <w:rFonts w:ascii="Calibri" w:eastAsia="Calibri" w:hAnsi="Calibri"/>
          <w:b/>
          <w:bCs/>
          <w:szCs w:val="24"/>
          <w:u w:val="single"/>
          <w:lang w:eastAsia="en-US"/>
        </w:rPr>
      </w:pPr>
      <w:r w:rsidRPr="002F1DAC">
        <w:rPr>
          <w:rFonts w:ascii="Calibri" w:eastAsia="Calibri" w:hAnsi="Calibri"/>
          <w:szCs w:val="24"/>
          <w:lang w:eastAsia="en-US"/>
        </w:rPr>
        <w:t>…………………………………………………………..</w:t>
      </w:r>
    </w:p>
    <w:p w:rsidR="002F1DAC" w:rsidRPr="002F1DAC" w:rsidRDefault="002F1DAC" w:rsidP="002F1DAC">
      <w:pPr>
        <w:autoSpaceDE w:val="0"/>
        <w:autoSpaceDN w:val="0"/>
        <w:adjustRightInd w:val="0"/>
        <w:ind w:left="360"/>
        <w:jc w:val="both"/>
        <w:rPr>
          <w:rFonts w:ascii="Times New Roman" w:hAnsi="Times New Roman"/>
          <w:b/>
          <w:sz w:val="22"/>
          <w:szCs w:val="22"/>
        </w:rPr>
      </w:pPr>
      <w:r w:rsidRPr="002F1DAC">
        <w:rPr>
          <w:rFonts w:ascii="Times New Roman" w:hAnsi="Times New Roman"/>
          <w:b/>
          <w:sz w:val="22"/>
          <w:szCs w:val="22"/>
        </w:rPr>
        <w:t>Zamawiający:</w:t>
      </w:r>
    </w:p>
    <w:p w:rsidR="002F1DAC" w:rsidRPr="002F1DAC" w:rsidRDefault="002F1DAC" w:rsidP="002F1DAC">
      <w:pPr>
        <w:ind w:left="720" w:hanging="360"/>
        <w:jc w:val="both"/>
        <w:rPr>
          <w:rFonts w:ascii="Times New Roman" w:hAnsi="Times New Roman"/>
          <w:b/>
          <w:sz w:val="22"/>
          <w:szCs w:val="22"/>
        </w:rPr>
      </w:pPr>
      <w:r w:rsidRPr="002F1DAC">
        <w:rPr>
          <w:rFonts w:ascii="Times New Roman" w:hAnsi="Times New Roman"/>
          <w:b/>
          <w:sz w:val="22"/>
          <w:szCs w:val="22"/>
        </w:rPr>
        <w:t>Katarzyna Zięta, tel. 61/8 506</w:t>
      </w:r>
      <w:r>
        <w:rPr>
          <w:rFonts w:ascii="Times New Roman" w:hAnsi="Times New Roman"/>
          <w:b/>
          <w:sz w:val="22"/>
          <w:szCs w:val="22"/>
        </w:rPr>
        <w:t> </w:t>
      </w:r>
      <w:r w:rsidRPr="002F1DAC">
        <w:rPr>
          <w:rFonts w:ascii="Times New Roman" w:hAnsi="Times New Roman"/>
          <w:b/>
          <w:sz w:val="22"/>
          <w:szCs w:val="22"/>
        </w:rPr>
        <w:t>103</w:t>
      </w:r>
      <w:r>
        <w:rPr>
          <w:rFonts w:ascii="Times New Roman" w:hAnsi="Times New Roman"/>
          <w:b/>
          <w:sz w:val="22"/>
          <w:szCs w:val="22"/>
        </w:rPr>
        <w:t>.</w:t>
      </w:r>
    </w:p>
    <w:p w:rsidR="00985409" w:rsidRPr="00802855" w:rsidRDefault="00985409" w:rsidP="00985409">
      <w:pPr>
        <w:spacing w:line="360" w:lineRule="auto"/>
        <w:rPr>
          <w:rFonts w:ascii="Times New Roman" w:hAnsi="Times New Roman"/>
          <w:b/>
          <w:bCs/>
          <w:sz w:val="22"/>
          <w:szCs w:val="22"/>
        </w:rPr>
      </w:pPr>
    </w:p>
    <w:p w:rsidR="00985409" w:rsidRPr="00802855" w:rsidRDefault="00985409" w:rsidP="00985409">
      <w:pPr>
        <w:spacing w:line="360" w:lineRule="auto"/>
        <w:jc w:val="center"/>
        <w:rPr>
          <w:rFonts w:ascii="Times New Roman" w:hAnsi="Times New Roman"/>
          <w:b/>
          <w:bCs/>
          <w:sz w:val="22"/>
          <w:szCs w:val="22"/>
        </w:rPr>
      </w:pPr>
      <w:r w:rsidRPr="00802855">
        <w:rPr>
          <w:rFonts w:ascii="Times New Roman" w:hAnsi="Times New Roman"/>
          <w:b/>
          <w:bCs/>
          <w:sz w:val="22"/>
          <w:szCs w:val="22"/>
        </w:rPr>
        <w:t>§ 7</w:t>
      </w:r>
    </w:p>
    <w:p w:rsidR="00985409" w:rsidRPr="00802855" w:rsidRDefault="00985409" w:rsidP="00985409">
      <w:pPr>
        <w:autoSpaceDE w:val="0"/>
        <w:autoSpaceDN w:val="0"/>
        <w:adjustRightInd w:val="0"/>
        <w:spacing w:line="360" w:lineRule="auto"/>
        <w:ind w:left="360"/>
        <w:contextualSpacing/>
        <w:jc w:val="both"/>
        <w:rPr>
          <w:rFonts w:ascii="Times New Roman" w:hAnsi="Times New Roman"/>
          <w:bCs/>
          <w:sz w:val="22"/>
          <w:szCs w:val="22"/>
        </w:rPr>
      </w:pPr>
      <w:r w:rsidRPr="00802855">
        <w:rPr>
          <w:rFonts w:ascii="Times New Roman" w:hAnsi="Times New Roman"/>
          <w:bCs/>
          <w:sz w:val="22"/>
          <w:szCs w:val="22"/>
        </w:rPr>
        <w:t xml:space="preserve">Umowa zostaje zawarta na czas określony: </w:t>
      </w:r>
      <w:r w:rsidRPr="00A71FD1">
        <w:rPr>
          <w:rFonts w:ascii="Times New Roman" w:hAnsi="Times New Roman"/>
          <w:b/>
          <w:bCs/>
          <w:sz w:val="22"/>
          <w:szCs w:val="22"/>
        </w:rPr>
        <w:t>od dnia 01 kwietnia 2017r. do dnia 31 marca 2018r.</w:t>
      </w:r>
      <w:r w:rsidRPr="00802855">
        <w:rPr>
          <w:rFonts w:ascii="Times New Roman" w:hAnsi="Times New Roman"/>
          <w:bCs/>
          <w:sz w:val="22"/>
          <w:szCs w:val="22"/>
        </w:rPr>
        <w:t xml:space="preserve"> jednak w okresie nie dłuższym niż do wyczerpania kwoty wynagrodzenia określonego w §4 ust.1.</w:t>
      </w:r>
    </w:p>
    <w:p w:rsidR="00985409" w:rsidRPr="00802855" w:rsidRDefault="00985409" w:rsidP="00985409">
      <w:pPr>
        <w:spacing w:line="360" w:lineRule="auto"/>
        <w:jc w:val="center"/>
        <w:rPr>
          <w:rFonts w:ascii="Times New Roman" w:hAnsi="Times New Roman"/>
          <w:b/>
          <w:bCs/>
          <w:sz w:val="22"/>
          <w:szCs w:val="22"/>
        </w:rPr>
      </w:pPr>
    </w:p>
    <w:p w:rsidR="00985409" w:rsidRPr="00802855" w:rsidRDefault="00985409" w:rsidP="00985409">
      <w:pPr>
        <w:spacing w:line="360" w:lineRule="auto"/>
        <w:jc w:val="center"/>
        <w:rPr>
          <w:rFonts w:ascii="Times New Roman" w:hAnsi="Times New Roman"/>
          <w:b/>
          <w:bCs/>
          <w:sz w:val="22"/>
          <w:szCs w:val="22"/>
        </w:rPr>
      </w:pPr>
      <w:r w:rsidRPr="00802855">
        <w:rPr>
          <w:rFonts w:ascii="Times New Roman" w:hAnsi="Times New Roman"/>
          <w:b/>
          <w:bCs/>
          <w:sz w:val="22"/>
          <w:szCs w:val="22"/>
        </w:rPr>
        <w:t>§ 8</w:t>
      </w:r>
    </w:p>
    <w:p w:rsidR="00985409" w:rsidRPr="00802855" w:rsidRDefault="00985409" w:rsidP="00C83715">
      <w:pPr>
        <w:numPr>
          <w:ilvl w:val="0"/>
          <w:numId w:val="30"/>
        </w:numPr>
        <w:autoSpaceDE w:val="0"/>
        <w:autoSpaceDN w:val="0"/>
        <w:adjustRightInd w:val="0"/>
        <w:spacing w:after="200" w:line="360" w:lineRule="auto"/>
        <w:ind w:left="426" w:hanging="426"/>
        <w:contextualSpacing/>
        <w:jc w:val="both"/>
        <w:rPr>
          <w:rFonts w:ascii="Times New Roman" w:hAnsi="Times New Roman"/>
          <w:bCs/>
          <w:sz w:val="22"/>
          <w:szCs w:val="22"/>
        </w:rPr>
      </w:pPr>
      <w:r w:rsidRPr="00802855">
        <w:rPr>
          <w:rFonts w:ascii="Times New Roman" w:hAnsi="Times New Roman"/>
          <w:bCs/>
          <w:sz w:val="22"/>
          <w:szCs w:val="22"/>
        </w:rPr>
        <w:t>Za odstąpienie od umowy z winy Wykonawcy, Wykonawca zapłaci Zamawiającemu karę umowną w wysokości 10% wartości umowy.</w:t>
      </w:r>
    </w:p>
    <w:p w:rsidR="00985409" w:rsidRPr="00802855" w:rsidRDefault="00985409" w:rsidP="00C83715">
      <w:pPr>
        <w:numPr>
          <w:ilvl w:val="0"/>
          <w:numId w:val="30"/>
        </w:numPr>
        <w:autoSpaceDE w:val="0"/>
        <w:autoSpaceDN w:val="0"/>
        <w:adjustRightInd w:val="0"/>
        <w:spacing w:after="200" w:line="360" w:lineRule="auto"/>
        <w:ind w:left="426" w:hanging="426"/>
        <w:contextualSpacing/>
        <w:jc w:val="both"/>
        <w:rPr>
          <w:rFonts w:ascii="Times New Roman" w:hAnsi="Times New Roman"/>
          <w:bCs/>
          <w:sz w:val="22"/>
          <w:szCs w:val="22"/>
        </w:rPr>
      </w:pPr>
      <w:r w:rsidRPr="00802855">
        <w:rPr>
          <w:rFonts w:ascii="Times New Roman" w:hAnsi="Times New Roman"/>
          <w:bCs/>
          <w:sz w:val="22"/>
          <w:szCs w:val="22"/>
        </w:rPr>
        <w:lastRenderedPageBreak/>
        <w:t>Za przekroczenie terminów odbioru i przywozu przesyłek Wykonawca zapłaci Zamawiającemu po 50 zł za każde stwierdzone przekroczenie.</w:t>
      </w:r>
    </w:p>
    <w:p w:rsidR="00985409" w:rsidRDefault="00985409" w:rsidP="00C83715">
      <w:pPr>
        <w:numPr>
          <w:ilvl w:val="0"/>
          <w:numId w:val="30"/>
        </w:numPr>
        <w:autoSpaceDE w:val="0"/>
        <w:autoSpaceDN w:val="0"/>
        <w:adjustRightInd w:val="0"/>
        <w:spacing w:after="200" w:line="360" w:lineRule="auto"/>
        <w:ind w:left="426" w:hanging="426"/>
        <w:contextualSpacing/>
        <w:jc w:val="both"/>
        <w:rPr>
          <w:rFonts w:ascii="Times New Roman" w:hAnsi="Times New Roman"/>
          <w:bCs/>
          <w:sz w:val="22"/>
          <w:szCs w:val="22"/>
        </w:rPr>
      </w:pPr>
      <w:r w:rsidRPr="00802855">
        <w:rPr>
          <w:rFonts w:ascii="Times New Roman" w:hAnsi="Times New Roman"/>
          <w:bCs/>
          <w:sz w:val="22"/>
          <w:szCs w:val="22"/>
        </w:rPr>
        <w:t>Za przekroczenie terminu nadania przesyłki Wykonawca zapłaci Zamawiającemu po 15 zł za każdą przesyłkę nadaną w dniu innym niż dzień przekazania do realizacji. Kara naliczana będzie narastająco za każdy dzień opóźnienia.</w:t>
      </w:r>
    </w:p>
    <w:p w:rsidR="00985409" w:rsidRPr="00802855" w:rsidRDefault="00985409" w:rsidP="00C83715">
      <w:pPr>
        <w:numPr>
          <w:ilvl w:val="0"/>
          <w:numId w:val="30"/>
        </w:numPr>
        <w:autoSpaceDE w:val="0"/>
        <w:autoSpaceDN w:val="0"/>
        <w:adjustRightInd w:val="0"/>
        <w:spacing w:after="200" w:line="360" w:lineRule="auto"/>
        <w:ind w:left="426" w:hanging="426"/>
        <w:contextualSpacing/>
        <w:jc w:val="both"/>
        <w:rPr>
          <w:rFonts w:ascii="Times New Roman" w:hAnsi="Times New Roman"/>
          <w:bCs/>
          <w:sz w:val="22"/>
          <w:szCs w:val="22"/>
        </w:rPr>
      </w:pPr>
      <w:r>
        <w:rPr>
          <w:rFonts w:ascii="Times New Roman" w:hAnsi="Times New Roman"/>
          <w:bCs/>
          <w:sz w:val="22"/>
          <w:szCs w:val="22"/>
        </w:rPr>
        <w:t>Wykonawca wyraża zgodę na potrącenie kar umownych z wynagrodzenia lub z zabezpieczenia należytego wykonania umowy.</w:t>
      </w:r>
    </w:p>
    <w:p w:rsidR="00985409" w:rsidRPr="00802855" w:rsidRDefault="00985409" w:rsidP="00C83715">
      <w:pPr>
        <w:numPr>
          <w:ilvl w:val="0"/>
          <w:numId w:val="30"/>
        </w:numPr>
        <w:autoSpaceDE w:val="0"/>
        <w:autoSpaceDN w:val="0"/>
        <w:adjustRightInd w:val="0"/>
        <w:spacing w:after="200" w:line="360" w:lineRule="auto"/>
        <w:ind w:left="426" w:hanging="426"/>
        <w:contextualSpacing/>
        <w:jc w:val="both"/>
        <w:rPr>
          <w:rFonts w:ascii="Times New Roman" w:hAnsi="Times New Roman"/>
          <w:bCs/>
          <w:sz w:val="22"/>
          <w:szCs w:val="22"/>
        </w:rPr>
      </w:pPr>
      <w:r w:rsidRPr="00802855">
        <w:rPr>
          <w:rFonts w:ascii="Times New Roman" w:hAnsi="Times New Roman"/>
          <w:bCs/>
          <w:sz w:val="22"/>
          <w:szCs w:val="22"/>
        </w:rPr>
        <w:t xml:space="preserve">Zapłata kar umownych nie wyłącza uprawnień Zamawiającego do dochodzenia odszkodowania przewyższającego kary umowne. </w:t>
      </w:r>
    </w:p>
    <w:p w:rsidR="00985409" w:rsidRPr="00802855" w:rsidRDefault="00985409" w:rsidP="00C83715">
      <w:pPr>
        <w:numPr>
          <w:ilvl w:val="0"/>
          <w:numId w:val="30"/>
        </w:numPr>
        <w:autoSpaceDE w:val="0"/>
        <w:autoSpaceDN w:val="0"/>
        <w:adjustRightInd w:val="0"/>
        <w:spacing w:after="200" w:line="360" w:lineRule="auto"/>
        <w:ind w:left="426" w:hanging="426"/>
        <w:contextualSpacing/>
        <w:jc w:val="both"/>
        <w:rPr>
          <w:rFonts w:ascii="Times New Roman" w:hAnsi="Times New Roman"/>
          <w:bCs/>
          <w:sz w:val="22"/>
          <w:szCs w:val="22"/>
        </w:rPr>
      </w:pPr>
      <w:r w:rsidRPr="00802855">
        <w:rPr>
          <w:rFonts w:ascii="Times New Roman" w:hAnsi="Times New Roman"/>
          <w:bCs/>
          <w:sz w:val="22"/>
          <w:szCs w:val="22"/>
        </w:rPr>
        <w:t>W przypadku utraty, ubytku, uszkodzenia bądź niewykonania lub nienależytego wykonania przedmiotu zamówienia Wykonawca zapłaci Zamawiającemu należne odszkodowanie i inne roszczenia, zgodnie z przepisami ustawy Prawo Pocztowe.</w:t>
      </w:r>
    </w:p>
    <w:p w:rsidR="00985409" w:rsidRPr="00802855" w:rsidRDefault="00985409" w:rsidP="00985409">
      <w:pPr>
        <w:spacing w:line="360" w:lineRule="auto"/>
        <w:jc w:val="center"/>
        <w:rPr>
          <w:rFonts w:ascii="Times New Roman" w:hAnsi="Times New Roman"/>
          <w:b/>
          <w:sz w:val="22"/>
          <w:szCs w:val="22"/>
        </w:rPr>
      </w:pPr>
      <w:r w:rsidRPr="00802855">
        <w:rPr>
          <w:rFonts w:ascii="Times New Roman" w:hAnsi="Times New Roman"/>
          <w:b/>
          <w:sz w:val="22"/>
          <w:szCs w:val="22"/>
        </w:rPr>
        <w:br/>
        <w:t>§ 9</w:t>
      </w:r>
    </w:p>
    <w:p w:rsidR="00985409" w:rsidRPr="00FA474D" w:rsidRDefault="00985409" w:rsidP="00C83715">
      <w:pPr>
        <w:numPr>
          <w:ilvl w:val="0"/>
          <w:numId w:val="29"/>
        </w:numPr>
        <w:tabs>
          <w:tab w:val="left" w:pos="0"/>
        </w:tabs>
        <w:spacing w:after="240" w:line="360" w:lineRule="auto"/>
        <w:ind w:left="426" w:hanging="426"/>
        <w:contextualSpacing/>
        <w:jc w:val="both"/>
        <w:rPr>
          <w:rFonts w:ascii="Times New Roman" w:hAnsi="Times New Roman"/>
          <w:sz w:val="22"/>
          <w:szCs w:val="22"/>
        </w:rPr>
      </w:pPr>
      <w:r w:rsidRPr="00FA474D">
        <w:rPr>
          <w:rFonts w:ascii="Times New Roman" w:hAnsi="Times New Roman"/>
          <w:sz w:val="22"/>
          <w:szCs w:val="22"/>
        </w:rPr>
        <w:t>Wykonawca wniósł zabezpieczenie należytego wykonania umowy o wartości 10% ceny całkowitej podanej w ofercie, tj. w kwocie ………………..zł, w formie ………………</w:t>
      </w:r>
    </w:p>
    <w:p w:rsidR="00985409" w:rsidRPr="00FA474D" w:rsidRDefault="00985409" w:rsidP="00C83715">
      <w:pPr>
        <w:numPr>
          <w:ilvl w:val="0"/>
          <w:numId w:val="29"/>
        </w:numPr>
        <w:tabs>
          <w:tab w:val="left" w:pos="0"/>
        </w:tabs>
        <w:spacing w:after="240" w:line="360" w:lineRule="auto"/>
        <w:ind w:left="426" w:hanging="426"/>
        <w:contextualSpacing/>
        <w:jc w:val="both"/>
        <w:rPr>
          <w:rFonts w:ascii="Times New Roman" w:hAnsi="Times New Roman"/>
          <w:sz w:val="22"/>
          <w:szCs w:val="22"/>
        </w:rPr>
      </w:pPr>
      <w:r w:rsidRPr="00FA474D">
        <w:rPr>
          <w:rFonts w:ascii="Times New Roman" w:hAnsi="Times New Roman"/>
          <w:sz w:val="22"/>
          <w:szCs w:val="22"/>
        </w:rPr>
        <w:t xml:space="preserve">Zabezpieczenie należytego wykonania umowy podlega zwrotowi w  terminie 30 dnia </w:t>
      </w:r>
      <w:r w:rsidR="00454DD8">
        <w:rPr>
          <w:rFonts w:ascii="Times New Roman" w:hAnsi="Times New Roman"/>
          <w:sz w:val="22"/>
          <w:szCs w:val="22"/>
        </w:rPr>
        <w:t xml:space="preserve">od </w:t>
      </w:r>
      <w:r w:rsidRPr="00FA474D">
        <w:rPr>
          <w:rFonts w:ascii="Times New Roman" w:hAnsi="Times New Roman"/>
          <w:sz w:val="22"/>
          <w:szCs w:val="22"/>
        </w:rPr>
        <w:t xml:space="preserve">wykonania zamówienia i uznania przez Zamawiającego za należycie wykonane. </w:t>
      </w:r>
    </w:p>
    <w:p w:rsidR="00985409" w:rsidRDefault="00985409" w:rsidP="00985409">
      <w:pPr>
        <w:spacing w:line="360" w:lineRule="auto"/>
        <w:jc w:val="center"/>
        <w:rPr>
          <w:rFonts w:ascii="Times New Roman" w:hAnsi="Times New Roman"/>
          <w:b/>
          <w:sz w:val="22"/>
          <w:szCs w:val="22"/>
        </w:rPr>
      </w:pPr>
    </w:p>
    <w:p w:rsidR="00985409" w:rsidRDefault="00985409" w:rsidP="00985409">
      <w:pPr>
        <w:spacing w:line="360" w:lineRule="auto"/>
        <w:jc w:val="center"/>
        <w:rPr>
          <w:rFonts w:ascii="Times New Roman" w:hAnsi="Times New Roman"/>
          <w:b/>
          <w:sz w:val="22"/>
          <w:szCs w:val="22"/>
        </w:rPr>
      </w:pPr>
    </w:p>
    <w:p w:rsidR="00985409" w:rsidRPr="00802855" w:rsidRDefault="00985409" w:rsidP="00985409">
      <w:pPr>
        <w:spacing w:line="360" w:lineRule="auto"/>
        <w:jc w:val="center"/>
        <w:rPr>
          <w:rFonts w:ascii="Times New Roman" w:hAnsi="Times New Roman"/>
          <w:b/>
          <w:sz w:val="22"/>
          <w:szCs w:val="22"/>
        </w:rPr>
      </w:pPr>
      <w:r>
        <w:rPr>
          <w:rFonts w:ascii="Times New Roman" w:hAnsi="Times New Roman"/>
          <w:b/>
          <w:sz w:val="22"/>
          <w:szCs w:val="22"/>
        </w:rPr>
        <w:t>§ 10</w:t>
      </w:r>
    </w:p>
    <w:p w:rsidR="00985409" w:rsidRPr="00802855" w:rsidRDefault="00985409" w:rsidP="00C83715">
      <w:pPr>
        <w:numPr>
          <w:ilvl w:val="0"/>
          <w:numId w:val="29"/>
        </w:numPr>
        <w:tabs>
          <w:tab w:val="left" w:pos="0"/>
        </w:tabs>
        <w:spacing w:after="240" w:line="360" w:lineRule="auto"/>
        <w:ind w:left="426" w:hanging="426"/>
        <w:contextualSpacing/>
        <w:jc w:val="both"/>
        <w:rPr>
          <w:rFonts w:ascii="Times New Roman" w:hAnsi="Times New Roman"/>
          <w:sz w:val="22"/>
          <w:szCs w:val="22"/>
        </w:rPr>
      </w:pPr>
      <w:r w:rsidRPr="00802855">
        <w:rPr>
          <w:rFonts w:ascii="Times New Roman" w:hAnsi="Times New Roman"/>
          <w:sz w:val="22"/>
          <w:szCs w:val="22"/>
        </w:rPr>
        <w:t xml:space="preserve">W sprawach nieuregulowanych niniejszą Umową mają zastosowanie przepisy Kodeksu cywilnego, Prawa pocztowego i Prawa zamówień publicznych. </w:t>
      </w:r>
    </w:p>
    <w:p w:rsidR="00985409" w:rsidRPr="00802855" w:rsidRDefault="00985409" w:rsidP="00C83715">
      <w:pPr>
        <w:numPr>
          <w:ilvl w:val="0"/>
          <w:numId w:val="29"/>
        </w:numPr>
        <w:tabs>
          <w:tab w:val="left" w:pos="0"/>
        </w:tabs>
        <w:spacing w:after="240" w:line="276" w:lineRule="auto"/>
        <w:ind w:left="426" w:hanging="426"/>
        <w:contextualSpacing/>
        <w:jc w:val="both"/>
        <w:rPr>
          <w:rFonts w:ascii="Times New Roman" w:hAnsi="Times New Roman"/>
          <w:sz w:val="22"/>
          <w:szCs w:val="22"/>
        </w:rPr>
      </w:pPr>
      <w:r w:rsidRPr="00802855">
        <w:rPr>
          <w:rFonts w:ascii="Times New Roman" w:hAnsi="Times New Roman"/>
          <w:sz w:val="22"/>
          <w:szCs w:val="22"/>
        </w:rPr>
        <w:t xml:space="preserve">Spory, które mogą wyniknąć w trakcie realizacji umowy będą rozpatrywane przez sąd właściwy </w:t>
      </w:r>
      <w:r w:rsidR="009E0D95">
        <w:rPr>
          <w:rFonts w:ascii="Times New Roman" w:hAnsi="Times New Roman"/>
          <w:sz w:val="22"/>
          <w:szCs w:val="22"/>
        </w:rPr>
        <w:t>rzeczowo w Poznaniu</w:t>
      </w:r>
      <w:r w:rsidRPr="00802855">
        <w:rPr>
          <w:rFonts w:ascii="Times New Roman" w:hAnsi="Times New Roman"/>
          <w:sz w:val="22"/>
          <w:szCs w:val="22"/>
        </w:rPr>
        <w:t>.</w:t>
      </w:r>
    </w:p>
    <w:p w:rsidR="00985409" w:rsidRPr="00802855" w:rsidRDefault="00985409" w:rsidP="00985409">
      <w:pPr>
        <w:tabs>
          <w:tab w:val="left" w:pos="0"/>
        </w:tabs>
        <w:spacing w:after="240" w:line="276" w:lineRule="auto"/>
        <w:contextualSpacing/>
        <w:jc w:val="both"/>
        <w:rPr>
          <w:rFonts w:ascii="Times New Roman" w:hAnsi="Times New Roman"/>
          <w:sz w:val="22"/>
          <w:szCs w:val="22"/>
        </w:rPr>
      </w:pPr>
    </w:p>
    <w:p w:rsidR="00985409" w:rsidRPr="00802855" w:rsidRDefault="00985409" w:rsidP="00985409">
      <w:pPr>
        <w:spacing w:line="360" w:lineRule="auto"/>
        <w:jc w:val="center"/>
        <w:rPr>
          <w:rFonts w:ascii="Times New Roman" w:hAnsi="Times New Roman"/>
          <w:b/>
          <w:bCs/>
          <w:sz w:val="22"/>
          <w:szCs w:val="22"/>
        </w:rPr>
      </w:pPr>
      <w:r>
        <w:rPr>
          <w:rFonts w:ascii="Times New Roman" w:hAnsi="Times New Roman"/>
          <w:b/>
          <w:bCs/>
          <w:sz w:val="22"/>
          <w:szCs w:val="22"/>
        </w:rPr>
        <w:t>§ 11</w:t>
      </w:r>
    </w:p>
    <w:p w:rsidR="00985409" w:rsidRPr="00802855" w:rsidRDefault="00985409" w:rsidP="00985409">
      <w:pPr>
        <w:spacing w:line="360" w:lineRule="auto"/>
        <w:jc w:val="both"/>
        <w:rPr>
          <w:rFonts w:ascii="Times New Roman" w:hAnsi="Times New Roman"/>
          <w:sz w:val="22"/>
          <w:szCs w:val="22"/>
        </w:rPr>
      </w:pPr>
      <w:r w:rsidRPr="00802855">
        <w:rPr>
          <w:rFonts w:ascii="Times New Roman" w:hAnsi="Times New Roman"/>
          <w:sz w:val="22"/>
          <w:szCs w:val="22"/>
        </w:rPr>
        <w:t>Załączniki do niniejszej Umowy stanowią jej integralną część.</w:t>
      </w:r>
    </w:p>
    <w:p w:rsidR="00985409" w:rsidRPr="00802855" w:rsidRDefault="00985409" w:rsidP="00985409">
      <w:pPr>
        <w:spacing w:line="360" w:lineRule="auto"/>
        <w:jc w:val="center"/>
        <w:rPr>
          <w:rFonts w:ascii="Times New Roman" w:hAnsi="Times New Roman"/>
          <w:b/>
          <w:bCs/>
          <w:sz w:val="22"/>
          <w:szCs w:val="22"/>
        </w:rPr>
      </w:pPr>
    </w:p>
    <w:p w:rsidR="00985409" w:rsidRPr="00802855" w:rsidRDefault="00985409" w:rsidP="00985409">
      <w:pPr>
        <w:spacing w:line="360" w:lineRule="auto"/>
        <w:jc w:val="center"/>
        <w:rPr>
          <w:rFonts w:ascii="Times New Roman" w:hAnsi="Times New Roman"/>
          <w:b/>
          <w:bCs/>
          <w:sz w:val="22"/>
          <w:szCs w:val="22"/>
        </w:rPr>
      </w:pPr>
      <w:r w:rsidRPr="00802855">
        <w:rPr>
          <w:rFonts w:ascii="Times New Roman" w:hAnsi="Times New Roman"/>
          <w:b/>
          <w:bCs/>
          <w:sz w:val="22"/>
          <w:szCs w:val="22"/>
        </w:rPr>
        <w:t>§ 1</w:t>
      </w:r>
      <w:r>
        <w:rPr>
          <w:rFonts w:ascii="Times New Roman" w:hAnsi="Times New Roman"/>
          <w:b/>
          <w:bCs/>
          <w:sz w:val="22"/>
          <w:szCs w:val="22"/>
        </w:rPr>
        <w:t>2</w:t>
      </w:r>
    </w:p>
    <w:p w:rsidR="00985409" w:rsidRPr="00802855" w:rsidRDefault="00985409" w:rsidP="00985409">
      <w:pPr>
        <w:spacing w:line="360" w:lineRule="auto"/>
        <w:jc w:val="both"/>
        <w:rPr>
          <w:rFonts w:ascii="Times New Roman" w:hAnsi="Times New Roman"/>
          <w:b/>
          <w:sz w:val="22"/>
          <w:szCs w:val="22"/>
        </w:rPr>
      </w:pPr>
      <w:r w:rsidRPr="00802855">
        <w:rPr>
          <w:rFonts w:ascii="Times New Roman" w:hAnsi="Times New Roman"/>
          <w:sz w:val="22"/>
          <w:szCs w:val="22"/>
        </w:rPr>
        <w:t>Umowę niniejszą sporządzono w trzech jednobrzmiących egzemplarzach, w tym jeden dla Wykonawcy i dwa dla Zamawiającego.</w:t>
      </w:r>
    </w:p>
    <w:p w:rsidR="00985409" w:rsidRPr="00802855" w:rsidRDefault="00985409" w:rsidP="00985409">
      <w:pPr>
        <w:jc w:val="both"/>
        <w:rPr>
          <w:rFonts w:ascii="Times New Roman" w:hAnsi="Times New Roman"/>
          <w:sz w:val="22"/>
          <w:szCs w:val="22"/>
        </w:rPr>
      </w:pPr>
    </w:p>
    <w:p w:rsidR="00985409" w:rsidRPr="00802855" w:rsidRDefault="00985409" w:rsidP="00985409">
      <w:pPr>
        <w:jc w:val="both"/>
        <w:rPr>
          <w:rFonts w:ascii="Times New Roman" w:hAnsi="Times New Roman"/>
          <w:sz w:val="22"/>
          <w:szCs w:val="22"/>
        </w:rPr>
      </w:pPr>
    </w:p>
    <w:tbl>
      <w:tblPr>
        <w:tblW w:w="0" w:type="auto"/>
        <w:tblLook w:val="01E0" w:firstRow="1" w:lastRow="1" w:firstColumn="1" w:lastColumn="1" w:noHBand="0" w:noVBand="0"/>
      </w:tblPr>
      <w:tblGrid>
        <w:gridCol w:w="4546"/>
        <w:gridCol w:w="4526"/>
      </w:tblGrid>
      <w:tr w:rsidR="00985409" w:rsidRPr="00B96692" w:rsidTr="002E37B7">
        <w:tc>
          <w:tcPr>
            <w:tcW w:w="5002" w:type="dxa"/>
          </w:tcPr>
          <w:p w:rsidR="00985409" w:rsidRPr="00B96692" w:rsidRDefault="00985409" w:rsidP="002E37B7">
            <w:pPr>
              <w:tabs>
                <w:tab w:val="left" w:pos="1620"/>
                <w:tab w:val="left" w:pos="6840"/>
              </w:tabs>
              <w:ind w:right="-36"/>
              <w:jc w:val="center"/>
              <w:rPr>
                <w:rFonts w:ascii="Times New Roman" w:hAnsi="Times New Roman"/>
                <w:b/>
                <w:sz w:val="20"/>
              </w:rPr>
            </w:pPr>
            <w:r w:rsidRPr="00B96692">
              <w:rPr>
                <w:rFonts w:ascii="Times New Roman" w:hAnsi="Times New Roman"/>
                <w:b/>
                <w:sz w:val="20"/>
              </w:rPr>
              <w:t>ZAMAWIAJĄCY:</w:t>
            </w:r>
          </w:p>
        </w:tc>
        <w:tc>
          <w:tcPr>
            <w:tcW w:w="5002" w:type="dxa"/>
          </w:tcPr>
          <w:p w:rsidR="00985409" w:rsidRPr="00B96692" w:rsidRDefault="00985409" w:rsidP="002E37B7">
            <w:pPr>
              <w:tabs>
                <w:tab w:val="left" w:pos="1620"/>
                <w:tab w:val="left" w:pos="6840"/>
              </w:tabs>
              <w:ind w:right="-36"/>
              <w:jc w:val="center"/>
              <w:rPr>
                <w:rFonts w:ascii="Times New Roman" w:hAnsi="Times New Roman"/>
                <w:b/>
                <w:sz w:val="20"/>
              </w:rPr>
            </w:pPr>
            <w:r w:rsidRPr="00B96692">
              <w:rPr>
                <w:rFonts w:ascii="Times New Roman" w:hAnsi="Times New Roman"/>
                <w:b/>
                <w:sz w:val="20"/>
              </w:rPr>
              <w:t>WYKONAWCA:</w:t>
            </w:r>
          </w:p>
        </w:tc>
      </w:tr>
    </w:tbl>
    <w:p w:rsidR="00985409" w:rsidRPr="00B96692" w:rsidRDefault="00985409" w:rsidP="00985409">
      <w:pPr>
        <w:tabs>
          <w:tab w:val="center" w:pos="1134"/>
          <w:tab w:val="center" w:pos="7655"/>
        </w:tabs>
        <w:jc w:val="both"/>
        <w:rPr>
          <w:rFonts w:ascii="Times New Roman" w:hAnsi="Times New Roman"/>
          <w:b/>
          <w:sz w:val="20"/>
        </w:rPr>
      </w:pPr>
    </w:p>
    <w:p w:rsidR="00985409" w:rsidRDefault="00985409" w:rsidP="00985409">
      <w:pPr>
        <w:tabs>
          <w:tab w:val="center" w:pos="1134"/>
          <w:tab w:val="center" w:pos="7655"/>
        </w:tabs>
        <w:jc w:val="both"/>
        <w:rPr>
          <w:rFonts w:ascii="Times New Roman" w:hAnsi="Times New Roman"/>
          <w:b/>
          <w:sz w:val="20"/>
        </w:rPr>
      </w:pPr>
    </w:p>
    <w:p w:rsidR="00985409" w:rsidRDefault="00985409" w:rsidP="00985409">
      <w:pPr>
        <w:tabs>
          <w:tab w:val="center" w:pos="1134"/>
          <w:tab w:val="center" w:pos="7655"/>
        </w:tabs>
        <w:jc w:val="both"/>
        <w:rPr>
          <w:rFonts w:ascii="Times New Roman" w:hAnsi="Times New Roman"/>
          <w:b/>
          <w:sz w:val="20"/>
        </w:rPr>
      </w:pPr>
    </w:p>
    <w:p w:rsidR="00985409" w:rsidRDefault="00985409" w:rsidP="00985409">
      <w:pPr>
        <w:tabs>
          <w:tab w:val="center" w:pos="1134"/>
          <w:tab w:val="center" w:pos="7655"/>
        </w:tabs>
        <w:jc w:val="both"/>
        <w:rPr>
          <w:rFonts w:ascii="Times New Roman" w:hAnsi="Times New Roman"/>
          <w:b/>
          <w:sz w:val="20"/>
        </w:rPr>
      </w:pPr>
    </w:p>
    <w:p w:rsidR="00985409" w:rsidRDefault="00985409" w:rsidP="00985409">
      <w:pPr>
        <w:tabs>
          <w:tab w:val="center" w:pos="1134"/>
          <w:tab w:val="center" w:pos="7655"/>
        </w:tabs>
        <w:jc w:val="both"/>
        <w:rPr>
          <w:rFonts w:ascii="Times New Roman" w:hAnsi="Times New Roman"/>
          <w:b/>
          <w:sz w:val="20"/>
        </w:rPr>
      </w:pPr>
    </w:p>
    <w:p w:rsidR="00985409" w:rsidRDefault="00985409" w:rsidP="00985409">
      <w:pPr>
        <w:tabs>
          <w:tab w:val="center" w:pos="1134"/>
          <w:tab w:val="center" w:pos="7655"/>
        </w:tabs>
        <w:jc w:val="both"/>
        <w:rPr>
          <w:rFonts w:ascii="Times New Roman" w:hAnsi="Times New Roman"/>
          <w:b/>
          <w:sz w:val="20"/>
        </w:rPr>
      </w:pPr>
    </w:p>
    <w:p w:rsidR="00985409" w:rsidRDefault="00985409" w:rsidP="00985409">
      <w:pPr>
        <w:tabs>
          <w:tab w:val="center" w:pos="1134"/>
          <w:tab w:val="center" w:pos="7655"/>
        </w:tabs>
        <w:jc w:val="both"/>
        <w:rPr>
          <w:rFonts w:ascii="Times New Roman" w:hAnsi="Times New Roman"/>
          <w:b/>
          <w:sz w:val="20"/>
        </w:rPr>
      </w:pPr>
    </w:p>
    <w:p w:rsidR="00985409" w:rsidRDefault="00985409" w:rsidP="00985409">
      <w:pPr>
        <w:tabs>
          <w:tab w:val="center" w:pos="1134"/>
          <w:tab w:val="center" w:pos="7655"/>
        </w:tabs>
        <w:jc w:val="both"/>
        <w:rPr>
          <w:rFonts w:ascii="Times New Roman" w:hAnsi="Times New Roman"/>
          <w:b/>
          <w:sz w:val="20"/>
        </w:rPr>
      </w:pPr>
    </w:p>
    <w:p w:rsidR="00985409" w:rsidRDefault="00985409" w:rsidP="00985409">
      <w:pPr>
        <w:tabs>
          <w:tab w:val="center" w:pos="1134"/>
          <w:tab w:val="center" w:pos="7655"/>
        </w:tabs>
        <w:jc w:val="both"/>
        <w:rPr>
          <w:rFonts w:ascii="Times New Roman" w:hAnsi="Times New Roman"/>
          <w:b/>
          <w:sz w:val="20"/>
        </w:rPr>
      </w:pPr>
    </w:p>
    <w:p w:rsidR="00985409" w:rsidRDefault="00985409" w:rsidP="00985409">
      <w:pPr>
        <w:tabs>
          <w:tab w:val="center" w:pos="1134"/>
          <w:tab w:val="center" w:pos="7655"/>
        </w:tabs>
        <w:jc w:val="both"/>
        <w:rPr>
          <w:rFonts w:ascii="Times New Roman" w:hAnsi="Times New Roman"/>
          <w:b/>
          <w:sz w:val="20"/>
        </w:rPr>
      </w:pPr>
    </w:p>
    <w:p w:rsidR="00985409" w:rsidRDefault="00985409" w:rsidP="00985409">
      <w:pPr>
        <w:tabs>
          <w:tab w:val="center" w:pos="1134"/>
          <w:tab w:val="center" w:pos="7655"/>
        </w:tabs>
        <w:jc w:val="both"/>
        <w:rPr>
          <w:rFonts w:ascii="Times New Roman" w:hAnsi="Times New Roman"/>
          <w:b/>
          <w:sz w:val="20"/>
        </w:rPr>
      </w:pPr>
    </w:p>
    <w:p w:rsidR="00985409" w:rsidRDefault="00985409" w:rsidP="0070783C">
      <w:pPr>
        <w:spacing w:line="276" w:lineRule="auto"/>
        <w:jc w:val="right"/>
        <w:rPr>
          <w:rFonts w:ascii="Arial Narrow" w:hAnsi="Arial Narrow"/>
          <w:b/>
          <w:color w:val="000000"/>
          <w:szCs w:val="24"/>
        </w:rPr>
      </w:pPr>
    </w:p>
    <w:p w:rsidR="00985409" w:rsidRDefault="00985409" w:rsidP="0070783C">
      <w:pPr>
        <w:spacing w:line="276" w:lineRule="auto"/>
        <w:jc w:val="right"/>
        <w:rPr>
          <w:rFonts w:ascii="Arial Narrow" w:hAnsi="Arial Narrow"/>
          <w:b/>
          <w:color w:val="000000"/>
          <w:szCs w:val="24"/>
        </w:rPr>
      </w:pPr>
    </w:p>
    <w:p w:rsidR="00985409" w:rsidRDefault="00985409" w:rsidP="0070783C">
      <w:pPr>
        <w:spacing w:line="276" w:lineRule="auto"/>
        <w:jc w:val="right"/>
        <w:rPr>
          <w:rFonts w:ascii="Arial Narrow" w:hAnsi="Arial Narrow"/>
          <w:b/>
          <w:color w:val="000000"/>
          <w:szCs w:val="24"/>
        </w:rPr>
      </w:pPr>
    </w:p>
    <w:p w:rsidR="00985409" w:rsidRDefault="00985409" w:rsidP="0070783C">
      <w:pPr>
        <w:spacing w:line="276" w:lineRule="auto"/>
        <w:jc w:val="right"/>
        <w:rPr>
          <w:rFonts w:ascii="Arial Narrow" w:hAnsi="Arial Narrow"/>
          <w:b/>
          <w:color w:val="000000"/>
          <w:szCs w:val="24"/>
        </w:rPr>
      </w:pPr>
    </w:p>
    <w:p w:rsidR="00985409" w:rsidRDefault="00985409" w:rsidP="0070783C">
      <w:pPr>
        <w:spacing w:line="276" w:lineRule="auto"/>
        <w:jc w:val="right"/>
        <w:rPr>
          <w:rFonts w:ascii="Arial Narrow" w:hAnsi="Arial Narrow"/>
          <w:b/>
          <w:color w:val="000000"/>
          <w:szCs w:val="24"/>
        </w:rPr>
      </w:pPr>
    </w:p>
    <w:p w:rsidR="00640A0B" w:rsidRPr="000D7B9F" w:rsidRDefault="00640A0B" w:rsidP="00640A0B">
      <w:pPr>
        <w:adjustRightInd w:val="0"/>
        <w:spacing w:line="276" w:lineRule="auto"/>
        <w:ind w:left="357"/>
        <w:jc w:val="right"/>
        <w:rPr>
          <w:rFonts w:ascii="Times New Roman" w:hAnsi="Times New Roman"/>
          <w:b/>
          <w:sz w:val="20"/>
        </w:rPr>
      </w:pPr>
      <w:r w:rsidRPr="000D7B9F">
        <w:rPr>
          <w:rFonts w:ascii="Times New Roman" w:hAnsi="Times New Roman"/>
          <w:b/>
          <w:sz w:val="20"/>
        </w:rPr>
        <w:t xml:space="preserve">Załącznik nr 1 do umowy nr 022….. </w:t>
      </w:r>
    </w:p>
    <w:p w:rsidR="00640A0B" w:rsidRPr="000D7B9F" w:rsidRDefault="00640A0B" w:rsidP="00640A0B">
      <w:pPr>
        <w:spacing w:after="200" w:line="276" w:lineRule="auto"/>
        <w:rPr>
          <w:rFonts w:ascii="Times New Roman" w:hAnsi="Times New Roman"/>
          <w:b/>
          <w:sz w:val="20"/>
        </w:rPr>
      </w:pPr>
      <w:r w:rsidRPr="000D7B9F">
        <w:rPr>
          <w:rFonts w:ascii="Times New Roman" w:hAnsi="Times New Roman"/>
          <w:b/>
          <w:sz w:val="20"/>
        </w:rPr>
        <w:t>Tabela nr 1 – Formularz cenowy przesyłek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2"/>
        <w:gridCol w:w="3328"/>
        <w:gridCol w:w="2130"/>
        <w:gridCol w:w="842"/>
        <w:gridCol w:w="1275"/>
        <w:gridCol w:w="1263"/>
      </w:tblGrid>
      <w:tr w:rsidR="00640A0B" w:rsidRPr="000D7B9F" w:rsidTr="002E37B7">
        <w:tc>
          <w:tcPr>
            <w:tcW w:w="52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center"/>
              <w:rPr>
                <w:rFonts w:ascii="Times New Roman" w:hAnsi="Times New Roman"/>
                <w:b/>
                <w:sz w:val="16"/>
                <w:szCs w:val="16"/>
              </w:rPr>
            </w:pPr>
            <w:r w:rsidRPr="000D7B9F">
              <w:rPr>
                <w:rFonts w:ascii="Times New Roman" w:hAnsi="Times New Roman"/>
                <w:b/>
                <w:sz w:val="16"/>
                <w:szCs w:val="16"/>
              </w:rPr>
              <w:t>Lp.</w:t>
            </w:r>
          </w:p>
        </w:tc>
        <w:tc>
          <w:tcPr>
            <w:tcW w:w="3328"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center"/>
              <w:rPr>
                <w:rFonts w:ascii="Times New Roman" w:hAnsi="Times New Roman"/>
                <w:b/>
                <w:sz w:val="16"/>
                <w:szCs w:val="16"/>
              </w:rPr>
            </w:pPr>
            <w:r w:rsidRPr="000D7B9F">
              <w:rPr>
                <w:rFonts w:ascii="Times New Roman" w:hAnsi="Times New Roman"/>
                <w:b/>
                <w:sz w:val="16"/>
                <w:szCs w:val="16"/>
              </w:rPr>
              <w:t>Rodzaj przesyłki</w:t>
            </w: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center"/>
              <w:rPr>
                <w:rFonts w:ascii="Times New Roman" w:hAnsi="Times New Roman"/>
                <w:b/>
                <w:sz w:val="16"/>
                <w:szCs w:val="16"/>
              </w:rPr>
            </w:pPr>
            <w:r w:rsidRPr="000D7B9F">
              <w:rPr>
                <w:rFonts w:ascii="Times New Roman" w:hAnsi="Times New Roman"/>
                <w:b/>
                <w:sz w:val="16"/>
                <w:szCs w:val="16"/>
              </w:rPr>
              <w:t>Waga przesyłki</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center"/>
              <w:rPr>
                <w:rFonts w:ascii="Times New Roman" w:hAnsi="Times New Roman"/>
                <w:b/>
                <w:sz w:val="16"/>
                <w:szCs w:val="16"/>
                <w:vertAlign w:val="superscript"/>
              </w:rPr>
            </w:pPr>
            <w:r w:rsidRPr="000D7B9F">
              <w:rPr>
                <w:rFonts w:ascii="Times New Roman" w:hAnsi="Times New Roman"/>
                <w:b/>
                <w:sz w:val="16"/>
                <w:szCs w:val="16"/>
              </w:rPr>
              <w:t>Ilość1</w:t>
            </w:r>
            <w:r w:rsidRPr="000D7B9F">
              <w:rPr>
                <w:rFonts w:ascii="Times New Roman" w:hAnsi="Times New Roman"/>
                <w:b/>
                <w:sz w:val="16"/>
                <w:szCs w:val="16"/>
                <w:vertAlign w:val="superscript"/>
              </w:rPr>
              <w:t>1)</w:t>
            </w:r>
          </w:p>
        </w:tc>
        <w:tc>
          <w:tcPr>
            <w:tcW w:w="1275"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center"/>
              <w:rPr>
                <w:rFonts w:ascii="Times New Roman" w:hAnsi="Times New Roman"/>
                <w:b/>
                <w:sz w:val="16"/>
                <w:szCs w:val="16"/>
              </w:rPr>
            </w:pPr>
            <w:r w:rsidRPr="000D7B9F">
              <w:rPr>
                <w:rFonts w:ascii="Times New Roman" w:hAnsi="Times New Roman"/>
                <w:b/>
                <w:sz w:val="16"/>
                <w:szCs w:val="16"/>
              </w:rPr>
              <w:t xml:space="preserve">Cena </w:t>
            </w:r>
          </w:p>
          <w:p w:rsidR="00640A0B" w:rsidRPr="000D7B9F" w:rsidRDefault="00640A0B" w:rsidP="002E37B7">
            <w:pPr>
              <w:jc w:val="center"/>
              <w:rPr>
                <w:rFonts w:ascii="Times New Roman" w:hAnsi="Times New Roman"/>
                <w:b/>
                <w:sz w:val="16"/>
                <w:szCs w:val="16"/>
              </w:rPr>
            </w:pPr>
            <w:r w:rsidRPr="000D7B9F">
              <w:rPr>
                <w:rFonts w:ascii="Times New Roman" w:hAnsi="Times New Roman"/>
                <w:b/>
                <w:sz w:val="16"/>
                <w:szCs w:val="16"/>
              </w:rPr>
              <w:t>brutto</w:t>
            </w:r>
          </w:p>
        </w:tc>
        <w:tc>
          <w:tcPr>
            <w:tcW w:w="1263"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center"/>
              <w:rPr>
                <w:rFonts w:ascii="Times New Roman" w:hAnsi="Times New Roman"/>
                <w:b/>
                <w:sz w:val="16"/>
                <w:szCs w:val="16"/>
              </w:rPr>
            </w:pPr>
            <w:r w:rsidRPr="000D7B9F">
              <w:rPr>
                <w:rFonts w:ascii="Times New Roman" w:hAnsi="Times New Roman"/>
                <w:b/>
                <w:sz w:val="16"/>
                <w:szCs w:val="16"/>
              </w:rPr>
              <w:t>Wartość brutto (BxC)</w:t>
            </w:r>
          </w:p>
        </w:tc>
      </w:tr>
      <w:tr w:rsidR="00640A0B" w:rsidRPr="000D7B9F" w:rsidTr="002E37B7">
        <w:trPr>
          <w:cantSplit/>
        </w:trPr>
        <w:tc>
          <w:tcPr>
            <w:tcW w:w="522"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b/>
                <w:sz w:val="16"/>
                <w:szCs w:val="16"/>
              </w:rPr>
            </w:pPr>
          </w:p>
        </w:tc>
        <w:tc>
          <w:tcPr>
            <w:tcW w:w="3328"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center"/>
              <w:rPr>
                <w:rFonts w:ascii="Times New Roman" w:hAnsi="Times New Roman"/>
                <w:b/>
                <w:sz w:val="16"/>
                <w:szCs w:val="16"/>
              </w:rPr>
            </w:pPr>
            <w:r w:rsidRPr="000D7B9F">
              <w:rPr>
                <w:rFonts w:ascii="Times New Roman" w:hAnsi="Times New Roman"/>
                <w:b/>
                <w:sz w:val="16"/>
                <w:szCs w:val="16"/>
              </w:rPr>
              <w:t>A</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center"/>
              <w:rPr>
                <w:rFonts w:ascii="Times New Roman" w:hAnsi="Times New Roman"/>
                <w:b/>
                <w:sz w:val="16"/>
                <w:szCs w:val="16"/>
              </w:rPr>
            </w:pPr>
            <w:r w:rsidRPr="000D7B9F">
              <w:rPr>
                <w:rFonts w:ascii="Times New Roman" w:hAnsi="Times New Roman"/>
                <w:b/>
                <w:sz w:val="16"/>
                <w:szCs w:val="16"/>
              </w:rPr>
              <w:t>B</w:t>
            </w:r>
          </w:p>
        </w:tc>
        <w:tc>
          <w:tcPr>
            <w:tcW w:w="1275"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center"/>
              <w:rPr>
                <w:rFonts w:ascii="Times New Roman" w:hAnsi="Times New Roman"/>
                <w:b/>
                <w:sz w:val="16"/>
                <w:szCs w:val="16"/>
              </w:rPr>
            </w:pPr>
            <w:r w:rsidRPr="000D7B9F">
              <w:rPr>
                <w:rFonts w:ascii="Times New Roman" w:hAnsi="Times New Roman"/>
                <w:b/>
                <w:sz w:val="16"/>
                <w:szCs w:val="16"/>
              </w:rPr>
              <w:t>C</w:t>
            </w:r>
          </w:p>
        </w:tc>
        <w:tc>
          <w:tcPr>
            <w:tcW w:w="1263"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center"/>
              <w:rPr>
                <w:rFonts w:ascii="Times New Roman" w:hAnsi="Times New Roman"/>
                <w:b/>
                <w:sz w:val="16"/>
                <w:szCs w:val="16"/>
              </w:rPr>
            </w:pPr>
            <w:r w:rsidRPr="000D7B9F">
              <w:rPr>
                <w:rFonts w:ascii="Times New Roman" w:hAnsi="Times New Roman"/>
                <w:b/>
                <w:sz w:val="16"/>
                <w:szCs w:val="16"/>
              </w:rPr>
              <w:t>D</w:t>
            </w:r>
          </w:p>
        </w:tc>
      </w:tr>
      <w:tr w:rsidR="00640A0B" w:rsidRPr="000D7B9F" w:rsidTr="002E37B7">
        <w:trPr>
          <w:gridAfter w:val="4"/>
          <w:wAfter w:w="5510" w:type="dxa"/>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1.</w:t>
            </w:r>
          </w:p>
          <w:p w:rsidR="00640A0B" w:rsidRPr="000D7B9F" w:rsidRDefault="00640A0B" w:rsidP="002E37B7">
            <w:pPr>
              <w:rPr>
                <w:rFonts w:ascii="Times New Roman" w:hAnsi="Times New Roman"/>
                <w:sz w:val="16"/>
                <w:szCs w:val="16"/>
              </w:rPr>
            </w:pP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Listy zwykłe  (nierejestrowane) gabaryt A</w:t>
            </w: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111 600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4 500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4 500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400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400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gridAfter w:val="4"/>
          <w:wAfter w:w="5510" w:type="dxa"/>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2.</w:t>
            </w:r>
          </w:p>
          <w:p w:rsidR="00640A0B" w:rsidRPr="000D7B9F" w:rsidRDefault="00640A0B" w:rsidP="002E37B7">
            <w:pPr>
              <w:rPr>
                <w:rFonts w:ascii="Times New Roman" w:hAnsi="Times New Roman"/>
                <w:sz w:val="16"/>
                <w:szCs w:val="16"/>
              </w:rPr>
            </w:pP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 xml:space="preserve">Listy zwykłe  (nierejestrowane) gabaryt B </w:t>
            </w: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30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gridAfter w:val="4"/>
          <w:wAfter w:w="5510" w:type="dxa"/>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12,50</w:t>
            </w:r>
          </w:p>
          <w:p w:rsidR="00640A0B" w:rsidRPr="000D7B9F" w:rsidRDefault="00640A0B" w:rsidP="002E37B7">
            <w:pPr>
              <w:rPr>
                <w:rFonts w:ascii="Times New Roman" w:hAnsi="Times New Roman"/>
                <w:sz w:val="16"/>
                <w:szCs w:val="16"/>
              </w:rPr>
            </w:pPr>
          </w:p>
        </w:tc>
        <w:tc>
          <w:tcPr>
            <w:tcW w:w="3328"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 xml:space="preserve">Listy zwykłe priorytetowe (nierejestrowane) gabaryt A </w:t>
            </w:r>
          </w:p>
          <w:p w:rsidR="00640A0B" w:rsidRPr="000D7B9F" w:rsidRDefault="00640A0B" w:rsidP="002E37B7">
            <w:pPr>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20 000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gridAfter w:val="4"/>
          <w:wAfter w:w="5510" w:type="dxa"/>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4.</w:t>
            </w:r>
          </w:p>
          <w:p w:rsidR="00640A0B" w:rsidRPr="000D7B9F" w:rsidRDefault="00640A0B" w:rsidP="002E37B7">
            <w:pPr>
              <w:rPr>
                <w:rFonts w:ascii="Times New Roman" w:hAnsi="Times New Roman"/>
                <w:sz w:val="16"/>
                <w:szCs w:val="16"/>
              </w:rPr>
            </w:pPr>
          </w:p>
        </w:tc>
        <w:tc>
          <w:tcPr>
            <w:tcW w:w="3328"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Listy zwykłe priorytetowe (nierejestrowane)  gabaryt B</w:t>
            </w:r>
          </w:p>
          <w:p w:rsidR="00640A0B" w:rsidRPr="000D7B9F" w:rsidRDefault="00640A0B" w:rsidP="002E37B7">
            <w:pPr>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5.</w:t>
            </w:r>
          </w:p>
          <w:p w:rsidR="00640A0B" w:rsidRPr="000D7B9F" w:rsidRDefault="00640A0B" w:rsidP="002E37B7">
            <w:pPr>
              <w:rPr>
                <w:rFonts w:ascii="Times New Roman" w:hAnsi="Times New Roman"/>
                <w:sz w:val="16"/>
                <w:szCs w:val="16"/>
              </w:rPr>
            </w:pP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Listy polecone (rejestrowane)</w:t>
            </w:r>
          </w:p>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gabaryt A</w:t>
            </w:r>
          </w:p>
        </w:tc>
        <w:tc>
          <w:tcPr>
            <w:tcW w:w="5510" w:type="dxa"/>
            <w:gridSpan w:val="4"/>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202 800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12 000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12 000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400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6.</w:t>
            </w:r>
          </w:p>
          <w:p w:rsidR="00640A0B" w:rsidRPr="000D7B9F" w:rsidRDefault="00640A0B" w:rsidP="002E37B7">
            <w:pPr>
              <w:rPr>
                <w:rFonts w:ascii="Times New Roman" w:hAnsi="Times New Roman"/>
                <w:sz w:val="16"/>
                <w:szCs w:val="16"/>
              </w:rPr>
            </w:pP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Listy polecone (rejestrowane)</w:t>
            </w:r>
          </w:p>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gabaryt B</w:t>
            </w:r>
          </w:p>
        </w:tc>
        <w:tc>
          <w:tcPr>
            <w:tcW w:w="5510" w:type="dxa"/>
            <w:gridSpan w:val="4"/>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22"/>
                <w:szCs w:val="22"/>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gridAfter w:val="4"/>
          <w:wAfter w:w="5510" w:type="dxa"/>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7.</w:t>
            </w:r>
          </w:p>
          <w:p w:rsidR="00640A0B" w:rsidRPr="000D7B9F" w:rsidRDefault="00640A0B" w:rsidP="002E37B7">
            <w:pPr>
              <w:rPr>
                <w:rFonts w:ascii="Times New Roman" w:hAnsi="Times New Roman"/>
                <w:sz w:val="16"/>
                <w:szCs w:val="16"/>
              </w:rPr>
            </w:pPr>
          </w:p>
          <w:p w:rsidR="00640A0B" w:rsidRPr="000D7B9F" w:rsidRDefault="00640A0B" w:rsidP="002E37B7">
            <w:pPr>
              <w:rPr>
                <w:rFonts w:ascii="Times New Roman" w:hAnsi="Times New Roman"/>
                <w:sz w:val="16"/>
                <w:szCs w:val="16"/>
              </w:rPr>
            </w:pP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Listy polecone priorytetowe (rejestrowane)</w:t>
            </w:r>
          </w:p>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gabaryt A</w:t>
            </w: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14 000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gridAfter w:val="4"/>
          <w:wAfter w:w="5510" w:type="dxa"/>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8.</w:t>
            </w:r>
          </w:p>
        </w:tc>
        <w:tc>
          <w:tcPr>
            <w:tcW w:w="3328"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tabs>
                <w:tab w:val="left" w:pos="2260"/>
              </w:tabs>
              <w:rPr>
                <w:rFonts w:ascii="Times New Roman" w:hAnsi="Times New Roman"/>
                <w:b/>
                <w:sz w:val="16"/>
                <w:szCs w:val="16"/>
              </w:rPr>
            </w:pPr>
            <w:r w:rsidRPr="000D7B9F">
              <w:rPr>
                <w:rFonts w:ascii="Times New Roman" w:hAnsi="Times New Roman"/>
                <w:b/>
                <w:sz w:val="16"/>
                <w:szCs w:val="16"/>
              </w:rPr>
              <w:t>Listy polecone priorytetowe (rejestrowane) gabaryt B</w:t>
            </w:r>
          </w:p>
          <w:p w:rsidR="00640A0B" w:rsidRPr="000D7B9F" w:rsidRDefault="00640A0B" w:rsidP="002E37B7">
            <w:pPr>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9.</w:t>
            </w:r>
          </w:p>
          <w:p w:rsidR="00640A0B" w:rsidRPr="000D7B9F" w:rsidRDefault="00640A0B" w:rsidP="002E37B7">
            <w:pPr>
              <w:rPr>
                <w:rFonts w:ascii="Times New Roman" w:hAnsi="Times New Roman"/>
                <w:sz w:val="16"/>
                <w:szCs w:val="16"/>
              </w:rPr>
            </w:pPr>
          </w:p>
          <w:p w:rsidR="00640A0B" w:rsidRPr="000D7B9F" w:rsidRDefault="00640A0B" w:rsidP="002E37B7">
            <w:pPr>
              <w:rPr>
                <w:rFonts w:ascii="Times New Roman" w:hAnsi="Times New Roman"/>
                <w:sz w:val="16"/>
                <w:szCs w:val="16"/>
              </w:rPr>
            </w:pP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 xml:space="preserve">Listy zwykłe zagraniczne </w:t>
            </w:r>
          </w:p>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(nierejestrowane)</w:t>
            </w:r>
          </w:p>
        </w:tc>
        <w:tc>
          <w:tcPr>
            <w:tcW w:w="5510" w:type="dxa"/>
            <w:gridSpan w:val="4"/>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c>
          <w:tcPr>
            <w:tcW w:w="842"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r>
      <w:tr w:rsidR="00640A0B" w:rsidRPr="000D7B9F" w:rsidTr="002E37B7">
        <w:trPr>
          <w:cantSplit/>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10.</w:t>
            </w: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Listy zwykłe zagraniczne priorytetowe</w:t>
            </w:r>
          </w:p>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(nierejestrowane)</w:t>
            </w: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11.</w:t>
            </w:r>
          </w:p>
        </w:tc>
        <w:tc>
          <w:tcPr>
            <w:tcW w:w="3328"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Listy polecone priorytetowe zagraniczne (rejestrowane)</w:t>
            </w:r>
          </w:p>
          <w:p w:rsidR="00640A0B" w:rsidRPr="000D7B9F" w:rsidRDefault="00640A0B" w:rsidP="002E37B7">
            <w:pPr>
              <w:rPr>
                <w:rFonts w:ascii="Times New Roman" w:hAnsi="Times New Roman"/>
                <w:b/>
                <w:sz w:val="16"/>
                <w:szCs w:val="16"/>
              </w:rPr>
            </w:pPr>
          </w:p>
        </w:tc>
        <w:tc>
          <w:tcPr>
            <w:tcW w:w="5510" w:type="dxa"/>
            <w:gridSpan w:val="4"/>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12 000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12.</w:t>
            </w: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Paczki pocztowe zagraniczne – strefa 13</w:t>
            </w:r>
          </w:p>
        </w:tc>
        <w:tc>
          <w:tcPr>
            <w:tcW w:w="5510" w:type="dxa"/>
            <w:gridSpan w:val="4"/>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 kg do 6 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6 kg do 11 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13.</w:t>
            </w: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Paczki pocztowe priorytetowe zagraniczne – strefa A5</w:t>
            </w:r>
          </w:p>
        </w:tc>
        <w:tc>
          <w:tcPr>
            <w:tcW w:w="5510" w:type="dxa"/>
            <w:gridSpan w:val="4"/>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 kg do 6 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6 kg do 11 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 xml:space="preserve">14. </w:t>
            </w: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 xml:space="preserve">Usługa „potwierdzenie odbioru” do przesyłek rejestrowanych krajowych </w:t>
            </w:r>
          </w:p>
        </w:tc>
        <w:tc>
          <w:tcPr>
            <w:tcW w:w="5510" w:type="dxa"/>
            <w:gridSpan w:val="4"/>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Każdy rodzaj przesyłki</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19 800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 xml:space="preserve">15. </w:t>
            </w: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Usługa „potwierdzenie odbioru” do przesyłek rejestrowanych zagranicznych</w:t>
            </w:r>
          </w:p>
        </w:tc>
        <w:tc>
          <w:tcPr>
            <w:tcW w:w="5510" w:type="dxa"/>
            <w:gridSpan w:val="4"/>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Każdy rodzaj przesyłki</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150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 xml:space="preserve">16. </w:t>
            </w: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Paczki pocztowe ekonomiczne krajowe</w:t>
            </w:r>
          </w:p>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Gabaryt A</w:t>
            </w:r>
          </w:p>
        </w:tc>
        <w:tc>
          <w:tcPr>
            <w:tcW w:w="5510" w:type="dxa"/>
            <w:gridSpan w:val="4"/>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1kg do 2kg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2kg do 5kg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5kg do 10kg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 xml:space="preserve">17. </w:t>
            </w:r>
          </w:p>
        </w:tc>
        <w:tc>
          <w:tcPr>
            <w:tcW w:w="3328"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Paczki pocztowe priorytetowe krajowe</w:t>
            </w:r>
          </w:p>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Gabaryt A</w:t>
            </w:r>
          </w:p>
          <w:p w:rsidR="00640A0B" w:rsidRPr="000D7B9F" w:rsidRDefault="00640A0B" w:rsidP="002E37B7">
            <w:pPr>
              <w:rPr>
                <w:rFonts w:ascii="Times New Roman" w:hAnsi="Times New Roman"/>
                <w:b/>
                <w:sz w:val="16"/>
                <w:szCs w:val="16"/>
              </w:rPr>
            </w:pPr>
          </w:p>
        </w:tc>
        <w:tc>
          <w:tcPr>
            <w:tcW w:w="5510" w:type="dxa"/>
            <w:gridSpan w:val="4"/>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1kg do 2kg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2kg do 5kg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5kg do 10kg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5510" w:type="dxa"/>
            <w:gridSpan w:val="4"/>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r>
      <w:tr w:rsidR="00640A0B" w:rsidRPr="000D7B9F" w:rsidTr="002E37B7">
        <w:trPr>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18.</w:t>
            </w:r>
          </w:p>
        </w:tc>
        <w:tc>
          <w:tcPr>
            <w:tcW w:w="3328" w:type="dxa"/>
            <w:vMerge w:val="restart"/>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Usługa „zwrot” do zamawiającego przesyłki w obrocie krajowym</w:t>
            </w:r>
          </w:p>
          <w:p w:rsidR="00640A0B" w:rsidRPr="000D7B9F" w:rsidRDefault="00640A0B" w:rsidP="002E37B7">
            <w:pPr>
              <w:rPr>
                <w:rFonts w:ascii="Times New Roman" w:hAnsi="Times New Roman"/>
                <w:b/>
                <w:sz w:val="16"/>
                <w:szCs w:val="16"/>
              </w:rPr>
            </w:pPr>
          </w:p>
          <w:p w:rsidR="00640A0B" w:rsidRPr="000D7B9F" w:rsidRDefault="00640A0B" w:rsidP="002E37B7">
            <w:pPr>
              <w:rPr>
                <w:rFonts w:ascii="Times New Roman" w:hAnsi="Times New Roman"/>
                <w:b/>
                <w:sz w:val="16"/>
                <w:szCs w:val="16"/>
              </w:rPr>
            </w:pPr>
          </w:p>
          <w:p w:rsidR="00640A0B" w:rsidRPr="000D7B9F" w:rsidRDefault="00640A0B" w:rsidP="002E37B7">
            <w:pPr>
              <w:rPr>
                <w:rFonts w:ascii="Times New Roman" w:hAnsi="Times New Roman"/>
                <w:b/>
                <w:sz w:val="16"/>
                <w:szCs w:val="16"/>
              </w:rPr>
            </w:pPr>
          </w:p>
          <w:p w:rsidR="00640A0B" w:rsidRPr="000D7B9F" w:rsidRDefault="00640A0B" w:rsidP="002E37B7">
            <w:pPr>
              <w:rPr>
                <w:rFonts w:ascii="Times New Roman" w:hAnsi="Times New Roman"/>
                <w:b/>
                <w:sz w:val="16"/>
                <w:szCs w:val="16"/>
              </w:rPr>
            </w:pPr>
          </w:p>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4 400</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1000 g do 2000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sz w:val="16"/>
                <w:szCs w:val="16"/>
              </w:rPr>
            </w:pPr>
          </w:p>
        </w:tc>
        <w:tc>
          <w:tcPr>
            <w:tcW w:w="842"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b/>
                <w:sz w:val="16"/>
                <w:szCs w:val="16"/>
              </w:rPr>
            </w:pPr>
          </w:p>
        </w:tc>
      </w:tr>
      <w:tr w:rsidR="00640A0B" w:rsidRPr="000D7B9F" w:rsidTr="002E37B7">
        <w:trPr>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19.</w:t>
            </w: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Usługa „zwrot” do zamawiającego przesyłki w obrocie zagranicznym</w:t>
            </w: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do 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25</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 g do 100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100 g do 350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350 g do 500 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500 g do 1000g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 xml:space="preserve">ponad 1000 g do 2000 g </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20.</w:t>
            </w: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Usługa „zwrot” do zamawiającego paczki w obrocie krajowym</w:t>
            </w: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2 kg do 5 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5 kg do 10 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21.</w:t>
            </w:r>
          </w:p>
        </w:tc>
        <w:tc>
          <w:tcPr>
            <w:tcW w:w="3328" w:type="dxa"/>
            <w:vMerge w:val="restart"/>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b/>
                <w:sz w:val="16"/>
                <w:szCs w:val="16"/>
              </w:rPr>
              <w:t>Usługa „zwrot” do zamawiającego paczki w obrocie zagranicznym</w:t>
            </w: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1 kg do 6 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Height w:hRule="exact" w:val="22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sz w:val="16"/>
                <w:szCs w:val="16"/>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40A0B" w:rsidRPr="000D7B9F" w:rsidRDefault="00640A0B" w:rsidP="002E37B7">
            <w:pPr>
              <w:rPr>
                <w:rFonts w:ascii="Times New Roman" w:hAnsi="Times New Roman"/>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sz w:val="16"/>
                <w:szCs w:val="16"/>
              </w:rPr>
            </w:pPr>
            <w:r w:rsidRPr="000D7B9F">
              <w:rPr>
                <w:rFonts w:ascii="Times New Roman" w:hAnsi="Times New Roman"/>
                <w:sz w:val="16"/>
                <w:szCs w:val="16"/>
              </w:rPr>
              <w:t>ponad 6 kg do 11 kg</w:t>
            </w:r>
          </w:p>
        </w:tc>
        <w:tc>
          <w:tcPr>
            <w:tcW w:w="84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center"/>
              <w:rPr>
                <w:rFonts w:ascii="Times New Roman" w:hAnsi="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16"/>
                <w:szCs w:val="16"/>
              </w:rPr>
            </w:pPr>
          </w:p>
        </w:tc>
      </w:tr>
      <w:tr w:rsidR="00640A0B" w:rsidRPr="000D7B9F" w:rsidTr="002E37B7">
        <w:trPr>
          <w:cantSplit/>
        </w:trPr>
        <w:tc>
          <w:tcPr>
            <w:tcW w:w="522" w:type="dxa"/>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rPr>
                <w:rFonts w:ascii="Times New Roman" w:hAnsi="Times New Roman"/>
                <w:b/>
                <w:sz w:val="16"/>
                <w:szCs w:val="16"/>
              </w:rPr>
            </w:pPr>
            <w:r w:rsidRPr="000D7B9F">
              <w:rPr>
                <w:rFonts w:ascii="Times New Roman" w:hAnsi="Times New Roman"/>
                <w:sz w:val="16"/>
                <w:szCs w:val="16"/>
              </w:rPr>
              <w:lastRenderedPageBreak/>
              <w:t>22</w:t>
            </w:r>
            <w:r w:rsidRPr="000D7B9F">
              <w:rPr>
                <w:rFonts w:ascii="Times New Roman" w:hAnsi="Times New Roman"/>
                <w:b/>
                <w:sz w:val="16"/>
                <w:szCs w:val="16"/>
              </w:rPr>
              <w:t>.</w:t>
            </w:r>
          </w:p>
        </w:tc>
        <w:tc>
          <w:tcPr>
            <w:tcW w:w="6300" w:type="dxa"/>
            <w:gridSpan w:val="3"/>
            <w:tcBorders>
              <w:top w:val="single" w:sz="4" w:space="0" w:color="auto"/>
              <w:left w:val="single" w:sz="4" w:space="0" w:color="auto"/>
              <w:bottom w:val="single" w:sz="4" w:space="0" w:color="auto"/>
              <w:right w:val="single" w:sz="4" w:space="0" w:color="auto"/>
            </w:tcBorders>
            <w:hideMark/>
          </w:tcPr>
          <w:p w:rsidR="00640A0B" w:rsidRPr="000D7B9F" w:rsidRDefault="00640A0B" w:rsidP="002E37B7">
            <w:pPr>
              <w:jc w:val="right"/>
              <w:rPr>
                <w:rFonts w:ascii="Times New Roman" w:hAnsi="Times New Roman"/>
                <w:b/>
                <w:sz w:val="16"/>
                <w:szCs w:val="16"/>
              </w:rPr>
            </w:pPr>
            <w:r w:rsidRPr="000D7B9F">
              <w:rPr>
                <w:rFonts w:ascii="Times New Roman" w:hAnsi="Times New Roman"/>
                <w:b/>
                <w:sz w:val="16"/>
                <w:szCs w:val="16"/>
              </w:rPr>
              <w:t xml:space="preserve">Wartość brutto w zł   </w:t>
            </w:r>
          </w:p>
        </w:tc>
        <w:tc>
          <w:tcPr>
            <w:tcW w:w="1275"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rPr>
                <w:rFonts w:ascii="Times New Roman" w:hAnsi="Times New Roman"/>
                <w:b/>
                <w:sz w:val="16"/>
                <w:szCs w:val="16"/>
              </w:rPr>
            </w:pPr>
          </w:p>
        </w:tc>
        <w:tc>
          <w:tcPr>
            <w:tcW w:w="1263" w:type="dxa"/>
            <w:tcBorders>
              <w:top w:val="single" w:sz="4" w:space="0" w:color="auto"/>
              <w:left w:val="single" w:sz="4" w:space="0" w:color="auto"/>
              <w:bottom w:val="single" w:sz="4" w:space="0" w:color="auto"/>
              <w:right w:val="single" w:sz="4" w:space="0" w:color="auto"/>
            </w:tcBorders>
          </w:tcPr>
          <w:p w:rsidR="00640A0B" w:rsidRPr="000D7B9F" w:rsidRDefault="00640A0B" w:rsidP="002E37B7">
            <w:pPr>
              <w:jc w:val="right"/>
              <w:rPr>
                <w:rFonts w:ascii="Times New Roman" w:hAnsi="Times New Roman"/>
                <w:b/>
                <w:sz w:val="20"/>
                <w:highlight w:val="yellow"/>
              </w:rPr>
            </w:pPr>
          </w:p>
        </w:tc>
      </w:tr>
    </w:tbl>
    <w:p w:rsidR="00640A0B" w:rsidRPr="000D7B9F" w:rsidRDefault="00640A0B" w:rsidP="00640A0B">
      <w:pPr>
        <w:jc w:val="both"/>
        <w:rPr>
          <w:rFonts w:ascii="Times New Roman" w:hAnsi="Times New Roman"/>
          <w:sz w:val="16"/>
          <w:szCs w:val="16"/>
        </w:rPr>
      </w:pPr>
    </w:p>
    <w:p w:rsidR="00640A0B" w:rsidRPr="000D7B9F" w:rsidRDefault="00640A0B" w:rsidP="00C83715">
      <w:pPr>
        <w:numPr>
          <w:ilvl w:val="1"/>
          <w:numId w:val="49"/>
        </w:numPr>
        <w:jc w:val="both"/>
        <w:rPr>
          <w:rFonts w:ascii="Times New Roman" w:hAnsi="Times New Roman"/>
          <w:sz w:val="18"/>
          <w:szCs w:val="18"/>
        </w:rPr>
      </w:pPr>
      <w:r w:rsidRPr="000D7B9F">
        <w:rPr>
          <w:rFonts w:ascii="Times New Roman" w:hAnsi="Times New Roman"/>
          <w:sz w:val="16"/>
          <w:szCs w:val="16"/>
        </w:rPr>
        <w:t>Szacunkowa ilość przesyłek</w:t>
      </w:r>
    </w:p>
    <w:p w:rsidR="00640A0B" w:rsidRPr="000D7B9F" w:rsidRDefault="00640A0B" w:rsidP="00640A0B">
      <w:pPr>
        <w:rPr>
          <w:rFonts w:ascii="Times New Roman" w:eastAsiaTheme="minorHAnsi" w:hAnsi="Times New Roman"/>
          <w:sz w:val="22"/>
          <w:szCs w:val="22"/>
          <w:lang w:eastAsia="en-US"/>
        </w:rPr>
      </w:pPr>
    </w:p>
    <w:p w:rsidR="00640A0B" w:rsidRPr="000D7B9F" w:rsidRDefault="00640A0B" w:rsidP="00640A0B">
      <w:pPr>
        <w:spacing w:after="200" w:line="276" w:lineRule="auto"/>
        <w:rPr>
          <w:rFonts w:ascii="Times New Roman" w:hAnsi="Times New Roman"/>
          <w:b/>
          <w:sz w:val="20"/>
        </w:rPr>
      </w:pPr>
    </w:p>
    <w:p w:rsidR="00640A0B" w:rsidRPr="000D7B9F" w:rsidRDefault="00640A0B" w:rsidP="00640A0B">
      <w:pPr>
        <w:spacing w:after="200" w:line="276" w:lineRule="auto"/>
        <w:rPr>
          <w:rFonts w:ascii="Times New Roman" w:hAnsi="Times New Roman"/>
          <w:b/>
          <w:sz w:val="20"/>
        </w:rPr>
      </w:pPr>
    </w:p>
    <w:p w:rsidR="00640A0B" w:rsidRPr="000D7B9F" w:rsidRDefault="00640A0B" w:rsidP="00640A0B">
      <w:pPr>
        <w:spacing w:after="200" w:line="276" w:lineRule="auto"/>
        <w:rPr>
          <w:rFonts w:ascii="Times New Roman" w:hAnsi="Times New Roman"/>
          <w:b/>
          <w:sz w:val="20"/>
        </w:rPr>
      </w:pPr>
    </w:p>
    <w:p w:rsidR="00640A0B" w:rsidRPr="000D7B9F" w:rsidRDefault="00640A0B" w:rsidP="00640A0B">
      <w:pPr>
        <w:spacing w:after="200" w:line="276" w:lineRule="auto"/>
        <w:rPr>
          <w:rFonts w:ascii="Times New Roman" w:hAnsi="Times New Roman"/>
          <w:b/>
          <w:sz w:val="20"/>
        </w:rPr>
      </w:pPr>
    </w:p>
    <w:p w:rsidR="00640A0B" w:rsidRPr="000D7B9F" w:rsidRDefault="00640A0B" w:rsidP="00640A0B">
      <w:pPr>
        <w:spacing w:after="200" w:line="276" w:lineRule="auto"/>
        <w:rPr>
          <w:rFonts w:ascii="Times New Roman" w:hAnsi="Times New Roman"/>
          <w:b/>
          <w:sz w:val="20"/>
        </w:rPr>
      </w:pPr>
      <w:r w:rsidRPr="000D7B9F">
        <w:rPr>
          <w:rFonts w:ascii="Times New Roman" w:hAnsi="Times New Roman"/>
          <w:b/>
          <w:sz w:val="20"/>
        </w:rPr>
        <w:t>Tabela nr 2 – Formularz cenowy usług odbioru przesyłek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495"/>
        <w:gridCol w:w="1843"/>
        <w:gridCol w:w="1701"/>
        <w:gridCol w:w="1353"/>
        <w:gridCol w:w="915"/>
        <w:gridCol w:w="1559"/>
      </w:tblGrid>
      <w:tr w:rsidR="00640A0B" w:rsidRPr="000D7B9F" w:rsidTr="002E37B7">
        <w:trPr>
          <w:trHeight w:val="1317"/>
        </w:trPr>
        <w:tc>
          <w:tcPr>
            <w:tcW w:w="456" w:type="dxa"/>
            <w:vAlign w:val="center"/>
            <w:hideMark/>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Lp.</w:t>
            </w:r>
          </w:p>
        </w:tc>
        <w:tc>
          <w:tcPr>
            <w:tcW w:w="1495" w:type="dxa"/>
            <w:vAlign w:val="center"/>
            <w:hideMark/>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Rodzaj usługi</w:t>
            </w:r>
          </w:p>
        </w:tc>
        <w:tc>
          <w:tcPr>
            <w:tcW w:w="1843" w:type="dxa"/>
            <w:vAlign w:val="center"/>
            <w:hideMark/>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Miejsce odbioru Zamawiającego</w:t>
            </w:r>
          </w:p>
        </w:tc>
        <w:tc>
          <w:tcPr>
            <w:tcW w:w="1701" w:type="dxa"/>
            <w:vAlign w:val="center"/>
            <w:hideMark/>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 xml:space="preserve">Wartość netto </w:t>
            </w:r>
          </w:p>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(za miesiąc)</w:t>
            </w:r>
          </w:p>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zł</w:t>
            </w:r>
          </w:p>
        </w:tc>
        <w:tc>
          <w:tcPr>
            <w:tcW w:w="1353" w:type="dxa"/>
            <w:vAlign w:val="center"/>
            <w:hideMark/>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Podatek VAT</w:t>
            </w:r>
          </w:p>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(wartość)</w:t>
            </w:r>
          </w:p>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zł</w:t>
            </w:r>
          </w:p>
        </w:tc>
        <w:tc>
          <w:tcPr>
            <w:tcW w:w="915" w:type="dxa"/>
            <w:vAlign w:val="center"/>
            <w:hideMark/>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 xml:space="preserve">Cena (wartość brutto) </w:t>
            </w:r>
          </w:p>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za miesiąc</w:t>
            </w:r>
          </w:p>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zł</w:t>
            </w:r>
          </w:p>
        </w:tc>
        <w:tc>
          <w:tcPr>
            <w:tcW w:w="1559" w:type="dxa"/>
            <w:vAlign w:val="center"/>
            <w:hideMark/>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 xml:space="preserve">Cena </w:t>
            </w:r>
          </w:p>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(wartość brutto)</w:t>
            </w:r>
          </w:p>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w okresie trwania umowy</w:t>
            </w:r>
          </w:p>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zł</w:t>
            </w:r>
          </w:p>
        </w:tc>
      </w:tr>
      <w:tr w:rsidR="00640A0B" w:rsidRPr="000D7B9F" w:rsidTr="002E37B7">
        <w:trPr>
          <w:trHeight w:val="499"/>
        </w:trPr>
        <w:tc>
          <w:tcPr>
            <w:tcW w:w="3794" w:type="dxa"/>
            <w:gridSpan w:val="3"/>
          </w:tcPr>
          <w:p w:rsidR="00640A0B" w:rsidRPr="000D7B9F" w:rsidRDefault="00640A0B" w:rsidP="002E37B7">
            <w:pPr>
              <w:spacing w:after="200" w:line="276" w:lineRule="auto"/>
              <w:rPr>
                <w:rFonts w:ascii="Times New Roman" w:hAnsi="Times New Roman"/>
                <w:sz w:val="16"/>
                <w:szCs w:val="16"/>
                <w:lang w:eastAsia="en-US"/>
              </w:rPr>
            </w:pPr>
          </w:p>
        </w:tc>
        <w:tc>
          <w:tcPr>
            <w:tcW w:w="1701" w:type="dxa"/>
            <w:vAlign w:val="center"/>
            <w:hideMark/>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A</w:t>
            </w:r>
          </w:p>
        </w:tc>
        <w:tc>
          <w:tcPr>
            <w:tcW w:w="1353" w:type="dxa"/>
            <w:vAlign w:val="center"/>
            <w:hideMark/>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B</w:t>
            </w:r>
          </w:p>
        </w:tc>
        <w:tc>
          <w:tcPr>
            <w:tcW w:w="915" w:type="dxa"/>
            <w:vAlign w:val="center"/>
            <w:hideMark/>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C</w:t>
            </w:r>
          </w:p>
        </w:tc>
        <w:tc>
          <w:tcPr>
            <w:tcW w:w="1559" w:type="dxa"/>
            <w:vAlign w:val="center"/>
            <w:hideMark/>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D</w:t>
            </w:r>
          </w:p>
        </w:tc>
      </w:tr>
      <w:tr w:rsidR="00640A0B" w:rsidRPr="000D7B9F" w:rsidTr="002E37B7">
        <w:trPr>
          <w:trHeight w:val="593"/>
        </w:trPr>
        <w:tc>
          <w:tcPr>
            <w:tcW w:w="456" w:type="dxa"/>
            <w:vMerge w:val="restart"/>
            <w:hideMark/>
          </w:tcPr>
          <w:p w:rsidR="00640A0B" w:rsidRPr="000D7B9F" w:rsidRDefault="00640A0B" w:rsidP="002E37B7">
            <w:pPr>
              <w:spacing w:after="200" w:line="276" w:lineRule="auto"/>
              <w:rPr>
                <w:rFonts w:ascii="Times New Roman" w:hAnsi="Times New Roman"/>
                <w:sz w:val="16"/>
                <w:szCs w:val="16"/>
                <w:lang w:eastAsia="en-US"/>
              </w:rPr>
            </w:pPr>
            <w:r w:rsidRPr="000D7B9F">
              <w:rPr>
                <w:rFonts w:ascii="Times New Roman" w:hAnsi="Times New Roman"/>
                <w:sz w:val="16"/>
                <w:szCs w:val="16"/>
                <w:lang w:eastAsia="en-US"/>
              </w:rPr>
              <w:t>1.</w:t>
            </w:r>
          </w:p>
        </w:tc>
        <w:tc>
          <w:tcPr>
            <w:tcW w:w="1495" w:type="dxa"/>
            <w:vMerge w:val="restart"/>
            <w:hideMark/>
          </w:tcPr>
          <w:p w:rsidR="00640A0B" w:rsidRPr="000D7B9F" w:rsidRDefault="00640A0B" w:rsidP="002E37B7">
            <w:pPr>
              <w:spacing w:after="200" w:line="276" w:lineRule="auto"/>
              <w:rPr>
                <w:rFonts w:ascii="Times New Roman" w:hAnsi="Times New Roman"/>
                <w:sz w:val="16"/>
                <w:szCs w:val="16"/>
                <w:lang w:eastAsia="en-US"/>
              </w:rPr>
            </w:pPr>
            <w:r w:rsidRPr="000D7B9F">
              <w:rPr>
                <w:rFonts w:ascii="Times New Roman" w:hAnsi="Times New Roman"/>
                <w:b/>
                <w:sz w:val="16"/>
                <w:szCs w:val="16"/>
                <w:lang w:eastAsia="en-US"/>
              </w:rPr>
              <w:t>Odbiór przesyłek</w:t>
            </w:r>
            <w:r w:rsidRPr="000D7B9F">
              <w:rPr>
                <w:rFonts w:ascii="Times New Roman" w:hAnsi="Times New Roman"/>
                <w:sz w:val="16"/>
                <w:szCs w:val="16"/>
                <w:vertAlign w:val="superscript"/>
                <w:lang w:eastAsia="en-US"/>
              </w:rPr>
              <w:t>2</w:t>
            </w:r>
          </w:p>
        </w:tc>
        <w:tc>
          <w:tcPr>
            <w:tcW w:w="1843" w:type="dxa"/>
            <w:hideMark/>
          </w:tcPr>
          <w:p w:rsidR="00640A0B" w:rsidRPr="000D7B9F" w:rsidRDefault="00640A0B" w:rsidP="002E37B7">
            <w:pPr>
              <w:spacing w:after="200" w:line="276" w:lineRule="auto"/>
              <w:rPr>
                <w:rFonts w:ascii="Times New Roman" w:hAnsi="Times New Roman"/>
                <w:sz w:val="16"/>
                <w:szCs w:val="16"/>
                <w:lang w:eastAsia="en-US"/>
              </w:rPr>
            </w:pPr>
            <w:r w:rsidRPr="000D7B9F">
              <w:rPr>
                <w:rFonts w:ascii="Times New Roman" w:hAnsi="Times New Roman"/>
                <w:sz w:val="16"/>
                <w:szCs w:val="16"/>
                <w:lang w:eastAsia="en-US"/>
              </w:rPr>
              <w:t>Poznań</w:t>
            </w:r>
          </w:p>
          <w:p w:rsidR="00640A0B" w:rsidRPr="000D7B9F" w:rsidRDefault="00640A0B" w:rsidP="002E37B7">
            <w:pPr>
              <w:spacing w:after="200" w:line="276" w:lineRule="auto"/>
              <w:rPr>
                <w:rFonts w:ascii="Times New Roman" w:hAnsi="Times New Roman"/>
                <w:sz w:val="16"/>
                <w:szCs w:val="16"/>
                <w:lang w:eastAsia="en-US"/>
              </w:rPr>
            </w:pPr>
            <w:r w:rsidRPr="000D7B9F">
              <w:rPr>
                <w:rFonts w:ascii="Times New Roman" w:hAnsi="Times New Roman"/>
                <w:sz w:val="16"/>
                <w:szCs w:val="16"/>
                <w:lang w:eastAsia="en-US"/>
              </w:rPr>
              <w:t>ul. Grunwaldzka 158</w:t>
            </w:r>
          </w:p>
        </w:tc>
        <w:tc>
          <w:tcPr>
            <w:tcW w:w="1701" w:type="dxa"/>
          </w:tcPr>
          <w:p w:rsidR="00640A0B" w:rsidRPr="000D7B9F" w:rsidRDefault="00640A0B" w:rsidP="002E37B7">
            <w:pPr>
              <w:spacing w:after="200" w:line="276" w:lineRule="auto"/>
              <w:rPr>
                <w:rFonts w:ascii="Times New Roman" w:hAnsi="Times New Roman"/>
                <w:sz w:val="16"/>
                <w:szCs w:val="16"/>
                <w:lang w:eastAsia="en-US"/>
              </w:rPr>
            </w:pPr>
          </w:p>
        </w:tc>
        <w:tc>
          <w:tcPr>
            <w:tcW w:w="1353" w:type="dxa"/>
          </w:tcPr>
          <w:p w:rsidR="00640A0B" w:rsidRPr="000D7B9F" w:rsidRDefault="00640A0B" w:rsidP="002E37B7">
            <w:pPr>
              <w:spacing w:after="200" w:line="276" w:lineRule="auto"/>
              <w:rPr>
                <w:rFonts w:ascii="Times New Roman" w:hAnsi="Times New Roman"/>
                <w:sz w:val="16"/>
                <w:szCs w:val="16"/>
                <w:lang w:eastAsia="en-US"/>
              </w:rPr>
            </w:pPr>
          </w:p>
        </w:tc>
        <w:tc>
          <w:tcPr>
            <w:tcW w:w="915" w:type="dxa"/>
          </w:tcPr>
          <w:p w:rsidR="00640A0B" w:rsidRPr="000D7B9F" w:rsidRDefault="00640A0B" w:rsidP="002E37B7">
            <w:pPr>
              <w:spacing w:after="200" w:line="276" w:lineRule="auto"/>
              <w:rPr>
                <w:rFonts w:ascii="Times New Roman" w:hAnsi="Times New Roman"/>
                <w:sz w:val="16"/>
                <w:szCs w:val="16"/>
                <w:lang w:eastAsia="en-US"/>
              </w:rPr>
            </w:pPr>
          </w:p>
        </w:tc>
        <w:tc>
          <w:tcPr>
            <w:tcW w:w="1559" w:type="dxa"/>
          </w:tcPr>
          <w:p w:rsidR="00640A0B" w:rsidRPr="000D7B9F" w:rsidRDefault="00640A0B" w:rsidP="002E37B7">
            <w:pPr>
              <w:spacing w:after="200" w:line="276" w:lineRule="auto"/>
              <w:rPr>
                <w:rFonts w:ascii="Times New Roman" w:hAnsi="Times New Roman"/>
                <w:sz w:val="16"/>
                <w:szCs w:val="16"/>
                <w:lang w:eastAsia="en-US"/>
              </w:rPr>
            </w:pPr>
          </w:p>
        </w:tc>
      </w:tr>
      <w:tr w:rsidR="00640A0B" w:rsidRPr="000D7B9F" w:rsidTr="002E37B7">
        <w:trPr>
          <w:trHeight w:val="573"/>
        </w:trPr>
        <w:tc>
          <w:tcPr>
            <w:tcW w:w="456" w:type="dxa"/>
            <w:vMerge/>
            <w:vAlign w:val="center"/>
            <w:hideMark/>
          </w:tcPr>
          <w:p w:rsidR="00640A0B" w:rsidRPr="000D7B9F" w:rsidRDefault="00640A0B" w:rsidP="002E37B7">
            <w:pPr>
              <w:rPr>
                <w:rFonts w:ascii="Times New Roman" w:hAnsi="Times New Roman"/>
                <w:sz w:val="16"/>
                <w:szCs w:val="16"/>
                <w:lang w:eastAsia="en-US"/>
              </w:rPr>
            </w:pPr>
          </w:p>
        </w:tc>
        <w:tc>
          <w:tcPr>
            <w:tcW w:w="1495" w:type="dxa"/>
            <w:vMerge/>
            <w:vAlign w:val="center"/>
            <w:hideMark/>
          </w:tcPr>
          <w:p w:rsidR="00640A0B" w:rsidRPr="000D7B9F" w:rsidRDefault="00640A0B" w:rsidP="002E37B7">
            <w:pPr>
              <w:rPr>
                <w:rFonts w:ascii="Times New Roman" w:hAnsi="Times New Roman"/>
                <w:sz w:val="16"/>
                <w:szCs w:val="16"/>
                <w:lang w:eastAsia="en-US"/>
              </w:rPr>
            </w:pPr>
          </w:p>
        </w:tc>
        <w:tc>
          <w:tcPr>
            <w:tcW w:w="1843" w:type="dxa"/>
            <w:hideMark/>
          </w:tcPr>
          <w:p w:rsidR="00640A0B" w:rsidRPr="000D7B9F" w:rsidRDefault="00640A0B" w:rsidP="002E37B7">
            <w:pPr>
              <w:spacing w:after="200" w:line="276" w:lineRule="auto"/>
              <w:rPr>
                <w:rFonts w:ascii="Times New Roman" w:hAnsi="Times New Roman"/>
                <w:sz w:val="16"/>
                <w:szCs w:val="16"/>
                <w:lang w:eastAsia="en-US"/>
              </w:rPr>
            </w:pPr>
            <w:r w:rsidRPr="000D7B9F">
              <w:rPr>
                <w:rFonts w:ascii="Times New Roman" w:hAnsi="Times New Roman"/>
                <w:sz w:val="16"/>
                <w:szCs w:val="16"/>
                <w:lang w:eastAsia="en-US"/>
              </w:rPr>
              <w:t>Konin</w:t>
            </w:r>
          </w:p>
          <w:p w:rsidR="00640A0B" w:rsidRPr="000D7B9F" w:rsidRDefault="00640A0B" w:rsidP="002E37B7">
            <w:pPr>
              <w:spacing w:after="200" w:line="276" w:lineRule="auto"/>
              <w:rPr>
                <w:rFonts w:ascii="Times New Roman" w:hAnsi="Times New Roman"/>
                <w:sz w:val="16"/>
                <w:szCs w:val="16"/>
                <w:lang w:eastAsia="en-US"/>
              </w:rPr>
            </w:pPr>
            <w:r w:rsidRPr="000D7B9F">
              <w:rPr>
                <w:rFonts w:ascii="Times New Roman" w:hAnsi="Times New Roman"/>
                <w:sz w:val="16"/>
                <w:szCs w:val="16"/>
                <w:lang w:eastAsia="en-US"/>
              </w:rPr>
              <w:t>ul. Szpitalna 43</w:t>
            </w:r>
          </w:p>
        </w:tc>
        <w:tc>
          <w:tcPr>
            <w:tcW w:w="1701" w:type="dxa"/>
          </w:tcPr>
          <w:p w:rsidR="00640A0B" w:rsidRPr="000D7B9F" w:rsidRDefault="00640A0B" w:rsidP="002E37B7">
            <w:pPr>
              <w:spacing w:after="200" w:line="276" w:lineRule="auto"/>
              <w:rPr>
                <w:rFonts w:ascii="Times New Roman" w:hAnsi="Times New Roman"/>
                <w:sz w:val="16"/>
                <w:szCs w:val="16"/>
                <w:lang w:eastAsia="en-US"/>
              </w:rPr>
            </w:pPr>
          </w:p>
        </w:tc>
        <w:tc>
          <w:tcPr>
            <w:tcW w:w="1353" w:type="dxa"/>
          </w:tcPr>
          <w:p w:rsidR="00640A0B" w:rsidRPr="000D7B9F" w:rsidRDefault="00640A0B" w:rsidP="002E37B7">
            <w:pPr>
              <w:spacing w:after="200" w:line="276" w:lineRule="auto"/>
              <w:rPr>
                <w:rFonts w:ascii="Times New Roman" w:hAnsi="Times New Roman"/>
                <w:sz w:val="16"/>
                <w:szCs w:val="16"/>
                <w:lang w:eastAsia="en-US"/>
              </w:rPr>
            </w:pPr>
          </w:p>
        </w:tc>
        <w:tc>
          <w:tcPr>
            <w:tcW w:w="915" w:type="dxa"/>
          </w:tcPr>
          <w:p w:rsidR="00640A0B" w:rsidRPr="000D7B9F" w:rsidRDefault="00640A0B" w:rsidP="002E37B7">
            <w:pPr>
              <w:spacing w:after="200" w:line="276" w:lineRule="auto"/>
              <w:rPr>
                <w:rFonts w:ascii="Times New Roman" w:hAnsi="Times New Roman"/>
                <w:sz w:val="16"/>
                <w:szCs w:val="16"/>
                <w:lang w:eastAsia="en-US"/>
              </w:rPr>
            </w:pPr>
          </w:p>
        </w:tc>
        <w:tc>
          <w:tcPr>
            <w:tcW w:w="1559" w:type="dxa"/>
          </w:tcPr>
          <w:p w:rsidR="00640A0B" w:rsidRPr="000D7B9F" w:rsidRDefault="00640A0B" w:rsidP="002E37B7">
            <w:pPr>
              <w:spacing w:after="200" w:line="276" w:lineRule="auto"/>
              <w:rPr>
                <w:rFonts w:ascii="Times New Roman" w:hAnsi="Times New Roman"/>
                <w:sz w:val="16"/>
                <w:szCs w:val="16"/>
                <w:lang w:eastAsia="en-US"/>
              </w:rPr>
            </w:pPr>
          </w:p>
        </w:tc>
      </w:tr>
      <w:tr w:rsidR="00640A0B" w:rsidRPr="000D7B9F" w:rsidTr="002E37B7">
        <w:trPr>
          <w:trHeight w:val="553"/>
        </w:trPr>
        <w:tc>
          <w:tcPr>
            <w:tcW w:w="456" w:type="dxa"/>
            <w:vMerge/>
            <w:vAlign w:val="center"/>
            <w:hideMark/>
          </w:tcPr>
          <w:p w:rsidR="00640A0B" w:rsidRPr="000D7B9F" w:rsidRDefault="00640A0B" w:rsidP="002E37B7">
            <w:pPr>
              <w:rPr>
                <w:rFonts w:ascii="Times New Roman" w:hAnsi="Times New Roman"/>
                <w:sz w:val="16"/>
                <w:szCs w:val="16"/>
                <w:lang w:eastAsia="en-US"/>
              </w:rPr>
            </w:pPr>
          </w:p>
        </w:tc>
        <w:tc>
          <w:tcPr>
            <w:tcW w:w="1495" w:type="dxa"/>
            <w:vMerge/>
            <w:vAlign w:val="center"/>
            <w:hideMark/>
          </w:tcPr>
          <w:p w:rsidR="00640A0B" w:rsidRPr="000D7B9F" w:rsidRDefault="00640A0B" w:rsidP="002E37B7">
            <w:pPr>
              <w:rPr>
                <w:rFonts w:ascii="Times New Roman" w:hAnsi="Times New Roman"/>
                <w:sz w:val="16"/>
                <w:szCs w:val="16"/>
                <w:lang w:eastAsia="en-US"/>
              </w:rPr>
            </w:pPr>
          </w:p>
        </w:tc>
        <w:tc>
          <w:tcPr>
            <w:tcW w:w="1843" w:type="dxa"/>
            <w:hideMark/>
          </w:tcPr>
          <w:p w:rsidR="00640A0B" w:rsidRPr="000D7B9F" w:rsidRDefault="00640A0B" w:rsidP="002E37B7">
            <w:pPr>
              <w:spacing w:after="200" w:line="276" w:lineRule="auto"/>
              <w:rPr>
                <w:rFonts w:ascii="Times New Roman" w:hAnsi="Times New Roman"/>
                <w:sz w:val="16"/>
                <w:szCs w:val="16"/>
                <w:lang w:eastAsia="en-US"/>
              </w:rPr>
            </w:pPr>
            <w:r w:rsidRPr="000D7B9F">
              <w:rPr>
                <w:rFonts w:ascii="Times New Roman" w:hAnsi="Times New Roman"/>
                <w:sz w:val="16"/>
                <w:szCs w:val="16"/>
                <w:lang w:eastAsia="en-US"/>
              </w:rPr>
              <w:t>Słupca</w:t>
            </w:r>
          </w:p>
          <w:p w:rsidR="00640A0B" w:rsidRPr="000D7B9F" w:rsidRDefault="00640A0B" w:rsidP="002E37B7">
            <w:pPr>
              <w:spacing w:after="200" w:line="276" w:lineRule="auto"/>
              <w:rPr>
                <w:rFonts w:ascii="Times New Roman" w:hAnsi="Times New Roman"/>
                <w:sz w:val="16"/>
                <w:szCs w:val="16"/>
                <w:lang w:eastAsia="en-US"/>
              </w:rPr>
            </w:pPr>
            <w:r w:rsidRPr="000D7B9F">
              <w:rPr>
                <w:rFonts w:ascii="Times New Roman" w:hAnsi="Times New Roman"/>
                <w:sz w:val="16"/>
                <w:szCs w:val="16"/>
                <w:lang w:eastAsia="en-US"/>
              </w:rPr>
              <w:t>ul. Traugutta 7</w:t>
            </w:r>
          </w:p>
        </w:tc>
        <w:tc>
          <w:tcPr>
            <w:tcW w:w="1701" w:type="dxa"/>
          </w:tcPr>
          <w:p w:rsidR="00640A0B" w:rsidRPr="000D7B9F" w:rsidRDefault="00640A0B" w:rsidP="002E37B7">
            <w:pPr>
              <w:spacing w:after="200" w:line="276" w:lineRule="auto"/>
              <w:rPr>
                <w:rFonts w:ascii="Times New Roman" w:hAnsi="Times New Roman"/>
                <w:sz w:val="16"/>
                <w:szCs w:val="16"/>
                <w:lang w:eastAsia="en-US"/>
              </w:rPr>
            </w:pPr>
          </w:p>
        </w:tc>
        <w:tc>
          <w:tcPr>
            <w:tcW w:w="1353" w:type="dxa"/>
          </w:tcPr>
          <w:p w:rsidR="00640A0B" w:rsidRPr="000D7B9F" w:rsidRDefault="00640A0B" w:rsidP="002E37B7">
            <w:pPr>
              <w:spacing w:after="200" w:line="276" w:lineRule="auto"/>
              <w:rPr>
                <w:rFonts w:ascii="Times New Roman" w:hAnsi="Times New Roman"/>
                <w:sz w:val="16"/>
                <w:szCs w:val="16"/>
                <w:lang w:eastAsia="en-US"/>
              </w:rPr>
            </w:pPr>
          </w:p>
        </w:tc>
        <w:tc>
          <w:tcPr>
            <w:tcW w:w="915" w:type="dxa"/>
          </w:tcPr>
          <w:p w:rsidR="00640A0B" w:rsidRPr="000D7B9F" w:rsidRDefault="00640A0B" w:rsidP="002E37B7">
            <w:pPr>
              <w:spacing w:after="200" w:line="276" w:lineRule="auto"/>
              <w:rPr>
                <w:rFonts w:ascii="Times New Roman" w:hAnsi="Times New Roman"/>
                <w:sz w:val="16"/>
                <w:szCs w:val="16"/>
                <w:lang w:eastAsia="en-US"/>
              </w:rPr>
            </w:pPr>
          </w:p>
        </w:tc>
        <w:tc>
          <w:tcPr>
            <w:tcW w:w="1559" w:type="dxa"/>
          </w:tcPr>
          <w:p w:rsidR="00640A0B" w:rsidRPr="000D7B9F" w:rsidRDefault="00640A0B" w:rsidP="002E37B7">
            <w:pPr>
              <w:spacing w:after="200" w:line="276" w:lineRule="auto"/>
              <w:rPr>
                <w:rFonts w:ascii="Times New Roman" w:hAnsi="Times New Roman"/>
                <w:sz w:val="16"/>
                <w:szCs w:val="16"/>
                <w:lang w:eastAsia="en-US"/>
              </w:rPr>
            </w:pPr>
          </w:p>
        </w:tc>
      </w:tr>
      <w:tr w:rsidR="00640A0B" w:rsidRPr="000D7B9F" w:rsidTr="002E37B7">
        <w:trPr>
          <w:trHeight w:val="561"/>
        </w:trPr>
        <w:tc>
          <w:tcPr>
            <w:tcW w:w="456" w:type="dxa"/>
            <w:vMerge/>
            <w:vAlign w:val="center"/>
            <w:hideMark/>
          </w:tcPr>
          <w:p w:rsidR="00640A0B" w:rsidRPr="000D7B9F" w:rsidRDefault="00640A0B" w:rsidP="002E37B7">
            <w:pPr>
              <w:rPr>
                <w:rFonts w:ascii="Times New Roman" w:hAnsi="Times New Roman"/>
                <w:sz w:val="16"/>
                <w:szCs w:val="16"/>
                <w:lang w:eastAsia="en-US"/>
              </w:rPr>
            </w:pPr>
          </w:p>
        </w:tc>
        <w:tc>
          <w:tcPr>
            <w:tcW w:w="1495" w:type="dxa"/>
            <w:vMerge/>
            <w:vAlign w:val="center"/>
            <w:hideMark/>
          </w:tcPr>
          <w:p w:rsidR="00640A0B" w:rsidRPr="000D7B9F" w:rsidRDefault="00640A0B" w:rsidP="002E37B7">
            <w:pPr>
              <w:rPr>
                <w:rFonts w:ascii="Times New Roman" w:hAnsi="Times New Roman"/>
                <w:sz w:val="16"/>
                <w:szCs w:val="16"/>
                <w:lang w:eastAsia="en-US"/>
              </w:rPr>
            </w:pPr>
          </w:p>
        </w:tc>
        <w:tc>
          <w:tcPr>
            <w:tcW w:w="1843" w:type="dxa"/>
            <w:hideMark/>
          </w:tcPr>
          <w:p w:rsidR="00640A0B" w:rsidRPr="000D7B9F" w:rsidRDefault="00640A0B" w:rsidP="002E37B7">
            <w:pPr>
              <w:spacing w:after="200" w:line="276" w:lineRule="auto"/>
              <w:rPr>
                <w:rFonts w:ascii="Times New Roman" w:hAnsi="Times New Roman"/>
                <w:sz w:val="16"/>
                <w:szCs w:val="16"/>
                <w:lang w:eastAsia="en-US"/>
              </w:rPr>
            </w:pPr>
            <w:r w:rsidRPr="000D7B9F">
              <w:rPr>
                <w:rFonts w:ascii="Times New Roman" w:hAnsi="Times New Roman"/>
                <w:sz w:val="16"/>
                <w:szCs w:val="16"/>
                <w:lang w:eastAsia="en-US"/>
              </w:rPr>
              <w:t>Piła</w:t>
            </w:r>
          </w:p>
          <w:p w:rsidR="00640A0B" w:rsidRPr="000D7B9F" w:rsidRDefault="00640A0B" w:rsidP="002E37B7">
            <w:pPr>
              <w:spacing w:after="200" w:line="276" w:lineRule="auto"/>
              <w:rPr>
                <w:rFonts w:ascii="Times New Roman" w:hAnsi="Times New Roman"/>
                <w:sz w:val="16"/>
                <w:szCs w:val="16"/>
                <w:lang w:eastAsia="en-US"/>
              </w:rPr>
            </w:pPr>
            <w:r w:rsidRPr="000D7B9F">
              <w:rPr>
                <w:rFonts w:ascii="Times New Roman" w:hAnsi="Times New Roman"/>
                <w:sz w:val="16"/>
                <w:szCs w:val="16"/>
                <w:lang w:eastAsia="en-US"/>
              </w:rPr>
              <w:t>ul. Wojska Polskiego 43</w:t>
            </w:r>
          </w:p>
        </w:tc>
        <w:tc>
          <w:tcPr>
            <w:tcW w:w="1701" w:type="dxa"/>
          </w:tcPr>
          <w:p w:rsidR="00640A0B" w:rsidRPr="000D7B9F" w:rsidRDefault="00640A0B" w:rsidP="002E37B7">
            <w:pPr>
              <w:spacing w:after="200" w:line="276" w:lineRule="auto"/>
              <w:rPr>
                <w:rFonts w:ascii="Times New Roman" w:hAnsi="Times New Roman"/>
                <w:sz w:val="16"/>
                <w:szCs w:val="16"/>
                <w:lang w:eastAsia="en-US"/>
              </w:rPr>
            </w:pPr>
          </w:p>
        </w:tc>
        <w:tc>
          <w:tcPr>
            <w:tcW w:w="1353" w:type="dxa"/>
          </w:tcPr>
          <w:p w:rsidR="00640A0B" w:rsidRPr="000D7B9F" w:rsidRDefault="00640A0B" w:rsidP="002E37B7">
            <w:pPr>
              <w:spacing w:after="200" w:line="276" w:lineRule="auto"/>
              <w:rPr>
                <w:rFonts w:ascii="Times New Roman" w:hAnsi="Times New Roman"/>
                <w:sz w:val="16"/>
                <w:szCs w:val="16"/>
                <w:lang w:eastAsia="en-US"/>
              </w:rPr>
            </w:pPr>
          </w:p>
        </w:tc>
        <w:tc>
          <w:tcPr>
            <w:tcW w:w="915" w:type="dxa"/>
          </w:tcPr>
          <w:p w:rsidR="00640A0B" w:rsidRPr="000D7B9F" w:rsidRDefault="00640A0B" w:rsidP="002E37B7">
            <w:pPr>
              <w:spacing w:after="200" w:line="276" w:lineRule="auto"/>
              <w:rPr>
                <w:rFonts w:ascii="Times New Roman" w:hAnsi="Times New Roman"/>
                <w:sz w:val="16"/>
                <w:szCs w:val="16"/>
                <w:lang w:eastAsia="en-US"/>
              </w:rPr>
            </w:pPr>
          </w:p>
        </w:tc>
        <w:tc>
          <w:tcPr>
            <w:tcW w:w="1559" w:type="dxa"/>
          </w:tcPr>
          <w:p w:rsidR="00640A0B" w:rsidRPr="000D7B9F" w:rsidRDefault="00640A0B" w:rsidP="002E37B7">
            <w:pPr>
              <w:spacing w:after="200" w:line="276" w:lineRule="auto"/>
              <w:rPr>
                <w:rFonts w:ascii="Times New Roman" w:hAnsi="Times New Roman"/>
                <w:sz w:val="16"/>
                <w:szCs w:val="16"/>
                <w:lang w:eastAsia="en-US"/>
              </w:rPr>
            </w:pPr>
          </w:p>
        </w:tc>
      </w:tr>
      <w:tr w:rsidR="00640A0B" w:rsidRPr="000D7B9F" w:rsidTr="002E37B7">
        <w:trPr>
          <w:trHeight w:val="569"/>
        </w:trPr>
        <w:tc>
          <w:tcPr>
            <w:tcW w:w="456" w:type="dxa"/>
            <w:hideMark/>
          </w:tcPr>
          <w:p w:rsidR="00640A0B" w:rsidRPr="000D7B9F" w:rsidRDefault="00640A0B" w:rsidP="002E37B7">
            <w:pPr>
              <w:spacing w:after="200" w:line="276" w:lineRule="auto"/>
              <w:rPr>
                <w:rFonts w:ascii="Times New Roman" w:hAnsi="Times New Roman"/>
                <w:sz w:val="16"/>
                <w:szCs w:val="16"/>
                <w:lang w:eastAsia="en-US"/>
              </w:rPr>
            </w:pPr>
            <w:r w:rsidRPr="000D7B9F">
              <w:rPr>
                <w:rFonts w:ascii="Times New Roman" w:hAnsi="Times New Roman"/>
                <w:sz w:val="16"/>
                <w:szCs w:val="16"/>
                <w:lang w:eastAsia="en-US"/>
              </w:rPr>
              <w:t>2</w:t>
            </w:r>
          </w:p>
        </w:tc>
        <w:tc>
          <w:tcPr>
            <w:tcW w:w="7307" w:type="dxa"/>
            <w:gridSpan w:val="5"/>
            <w:vAlign w:val="center"/>
            <w:hideMark/>
          </w:tcPr>
          <w:p w:rsidR="00640A0B" w:rsidRPr="000D7B9F" w:rsidRDefault="00640A0B" w:rsidP="002E37B7">
            <w:pPr>
              <w:spacing w:after="200" w:line="276" w:lineRule="auto"/>
              <w:jc w:val="right"/>
              <w:rPr>
                <w:rFonts w:ascii="Times New Roman" w:hAnsi="Times New Roman"/>
                <w:b/>
                <w:sz w:val="16"/>
                <w:szCs w:val="16"/>
                <w:lang w:eastAsia="en-US"/>
              </w:rPr>
            </w:pPr>
            <w:r w:rsidRPr="000D7B9F">
              <w:rPr>
                <w:rFonts w:ascii="Times New Roman" w:hAnsi="Times New Roman"/>
                <w:b/>
                <w:sz w:val="16"/>
                <w:szCs w:val="16"/>
                <w:lang w:eastAsia="en-US"/>
              </w:rPr>
              <w:t>Cena (Wartość brutto) w okresie trwania umowy w zł</w:t>
            </w:r>
          </w:p>
        </w:tc>
        <w:tc>
          <w:tcPr>
            <w:tcW w:w="1559" w:type="dxa"/>
            <w:vAlign w:val="center"/>
          </w:tcPr>
          <w:p w:rsidR="00640A0B" w:rsidRPr="000D7B9F" w:rsidRDefault="00640A0B" w:rsidP="002E37B7">
            <w:pPr>
              <w:spacing w:after="200" w:line="276" w:lineRule="auto"/>
              <w:jc w:val="center"/>
              <w:rPr>
                <w:rFonts w:ascii="Times New Roman" w:hAnsi="Times New Roman"/>
                <w:b/>
                <w:sz w:val="16"/>
                <w:szCs w:val="16"/>
                <w:lang w:eastAsia="en-US"/>
              </w:rPr>
            </w:pPr>
            <w:r w:rsidRPr="000D7B9F">
              <w:rPr>
                <w:rFonts w:ascii="Times New Roman" w:hAnsi="Times New Roman"/>
                <w:b/>
                <w:sz w:val="16"/>
                <w:szCs w:val="16"/>
                <w:lang w:eastAsia="en-US"/>
              </w:rPr>
              <w:t>……………….</w:t>
            </w:r>
          </w:p>
        </w:tc>
      </w:tr>
    </w:tbl>
    <w:p w:rsidR="00640A0B" w:rsidRPr="000D7B9F" w:rsidRDefault="00640A0B" w:rsidP="00640A0B">
      <w:pPr>
        <w:ind w:left="360"/>
        <w:jc w:val="both"/>
        <w:rPr>
          <w:rFonts w:ascii="Times New Roman" w:hAnsi="Times New Roman"/>
          <w:sz w:val="18"/>
          <w:szCs w:val="18"/>
          <w:vertAlign w:val="superscript"/>
        </w:rPr>
      </w:pPr>
    </w:p>
    <w:p w:rsidR="00640A0B" w:rsidRPr="000D7B9F" w:rsidRDefault="00640A0B" w:rsidP="00C83715">
      <w:pPr>
        <w:numPr>
          <w:ilvl w:val="1"/>
          <w:numId w:val="23"/>
        </w:numPr>
        <w:spacing w:after="200" w:line="276" w:lineRule="auto"/>
        <w:jc w:val="both"/>
        <w:rPr>
          <w:rFonts w:ascii="Times New Roman" w:hAnsi="Times New Roman"/>
          <w:sz w:val="16"/>
          <w:szCs w:val="16"/>
        </w:rPr>
      </w:pPr>
      <w:r w:rsidRPr="000D7B9F">
        <w:rPr>
          <w:rFonts w:ascii="Times New Roman" w:hAnsi="Times New Roman"/>
          <w:sz w:val="16"/>
          <w:szCs w:val="16"/>
        </w:rPr>
        <w:t>Dotyczy dni roboczych Zamawiającego (od poniedziałku do piątku).</w:t>
      </w:r>
    </w:p>
    <w:p w:rsidR="00640A0B" w:rsidRPr="000D7B9F" w:rsidRDefault="00640A0B" w:rsidP="00640A0B">
      <w:pPr>
        <w:jc w:val="both"/>
        <w:rPr>
          <w:rFonts w:ascii="Times New Roman" w:hAnsi="Times New Roman"/>
          <w:sz w:val="16"/>
          <w:szCs w:val="16"/>
        </w:rPr>
      </w:pPr>
    </w:p>
    <w:p w:rsidR="00640A0B" w:rsidRPr="000D7B9F" w:rsidRDefault="00640A0B" w:rsidP="00640A0B">
      <w:pPr>
        <w:tabs>
          <w:tab w:val="left" w:pos="720"/>
        </w:tabs>
        <w:spacing w:line="276" w:lineRule="auto"/>
        <w:ind w:left="357"/>
        <w:jc w:val="center"/>
        <w:rPr>
          <w:rFonts w:ascii="Times New Roman" w:hAnsi="Times New Roman"/>
          <w:sz w:val="22"/>
          <w:szCs w:val="22"/>
        </w:rPr>
      </w:pPr>
    </w:p>
    <w:p w:rsidR="00640A0B" w:rsidRPr="000D7B9F" w:rsidRDefault="00640A0B" w:rsidP="00640A0B">
      <w:pPr>
        <w:tabs>
          <w:tab w:val="left" w:pos="720"/>
        </w:tabs>
        <w:spacing w:line="276" w:lineRule="auto"/>
        <w:ind w:left="357"/>
        <w:jc w:val="center"/>
        <w:rPr>
          <w:rFonts w:ascii="Times New Roman" w:hAnsi="Times New Roman"/>
          <w:b/>
          <w:sz w:val="18"/>
          <w:szCs w:val="18"/>
        </w:rPr>
      </w:pPr>
      <w:r w:rsidRPr="000D7B9F">
        <w:rPr>
          <w:rFonts w:ascii="Times New Roman" w:hAnsi="Times New Roman"/>
          <w:sz w:val="22"/>
          <w:szCs w:val="22"/>
        </w:rPr>
        <w:br w:type="page"/>
      </w:r>
    </w:p>
    <w:p w:rsidR="00640A0B" w:rsidRPr="000D7B9F" w:rsidRDefault="00640A0B" w:rsidP="00640A0B">
      <w:pPr>
        <w:tabs>
          <w:tab w:val="left" w:pos="284"/>
        </w:tabs>
        <w:jc w:val="right"/>
        <w:rPr>
          <w:rFonts w:ascii="Times New Roman" w:hAnsi="Times New Roman"/>
          <w:b/>
          <w:sz w:val="20"/>
        </w:rPr>
      </w:pPr>
      <w:r w:rsidRPr="000D7B9F">
        <w:rPr>
          <w:rFonts w:ascii="Times New Roman" w:hAnsi="Times New Roman"/>
          <w:b/>
          <w:sz w:val="20"/>
        </w:rPr>
        <w:lastRenderedPageBreak/>
        <w:t>Załącznik nr 2 do umowy nr 022….</w:t>
      </w:r>
    </w:p>
    <w:p w:rsidR="00640A0B" w:rsidRPr="000D7B9F" w:rsidRDefault="00640A0B" w:rsidP="00640A0B">
      <w:pPr>
        <w:tabs>
          <w:tab w:val="left" w:pos="284"/>
        </w:tabs>
        <w:jc w:val="both"/>
        <w:rPr>
          <w:rFonts w:ascii="Times New Roman" w:hAnsi="Times New Roman"/>
          <w:b/>
          <w:sz w:val="18"/>
          <w:szCs w:val="18"/>
        </w:rPr>
      </w:pPr>
    </w:p>
    <w:p w:rsidR="00640A0B" w:rsidRPr="000D7B9F" w:rsidRDefault="00640A0B" w:rsidP="00640A0B">
      <w:pPr>
        <w:tabs>
          <w:tab w:val="left" w:pos="284"/>
        </w:tabs>
        <w:jc w:val="both"/>
        <w:rPr>
          <w:rFonts w:ascii="Times New Roman" w:hAnsi="Times New Roman"/>
          <w:b/>
          <w:sz w:val="18"/>
          <w:szCs w:val="18"/>
        </w:rPr>
      </w:pPr>
      <w:r w:rsidRPr="000D7B9F">
        <w:rPr>
          <w:rFonts w:ascii="Times New Roman" w:hAnsi="Times New Roman"/>
          <w:b/>
          <w:sz w:val="18"/>
          <w:szCs w:val="18"/>
        </w:rPr>
        <w:t>Tabela 3 – Jednostki organizacyjne Zamawiającego / placówki Wykonawcy</w:t>
      </w:r>
    </w:p>
    <w:tbl>
      <w:tblPr>
        <w:tblW w:w="5000" w:type="pct"/>
        <w:tblCellMar>
          <w:left w:w="70" w:type="dxa"/>
          <w:right w:w="70" w:type="dxa"/>
        </w:tblCellMar>
        <w:tblLook w:val="04A0" w:firstRow="1" w:lastRow="0" w:firstColumn="1" w:lastColumn="0" w:noHBand="0" w:noVBand="1"/>
      </w:tblPr>
      <w:tblGrid>
        <w:gridCol w:w="398"/>
        <w:gridCol w:w="1207"/>
        <w:gridCol w:w="1020"/>
        <w:gridCol w:w="2051"/>
        <w:gridCol w:w="1411"/>
        <w:gridCol w:w="1020"/>
        <w:gridCol w:w="1950"/>
      </w:tblGrid>
      <w:tr w:rsidR="00640A0B" w:rsidRPr="000D7B9F" w:rsidTr="002E37B7">
        <w:trPr>
          <w:trHeight w:val="585"/>
        </w:trPr>
        <w:tc>
          <w:tcPr>
            <w:tcW w:w="2538" w:type="pct"/>
            <w:gridSpan w:val="4"/>
            <w:tcBorders>
              <w:top w:val="single" w:sz="8" w:space="0" w:color="auto"/>
              <w:left w:val="single" w:sz="8" w:space="0" w:color="auto"/>
              <w:bottom w:val="single" w:sz="4" w:space="0" w:color="auto"/>
              <w:right w:val="single" w:sz="4" w:space="0" w:color="000000"/>
            </w:tcBorders>
            <w:noWrap/>
            <w:vAlign w:val="center"/>
            <w:hideMark/>
          </w:tcPr>
          <w:p w:rsidR="00640A0B" w:rsidRPr="000D7B9F" w:rsidRDefault="00640A0B" w:rsidP="002E37B7">
            <w:pPr>
              <w:jc w:val="center"/>
              <w:rPr>
                <w:rFonts w:ascii="Times New Roman" w:hAnsi="Times New Roman"/>
                <w:bCs/>
                <w:sz w:val="16"/>
                <w:szCs w:val="16"/>
              </w:rPr>
            </w:pPr>
            <w:r w:rsidRPr="000D7B9F">
              <w:rPr>
                <w:rFonts w:ascii="Times New Roman" w:hAnsi="Times New Roman"/>
                <w:bCs/>
                <w:sz w:val="16"/>
                <w:szCs w:val="16"/>
              </w:rPr>
              <w:t>Jednostka organizacyjna Zamawiającego</w:t>
            </w:r>
          </w:p>
        </w:tc>
        <w:tc>
          <w:tcPr>
            <w:tcW w:w="2462" w:type="pct"/>
            <w:gridSpan w:val="3"/>
            <w:tcBorders>
              <w:top w:val="single" w:sz="8" w:space="0" w:color="auto"/>
              <w:left w:val="nil"/>
              <w:bottom w:val="single" w:sz="4" w:space="0" w:color="auto"/>
              <w:right w:val="single" w:sz="4" w:space="0" w:color="000000"/>
            </w:tcBorders>
            <w:shd w:val="clear" w:color="auto" w:fill="FFFF99"/>
            <w:vAlign w:val="center"/>
            <w:hideMark/>
          </w:tcPr>
          <w:p w:rsidR="00640A0B" w:rsidRPr="000D7B9F" w:rsidRDefault="00640A0B" w:rsidP="002E37B7">
            <w:pPr>
              <w:jc w:val="center"/>
              <w:rPr>
                <w:rFonts w:ascii="Times New Roman" w:hAnsi="Times New Roman"/>
                <w:bCs/>
                <w:sz w:val="16"/>
                <w:szCs w:val="16"/>
              </w:rPr>
            </w:pPr>
            <w:r w:rsidRPr="000D7B9F">
              <w:rPr>
                <w:rFonts w:ascii="Times New Roman" w:hAnsi="Times New Roman"/>
                <w:bCs/>
                <w:sz w:val="16"/>
                <w:szCs w:val="16"/>
              </w:rPr>
              <w:t xml:space="preserve">Jednostka organizacyjna Wykonawcy  - wydająca/doręczająca przesyłki zwrócone w ramach umowy (przesyłki listowe) </w:t>
            </w:r>
            <w:r w:rsidRPr="000D7B9F">
              <w:rPr>
                <w:rFonts w:ascii="Times New Roman" w:hAnsi="Times New Roman"/>
                <w:bCs/>
                <w:sz w:val="16"/>
                <w:szCs w:val="16"/>
                <w:vertAlign w:val="superscript"/>
              </w:rPr>
              <w:t>3)</w:t>
            </w:r>
          </w:p>
        </w:tc>
      </w:tr>
      <w:tr w:rsidR="00640A0B" w:rsidRPr="000D7B9F" w:rsidTr="002E37B7">
        <w:trPr>
          <w:trHeight w:val="735"/>
        </w:trPr>
        <w:tc>
          <w:tcPr>
            <w:tcW w:w="216" w:type="pct"/>
            <w:tcBorders>
              <w:top w:val="nil"/>
              <w:left w:val="single" w:sz="8" w:space="0" w:color="auto"/>
              <w:bottom w:val="single" w:sz="4" w:space="0" w:color="auto"/>
              <w:right w:val="single" w:sz="4" w:space="0" w:color="auto"/>
            </w:tcBorders>
            <w:noWrap/>
            <w:vAlign w:val="center"/>
            <w:hideMark/>
          </w:tcPr>
          <w:p w:rsidR="00640A0B" w:rsidRPr="000D7B9F" w:rsidRDefault="00640A0B" w:rsidP="002E37B7">
            <w:pPr>
              <w:jc w:val="center"/>
              <w:rPr>
                <w:rFonts w:ascii="Times New Roman" w:hAnsi="Times New Roman"/>
                <w:bCs/>
                <w:sz w:val="16"/>
                <w:szCs w:val="16"/>
              </w:rPr>
            </w:pPr>
            <w:r w:rsidRPr="000D7B9F">
              <w:rPr>
                <w:rFonts w:ascii="Times New Roman" w:hAnsi="Times New Roman"/>
                <w:bCs/>
                <w:sz w:val="16"/>
                <w:szCs w:val="16"/>
              </w:rPr>
              <w:t>L.p.</w:t>
            </w:r>
          </w:p>
        </w:tc>
        <w:tc>
          <w:tcPr>
            <w:tcW w:w="655" w:type="pct"/>
            <w:tcBorders>
              <w:top w:val="nil"/>
              <w:left w:val="nil"/>
              <w:bottom w:val="single" w:sz="4" w:space="0" w:color="auto"/>
              <w:right w:val="single" w:sz="4" w:space="0" w:color="auto"/>
            </w:tcBorders>
            <w:vAlign w:val="center"/>
            <w:hideMark/>
          </w:tcPr>
          <w:p w:rsidR="00640A0B" w:rsidRPr="000D7B9F" w:rsidRDefault="00640A0B" w:rsidP="002E37B7">
            <w:pPr>
              <w:jc w:val="center"/>
              <w:rPr>
                <w:rFonts w:ascii="Times New Roman" w:hAnsi="Times New Roman"/>
                <w:bCs/>
                <w:sz w:val="16"/>
                <w:szCs w:val="16"/>
              </w:rPr>
            </w:pPr>
            <w:r w:rsidRPr="000D7B9F">
              <w:rPr>
                <w:rFonts w:ascii="Times New Roman" w:hAnsi="Times New Roman"/>
                <w:bCs/>
                <w:sz w:val="16"/>
                <w:szCs w:val="16"/>
              </w:rPr>
              <w:t>Nazwa jednostki organizacyjnej Zamawiającego</w:t>
            </w:r>
          </w:p>
        </w:tc>
        <w:tc>
          <w:tcPr>
            <w:tcW w:w="554" w:type="pct"/>
            <w:tcBorders>
              <w:top w:val="single" w:sz="4" w:space="0" w:color="auto"/>
              <w:left w:val="nil"/>
              <w:bottom w:val="single" w:sz="4" w:space="0" w:color="auto"/>
              <w:right w:val="single" w:sz="4" w:space="0" w:color="auto"/>
            </w:tcBorders>
            <w:vAlign w:val="center"/>
            <w:hideMark/>
          </w:tcPr>
          <w:p w:rsidR="00640A0B" w:rsidRPr="000D7B9F" w:rsidRDefault="00640A0B" w:rsidP="002E37B7">
            <w:pPr>
              <w:jc w:val="center"/>
              <w:rPr>
                <w:rFonts w:ascii="Times New Roman" w:hAnsi="Times New Roman"/>
                <w:bCs/>
                <w:sz w:val="16"/>
                <w:szCs w:val="16"/>
              </w:rPr>
            </w:pPr>
            <w:r w:rsidRPr="000D7B9F">
              <w:rPr>
                <w:rFonts w:ascii="Times New Roman" w:hAnsi="Times New Roman"/>
                <w:bCs/>
                <w:sz w:val="16"/>
                <w:szCs w:val="16"/>
              </w:rPr>
              <w:t>Siedziba (kod pocztowy, miejscowość)</w:t>
            </w:r>
          </w:p>
        </w:tc>
        <w:tc>
          <w:tcPr>
            <w:tcW w:w="1113" w:type="pct"/>
            <w:tcBorders>
              <w:top w:val="nil"/>
              <w:left w:val="nil"/>
              <w:bottom w:val="single" w:sz="4" w:space="0" w:color="auto"/>
              <w:right w:val="single" w:sz="4" w:space="0" w:color="auto"/>
            </w:tcBorders>
            <w:vAlign w:val="center"/>
            <w:hideMark/>
          </w:tcPr>
          <w:p w:rsidR="00640A0B" w:rsidRPr="000D7B9F" w:rsidRDefault="00640A0B" w:rsidP="002E37B7">
            <w:pPr>
              <w:jc w:val="center"/>
              <w:rPr>
                <w:rFonts w:ascii="Times New Roman" w:hAnsi="Times New Roman"/>
                <w:bCs/>
                <w:sz w:val="16"/>
                <w:szCs w:val="16"/>
              </w:rPr>
            </w:pPr>
            <w:r w:rsidRPr="000D7B9F">
              <w:rPr>
                <w:rFonts w:ascii="Times New Roman" w:hAnsi="Times New Roman"/>
                <w:bCs/>
                <w:sz w:val="16"/>
                <w:szCs w:val="16"/>
              </w:rPr>
              <w:t>Adres (ulica, nr)</w:t>
            </w:r>
          </w:p>
        </w:tc>
        <w:tc>
          <w:tcPr>
            <w:tcW w:w="414" w:type="pct"/>
            <w:tcBorders>
              <w:top w:val="nil"/>
              <w:left w:val="nil"/>
              <w:bottom w:val="single" w:sz="4" w:space="0" w:color="auto"/>
              <w:right w:val="single" w:sz="4" w:space="0" w:color="auto"/>
            </w:tcBorders>
            <w:shd w:val="clear" w:color="auto" w:fill="FFFF99"/>
            <w:vAlign w:val="center"/>
            <w:hideMark/>
          </w:tcPr>
          <w:p w:rsidR="00640A0B" w:rsidRPr="000D7B9F" w:rsidRDefault="00640A0B" w:rsidP="002E37B7">
            <w:pPr>
              <w:jc w:val="center"/>
              <w:rPr>
                <w:rFonts w:ascii="Times New Roman" w:hAnsi="Times New Roman"/>
                <w:bCs/>
                <w:sz w:val="16"/>
                <w:szCs w:val="16"/>
              </w:rPr>
            </w:pPr>
            <w:r w:rsidRPr="000D7B9F">
              <w:rPr>
                <w:rFonts w:ascii="Times New Roman" w:hAnsi="Times New Roman"/>
                <w:bCs/>
                <w:sz w:val="16"/>
                <w:szCs w:val="16"/>
              </w:rPr>
              <w:t>Placówka</w:t>
            </w:r>
          </w:p>
          <w:p w:rsidR="00640A0B" w:rsidRPr="000D7B9F" w:rsidRDefault="00640A0B" w:rsidP="002E37B7">
            <w:pPr>
              <w:jc w:val="center"/>
              <w:rPr>
                <w:rFonts w:ascii="Times New Roman" w:hAnsi="Times New Roman"/>
                <w:bCs/>
                <w:sz w:val="16"/>
                <w:szCs w:val="16"/>
              </w:rPr>
            </w:pPr>
            <w:r w:rsidRPr="000D7B9F">
              <w:rPr>
                <w:rFonts w:ascii="Times New Roman" w:hAnsi="Times New Roman"/>
                <w:bCs/>
                <w:sz w:val="16"/>
                <w:szCs w:val="16"/>
              </w:rPr>
              <w:t>(oznaczenie/nazwa)</w:t>
            </w:r>
          </w:p>
        </w:tc>
        <w:tc>
          <w:tcPr>
            <w:tcW w:w="554" w:type="pct"/>
            <w:tcBorders>
              <w:top w:val="single" w:sz="4" w:space="0" w:color="auto"/>
              <w:left w:val="nil"/>
              <w:bottom w:val="single" w:sz="4" w:space="0" w:color="auto"/>
              <w:right w:val="single" w:sz="4" w:space="0" w:color="auto"/>
            </w:tcBorders>
            <w:shd w:val="clear" w:color="auto" w:fill="FFFF99"/>
            <w:vAlign w:val="center"/>
            <w:hideMark/>
          </w:tcPr>
          <w:p w:rsidR="00640A0B" w:rsidRPr="000D7B9F" w:rsidRDefault="00640A0B" w:rsidP="002E37B7">
            <w:pPr>
              <w:jc w:val="center"/>
              <w:rPr>
                <w:rFonts w:ascii="Times New Roman" w:hAnsi="Times New Roman"/>
                <w:bCs/>
                <w:sz w:val="16"/>
                <w:szCs w:val="16"/>
              </w:rPr>
            </w:pPr>
            <w:r w:rsidRPr="000D7B9F">
              <w:rPr>
                <w:rFonts w:ascii="Times New Roman" w:hAnsi="Times New Roman"/>
                <w:bCs/>
                <w:sz w:val="16"/>
                <w:szCs w:val="16"/>
              </w:rPr>
              <w:t>Siedziba (kod pocztowy, miejscowość)</w:t>
            </w:r>
          </w:p>
        </w:tc>
        <w:tc>
          <w:tcPr>
            <w:tcW w:w="1494" w:type="pct"/>
            <w:tcBorders>
              <w:top w:val="nil"/>
              <w:left w:val="nil"/>
              <w:bottom w:val="single" w:sz="4" w:space="0" w:color="auto"/>
              <w:right w:val="single" w:sz="4" w:space="0" w:color="auto"/>
            </w:tcBorders>
            <w:shd w:val="clear" w:color="auto" w:fill="FFFF99"/>
            <w:vAlign w:val="center"/>
            <w:hideMark/>
          </w:tcPr>
          <w:p w:rsidR="00640A0B" w:rsidRPr="000D7B9F" w:rsidRDefault="00640A0B" w:rsidP="002E37B7">
            <w:pPr>
              <w:jc w:val="center"/>
              <w:rPr>
                <w:rFonts w:ascii="Times New Roman" w:hAnsi="Times New Roman"/>
                <w:bCs/>
                <w:sz w:val="16"/>
                <w:szCs w:val="16"/>
              </w:rPr>
            </w:pPr>
            <w:r w:rsidRPr="000D7B9F">
              <w:rPr>
                <w:rFonts w:ascii="Times New Roman" w:hAnsi="Times New Roman"/>
                <w:bCs/>
                <w:sz w:val="16"/>
                <w:szCs w:val="16"/>
              </w:rPr>
              <w:t>Adres (ulica, nr)</w:t>
            </w:r>
          </w:p>
        </w:tc>
      </w:tr>
      <w:tr w:rsidR="00640A0B" w:rsidRPr="000D7B9F" w:rsidTr="002E37B7">
        <w:trPr>
          <w:trHeight w:val="285"/>
        </w:trPr>
        <w:tc>
          <w:tcPr>
            <w:tcW w:w="216" w:type="pct"/>
            <w:tcBorders>
              <w:top w:val="nil"/>
              <w:left w:val="single" w:sz="8" w:space="0" w:color="auto"/>
              <w:bottom w:val="single" w:sz="4" w:space="0" w:color="auto"/>
              <w:right w:val="single" w:sz="4" w:space="0" w:color="auto"/>
            </w:tcBorders>
            <w:noWrap/>
            <w:vAlign w:val="bottom"/>
            <w:hideMark/>
          </w:tcPr>
          <w:p w:rsidR="00640A0B" w:rsidRPr="000D7B9F" w:rsidRDefault="00640A0B" w:rsidP="002E37B7">
            <w:pPr>
              <w:jc w:val="center"/>
              <w:rPr>
                <w:rFonts w:ascii="Times New Roman" w:hAnsi="Times New Roman"/>
                <w:b/>
                <w:bCs/>
                <w:i/>
                <w:iCs/>
                <w:sz w:val="16"/>
                <w:szCs w:val="16"/>
              </w:rPr>
            </w:pPr>
            <w:r w:rsidRPr="000D7B9F">
              <w:rPr>
                <w:rFonts w:ascii="Times New Roman" w:hAnsi="Times New Roman"/>
                <w:b/>
                <w:bCs/>
                <w:i/>
                <w:iCs/>
                <w:sz w:val="16"/>
                <w:szCs w:val="16"/>
              </w:rPr>
              <w:t>1</w:t>
            </w:r>
          </w:p>
        </w:tc>
        <w:tc>
          <w:tcPr>
            <w:tcW w:w="655" w:type="pct"/>
            <w:tcBorders>
              <w:top w:val="nil"/>
              <w:left w:val="nil"/>
              <w:bottom w:val="single" w:sz="4" w:space="0" w:color="auto"/>
              <w:right w:val="single" w:sz="4" w:space="0" w:color="auto"/>
            </w:tcBorders>
            <w:noWrap/>
            <w:vAlign w:val="bottom"/>
            <w:hideMark/>
          </w:tcPr>
          <w:p w:rsidR="00640A0B" w:rsidRPr="000D7B9F" w:rsidRDefault="00640A0B" w:rsidP="002E37B7">
            <w:pPr>
              <w:jc w:val="center"/>
              <w:rPr>
                <w:rFonts w:ascii="Times New Roman" w:hAnsi="Times New Roman"/>
                <w:b/>
                <w:bCs/>
                <w:i/>
                <w:iCs/>
                <w:sz w:val="16"/>
                <w:szCs w:val="16"/>
              </w:rPr>
            </w:pPr>
            <w:r w:rsidRPr="000D7B9F">
              <w:rPr>
                <w:rFonts w:ascii="Times New Roman" w:hAnsi="Times New Roman"/>
                <w:b/>
                <w:bCs/>
                <w:i/>
                <w:iCs/>
                <w:sz w:val="16"/>
                <w:szCs w:val="16"/>
              </w:rPr>
              <w:t>2</w:t>
            </w:r>
          </w:p>
        </w:tc>
        <w:tc>
          <w:tcPr>
            <w:tcW w:w="554" w:type="pct"/>
            <w:tcBorders>
              <w:top w:val="nil"/>
              <w:left w:val="nil"/>
              <w:bottom w:val="single" w:sz="4" w:space="0" w:color="auto"/>
              <w:right w:val="single" w:sz="4" w:space="0" w:color="auto"/>
            </w:tcBorders>
            <w:noWrap/>
            <w:vAlign w:val="bottom"/>
            <w:hideMark/>
          </w:tcPr>
          <w:p w:rsidR="00640A0B" w:rsidRPr="000D7B9F" w:rsidRDefault="00640A0B" w:rsidP="002E37B7">
            <w:pPr>
              <w:jc w:val="center"/>
              <w:rPr>
                <w:rFonts w:ascii="Times New Roman" w:hAnsi="Times New Roman"/>
                <w:b/>
                <w:bCs/>
                <w:i/>
                <w:iCs/>
                <w:sz w:val="16"/>
                <w:szCs w:val="16"/>
              </w:rPr>
            </w:pPr>
            <w:r w:rsidRPr="000D7B9F">
              <w:rPr>
                <w:rFonts w:ascii="Times New Roman" w:hAnsi="Times New Roman"/>
                <w:b/>
                <w:bCs/>
                <w:i/>
                <w:iCs/>
                <w:sz w:val="16"/>
                <w:szCs w:val="16"/>
              </w:rPr>
              <w:t>3</w:t>
            </w:r>
          </w:p>
        </w:tc>
        <w:tc>
          <w:tcPr>
            <w:tcW w:w="1113" w:type="pct"/>
            <w:tcBorders>
              <w:top w:val="nil"/>
              <w:left w:val="nil"/>
              <w:bottom w:val="single" w:sz="4" w:space="0" w:color="auto"/>
              <w:right w:val="single" w:sz="4" w:space="0" w:color="auto"/>
            </w:tcBorders>
            <w:noWrap/>
            <w:vAlign w:val="bottom"/>
            <w:hideMark/>
          </w:tcPr>
          <w:p w:rsidR="00640A0B" w:rsidRPr="000D7B9F" w:rsidRDefault="00640A0B" w:rsidP="002E37B7">
            <w:pPr>
              <w:jc w:val="center"/>
              <w:rPr>
                <w:rFonts w:ascii="Times New Roman" w:hAnsi="Times New Roman"/>
                <w:b/>
                <w:bCs/>
                <w:i/>
                <w:iCs/>
                <w:sz w:val="16"/>
                <w:szCs w:val="16"/>
              </w:rPr>
            </w:pPr>
            <w:r w:rsidRPr="000D7B9F">
              <w:rPr>
                <w:rFonts w:ascii="Times New Roman" w:hAnsi="Times New Roman"/>
                <w:b/>
                <w:bCs/>
                <w:i/>
                <w:iCs/>
                <w:sz w:val="16"/>
                <w:szCs w:val="16"/>
              </w:rPr>
              <w:t>4</w:t>
            </w:r>
          </w:p>
        </w:tc>
        <w:tc>
          <w:tcPr>
            <w:tcW w:w="414" w:type="pct"/>
            <w:tcBorders>
              <w:top w:val="nil"/>
              <w:left w:val="nil"/>
              <w:bottom w:val="single" w:sz="4" w:space="0" w:color="auto"/>
              <w:right w:val="single" w:sz="4" w:space="0" w:color="auto"/>
            </w:tcBorders>
            <w:noWrap/>
            <w:vAlign w:val="bottom"/>
            <w:hideMark/>
          </w:tcPr>
          <w:p w:rsidR="00640A0B" w:rsidRPr="000D7B9F" w:rsidRDefault="00640A0B" w:rsidP="002E37B7">
            <w:pPr>
              <w:jc w:val="center"/>
              <w:rPr>
                <w:rFonts w:ascii="Times New Roman" w:hAnsi="Times New Roman"/>
                <w:b/>
                <w:bCs/>
                <w:i/>
                <w:iCs/>
                <w:sz w:val="16"/>
                <w:szCs w:val="16"/>
              </w:rPr>
            </w:pPr>
            <w:r w:rsidRPr="000D7B9F">
              <w:rPr>
                <w:rFonts w:ascii="Times New Roman" w:hAnsi="Times New Roman"/>
                <w:b/>
                <w:bCs/>
                <w:i/>
                <w:iCs/>
                <w:sz w:val="16"/>
                <w:szCs w:val="16"/>
              </w:rPr>
              <w:t>5</w:t>
            </w:r>
          </w:p>
        </w:tc>
        <w:tc>
          <w:tcPr>
            <w:tcW w:w="554" w:type="pct"/>
            <w:tcBorders>
              <w:top w:val="nil"/>
              <w:left w:val="nil"/>
              <w:bottom w:val="single" w:sz="4" w:space="0" w:color="auto"/>
              <w:right w:val="single" w:sz="4" w:space="0" w:color="auto"/>
            </w:tcBorders>
            <w:noWrap/>
            <w:vAlign w:val="bottom"/>
            <w:hideMark/>
          </w:tcPr>
          <w:p w:rsidR="00640A0B" w:rsidRPr="000D7B9F" w:rsidRDefault="00640A0B" w:rsidP="002E37B7">
            <w:pPr>
              <w:jc w:val="center"/>
              <w:rPr>
                <w:rFonts w:ascii="Times New Roman" w:hAnsi="Times New Roman"/>
                <w:b/>
                <w:bCs/>
                <w:i/>
                <w:iCs/>
                <w:sz w:val="16"/>
                <w:szCs w:val="16"/>
              </w:rPr>
            </w:pPr>
            <w:r w:rsidRPr="000D7B9F">
              <w:rPr>
                <w:rFonts w:ascii="Times New Roman" w:hAnsi="Times New Roman"/>
                <w:b/>
                <w:bCs/>
                <w:i/>
                <w:iCs/>
                <w:sz w:val="16"/>
                <w:szCs w:val="16"/>
              </w:rPr>
              <w:t>6</w:t>
            </w:r>
          </w:p>
        </w:tc>
        <w:tc>
          <w:tcPr>
            <w:tcW w:w="1494" w:type="pct"/>
            <w:tcBorders>
              <w:top w:val="nil"/>
              <w:left w:val="nil"/>
              <w:bottom w:val="single" w:sz="4" w:space="0" w:color="auto"/>
              <w:right w:val="single" w:sz="4" w:space="0" w:color="auto"/>
            </w:tcBorders>
            <w:noWrap/>
            <w:vAlign w:val="bottom"/>
            <w:hideMark/>
          </w:tcPr>
          <w:p w:rsidR="00640A0B" w:rsidRPr="000D7B9F" w:rsidRDefault="00640A0B" w:rsidP="002E37B7">
            <w:pPr>
              <w:jc w:val="center"/>
              <w:rPr>
                <w:rFonts w:ascii="Times New Roman" w:hAnsi="Times New Roman"/>
                <w:b/>
                <w:bCs/>
                <w:i/>
                <w:iCs/>
                <w:sz w:val="16"/>
                <w:szCs w:val="16"/>
              </w:rPr>
            </w:pPr>
            <w:r w:rsidRPr="000D7B9F">
              <w:rPr>
                <w:rFonts w:ascii="Times New Roman" w:hAnsi="Times New Roman"/>
                <w:b/>
                <w:bCs/>
                <w:i/>
                <w:iCs/>
                <w:sz w:val="16"/>
                <w:szCs w:val="16"/>
              </w:rPr>
              <w:t>7</w:t>
            </w:r>
          </w:p>
        </w:tc>
      </w:tr>
      <w:tr w:rsidR="00640A0B" w:rsidRPr="000D7B9F" w:rsidTr="002E37B7">
        <w:trPr>
          <w:trHeight w:val="735"/>
        </w:trPr>
        <w:tc>
          <w:tcPr>
            <w:tcW w:w="216" w:type="pct"/>
            <w:tcBorders>
              <w:top w:val="nil"/>
              <w:left w:val="single" w:sz="8" w:space="0" w:color="auto"/>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1</w:t>
            </w:r>
          </w:p>
        </w:tc>
        <w:tc>
          <w:tcPr>
            <w:tcW w:w="655"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WOW NFZ POZNAŃ</w:t>
            </w:r>
          </w:p>
        </w:tc>
        <w:tc>
          <w:tcPr>
            <w:tcW w:w="55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60-309</w:t>
            </w:r>
          </w:p>
        </w:tc>
        <w:tc>
          <w:tcPr>
            <w:tcW w:w="1113"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Poznań, ul. Grunwaldzka 158</w:t>
            </w:r>
          </w:p>
        </w:tc>
        <w:tc>
          <w:tcPr>
            <w:tcW w:w="414" w:type="pct"/>
            <w:tcBorders>
              <w:top w:val="nil"/>
              <w:left w:val="nil"/>
              <w:bottom w:val="single" w:sz="4" w:space="0" w:color="auto"/>
              <w:right w:val="single" w:sz="4" w:space="0" w:color="auto"/>
            </w:tcBorders>
            <w:noWrap/>
            <w:vAlign w:val="bottom"/>
            <w:hideMark/>
          </w:tcPr>
          <w:p w:rsidR="00640A0B" w:rsidRPr="000D7B9F" w:rsidRDefault="00640A0B" w:rsidP="002E37B7">
            <w:pPr>
              <w:rPr>
                <w:rFonts w:ascii="Times New Roman" w:hAnsi="Times New Roman"/>
                <w:sz w:val="20"/>
              </w:rPr>
            </w:pPr>
          </w:p>
        </w:tc>
        <w:tc>
          <w:tcPr>
            <w:tcW w:w="554"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c>
          <w:tcPr>
            <w:tcW w:w="149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r>
      <w:tr w:rsidR="00640A0B" w:rsidRPr="000D7B9F" w:rsidTr="002E37B7">
        <w:trPr>
          <w:trHeight w:val="735"/>
        </w:trPr>
        <w:tc>
          <w:tcPr>
            <w:tcW w:w="216" w:type="pct"/>
            <w:tcBorders>
              <w:top w:val="nil"/>
              <w:left w:val="single" w:sz="8" w:space="0" w:color="auto"/>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2</w:t>
            </w:r>
          </w:p>
        </w:tc>
        <w:tc>
          <w:tcPr>
            <w:tcW w:w="655"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WOW NFZ Poznań</w:t>
            </w:r>
          </w:p>
        </w:tc>
        <w:tc>
          <w:tcPr>
            <w:tcW w:w="554" w:type="pct"/>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61-823</w:t>
            </w:r>
          </w:p>
        </w:tc>
        <w:tc>
          <w:tcPr>
            <w:tcW w:w="1113" w:type="pct"/>
            <w:tcBorders>
              <w:top w:val="nil"/>
              <w:left w:val="single" w:sz="4" w:space="0" w:color="auto"/>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Poznań, ul. Piekary 14/15</w:t>
            </w:r>
          </w:p>
        </w:tc>
        <w:tc>
          <w:tcPr>
            <w:tcW w:w="414" w:type="pct"/>
            <w:noWrap/>
            <w:vAlign w:val="bottom"/>
            <w:hideMark/>
          </w:tcPr>
          <w:p w:rsidR="00640A0B" w:rsidRPr="000D7B9F" w:rsidRDefault="00640A0B" w:rsidP="002E37B7">
            <w:pPr>
              <w:rPr>
                <w:rFonts w:ascii="Times New Roman" w:hAnsi="Times New Roman"/>
                <w:sz w:val="20"/>
              </w:rPr>
            </w:pPr>
          </w:p>
        </w:tc>
        <w:tc>
          <w:tcPr>
            <w:tcW w:w="554" w:type="pct"/>
            <w:tcBorders>
              <w:top w:val="nil"/>
              <w:left w:val="single" w:sz="4" w:space="0" w:color="auto"/>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c>
          <w:tcPr>
            <w:tcW w:w="149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r>
      <w:tr w:rsidR="00640A0B" w:rsidRPr="000D7B9F" w:rsidTr="002E37B7">
        <w:trPr>
          <w:trHeight w:val="735"/>
        </w:trPr>
        <w:tc>
          <w:tcPr>
            <w:tcW w:w="216" w:type="pct"/>
            <w:tcBorders>
              <w:top w:val="nil"/>
              <w:left w:val="single" w:sz="8" w:space="0" w:color="auto"/>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3</w:t>
            </w:r>
          </w:p>
        </w:tc>
        <w:tc>
          <w:tcPr>
            <w:tcW w:w="655"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Delegatura WOW NFZ Piła</w:t>
            </w:r>
          </w:p>
        </w:tc>
        <w:tc>
          <w:tcPr>
            <w:tcW w:w="554" w:type="pct"/>
            <w:tcBorders>
              <w:top w:val="single" w:sz="4" w:space="0" w:color="auto"/>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64-920</w:t>
            </w:r>
          </w:p>
        </w:tc>
        <w:tc>
          <w:tcPr>
            <w:tcW w:w="1113"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Piła, ul. Wojska Polskiego 43</w:t>
            </w:r>
          </w:p>
        </w:tc>
        <w:tc>
          <w:tcPr>
            <w:tcW w:w="414" w:type="pct"/>
            <w:tcBorders>
              <w:top w:val="single" w:sz="4" w:space="0" w:color="auto"/>
              <w:left w:val="nil"/>
              <w:bottom w:val="single" w:sz="4" w:space="0" w:color="auto"/>
              <w:right w:val="single" w:sz="4" w:space="0" w:color="auto"/>
            </w:tcBorders>
            <w:noWrap/>
            <w:vAlign w:val="bottom"/>
            <w:hideMark/>
          </w:tcPr>
          <w:p w:rsidR="00640A0B" w:rsidRPr="000D7B9F" w:rsidRDefault="00640A0B" w:rsidP="002E37B7">
            <w:pPr>
              <w:rPr>
                <w:rFonts w:ascii="Times New Roman" w:hAnsi="Times New Roman"/>
                <w:sz w:val="20"/>
              </w:rPr>
            </w:pPr>
          </w:p>
        </w:tc>
        <w:tc>
          <w:tcPr>
            <w:tcW w:w="554"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c>
          <w:tcPr>
            <w:tcW w:w="149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r>
      <w:tr w:rsidR="00640A0B" w:rsidRPr="000D7B9F" w:rsidTr="002E37B7">
        <w:trPr>
          <w:trHeight w:val="735"/>
        </w:trPr>
        <w:tc>
          <w:tcPr>
            <w:tcW w:w="216" w:type="pct"/>
            <w:tcBorders>
              <w:top w:val="nil"/>
              <w:left w:val="single" w:sz="8" w:space="0" w:color="auto"/>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4</w:t>
            </w:r>
          </w:p>
        </w:tc>
        <w:tc>
          <w:tcPr>
            <w:tcW w:w="655"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Delegatura WOW NFZ Kalisz</w:t>
            </w:r>
          </w:p>
        </w:tc>
        <w:tc>
          <w:tcPr>
            <w:tcW w:w="55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62-800</w:t>
            </w:r>
          </w:p>
        </w:tc>
        <w:tc>
          <w:tcPr>
            <w:tcW w:w="1113"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Kalisz, ul. Kolegialna 4</w:t>
            </w:r>
          </w:p>
        </w:tc>
        <w:tc>
          <w:tcPr>
            <w:tcW w:w="414" w:type="pct"/>
            <w:tcBorders>
              <w:top w:val="nil"/>
              <w:left w:val="nil"/>
              <w:bottom w:val="single" w:sz="4" w:space="0" w:color="auto"/>
              <w:right w:val="single" w:sz="4" w:space="0" w:color="auto"/>
            </w:tcBorders>
            <w:noWrap/>
            <w:vAlign w:val="bottom"/>
            <w:hideMark/>
          </w:tcPr>
          <w:p w:rsidR="00640A0B" w:rsidRPr="000D7B9F" w:rsidRDefault="00640A0B" w:rsidP="002E37B7">
            <w:pPr>
              <w:rPr>
                <w:rFonts w:ascii="Times New Roman" w:hAnsi="Times New Roman"/>
                <w:sz w:val="20"/>
              </w:rPr>
            </w:pPr>
          </w:p>
        </w:tc>
        <w:tc>
          <w:tcPr>
            <w:tcW w:w="554"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c>
          <w:tcPr>
            <w:tcW w:w="149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r>
      <w:tr w:rsidR="00640A0B" w:rsidRPr="000D7B9F" w:rsidTr="002E37B7">
        <w:trPr>
          <w:trHeight w:val="735"/>
        </w:trPr>
        <w:tc>
          <w:tcPr>
            <w:tcW w:w="216" w:type="pct"/>
            <w:tcBorders>
              <w:top w:val="nil"/>
              <w:left w:val="single" w:sz="8" w:space="0" w:color="auto"/>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5</w:t>
            </w:r>
          </w:p>
        </w:tc>
        <w:tc>
          <w:tcPr>
            <w:tcW w:w="655"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Delegatura WOW NFZ Leszno</w:t>
            </w:r>
          </w:p>
        </w:tc>
        <w:tc>
          <w:tcPr>
            <w:tcW w:w="55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64-100</w:t>
            </w:r>
          </w:p>
        </w:tc>
        <w:tc>
          <w:tcPr>
            <w:tcW w:w="1113"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Leszno, Pl. Kościuszki 4</w:t>
            </w:r>
          </w:p>
        </w:tc>
        <w:tc>
          <w:tcPr>
            <w:tcW w:w="414" w:type="pct"/>
            <w:tcBorders>
              <w:top w:val="nil"/>
              <w:left w:val="nil"/>
              <w:bottom w:val="single" w:sz="4" w:space="0" w:color="auto"/>
              <w:right w:val="single" w:sz="4" w:space="0" w:color="auto"/>
            </w:tcBorders>
            <w:noWrap/>
            <w:vAlign w:val="bottom"/>
            <w:hideMark/>
          </w:tcPr>
          <w:p w:rsidR="00640A0B" w:rsidRPr="000D7B9F" w:rsidRDefault="00640A0B" w:rsidP="002E37B7">
            <w:pPr>
              <w:rPr>
                <w:rFonts w:ascii="Times New Roman" w:hAnsi="Times New Roman"/>
                <w:sz w:val="20"/>
              </w:rPr>
            </w:pPr>
          </w:p>
        </w:tc>
        <w:tc>
          <w:tcPr>
            <w:tcW w:w="554"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c>
          <w:tcPr>
            <w:tcW w:w="149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r>
      <w:tr w:rsidR="00640A0B" w:rsidRPr="000D7B9F" w:rsidTr="002E37B7">
        <w:trPr>
          <w:trHeight w:val="735"/>
        </w:trPr>
        <w:tc>
          <w:tcPr>
            <w:tcW w:w="216" w:type="pct"/>
            <w:tcBorders>
              <w:top w:val="nil"/>
              <w:left w:val="single" w:sz="8" w:space="0" w:color="auto"/>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6</w:t>
            </w:r>
          </w:p>
        </w:tc>
        <w:tc>
          <w:tcPr>
            <w:tcW w:w="655"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Delegatura WOW NFZ Konin</w:t>
            </w:r>
          </w:p>
        </w:tc>
        <w:tc>
          <w:tcPr>
            <w:tcW w:w="55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62-500</w:t>
            </w:r>
          </w:p>
        </w:tc>
        <w:tc>
          <w:tcPr>
            <w:tcW w:w="1113"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Konin, ul. Szpitalna 43</w:t>
            </w:r>
          </w:p>
        </w:tc>
        <w:tc>
          <w:tcPr>
            <w:tcW w:w="414" w:type="pct"/>
            <w:tcBorders>
              <w:top w:val="nil"/>
              <w:left w:val="nil"/>
              <w:bottom w:val="single" w:sz="4" w:space="0" w:color="auto"/>
              <w:right w:val="single" w:sz="4" w:space="0" w:color="auto"/>
            </w:tcBorders>
            <w:noWrap/>
            <w:vAlign w:val="bottom"/>
            <w:hideMark/>
          </w:tcPr>
          <w:p w:rsidR="00640A0B" w:rsidRPr="000D7B9F" w:rsidRDefault="00640A0B" w:rsidP="002E37B7">
            <w:pPr>
              <w:rPr>
                <w:rFonts w:ascii="Times New Roman" w:hAnsi="Times New Roman"/>
                <w:sz w:val="20"/>
              </w:rPr>
            </w:pPr>
          </w:p>
        </w:tc>
        <w:tc>
          <w:tcPr>
            <w:tcW w:w="554" w:type="pct"/>
            <w:tcBorders>
              <w:top w:val="nil"/>
              <w:left w:val="nil"/>
              <w:bottom w:val="single" w:sz="4" w:space="0" w:color="auto"/>
              <w:right w:val="single" w:sz="4" w:space="0" w:color="auto"/>
            </w:tcBorders>
            <w:shd w:val="clear" w:color="auto" w:fill="FFFFFF"/>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c>
          <w:tcPr>
            <w:tcW w:w="149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r>
      <w:tr w:rsidR="00640A0B" w:rsidRPr="000D7B9F" w:rsidTr="002E37B7">
        <w:trPr>
          <w:trHeight w:val="735"/>
        </w:trPr>
        <w:tc>
          <w:tcPr>
            <w:tcW w:w="216" w:type="pct"/>
            <w:tcBorders>
              <w:top w:val="nil"/>
              <w:left w:val="single" w:sz="8" w:space="0" w:color="auto"/>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7</w:t>
            </w:r>
          </w:p>
        </w:tc>
        <w:tc>
          <w:tcPr>
            <w:tcW w:w="655"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Punkt Obsługi Ubezpieczonych w Słupcy</w:t>
            </w:r>
          </w:p>
        </w:tc>
        <w:tc>
          <w:tcPr>
            <w:tcW w:w="55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62-400</w:t>
            </w:r>
          </w:p>
        </w:tc>
        <w:tc>
          <w:tcPr>
            <w:tcW w:w="1113"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Słupca, ul. Traugutta 7</w:t>
            </w:r>
          </w:p>
        </w:tc>
        <w:tc>
          <w:tcPr>
            <w:tcW w:w="414" w:type="pct"/>
            <w:tcBorders>
              <w:top w:val="nil"/>
              <w:left w:val="nil"/>
              <w:bottom w:val="single" w:sz="4" w:space="0" w:color="auto"/>
              <w:right w:val="single" w:sz="4" w:space="0" w:color="auto"/>
            </w:tcBorders>
            <w:noWrap/>
            <w:vAlign w:val="bottom"/>
            <w:hideMark/>
          </w:tcPr>
          <w:p w:rsidR="00640A0B" w:rsidRPr="000D7B9F" w:rsidRDefault="00640A0B" w:rsidP="002E37B7">
            <w:pPr>
              <w:rPr>
                <w:rFonts w:ascii="Times New Roman" w:hAnsi="Times New Roman"/>
                <w:sz w:val="20"/>
              </w:rPr>
            </w:pPr>
          </w:p>
        </w:tc>
        <w:tc>
          <w:tcPr>
            <w:tcW w:w="554" w:type="pct"/>
            <w:tcBorders>
              <w:top w:val="nil"/>
              <w:left w:val="nil"/>
              <w:bottom w:val="single" w:sz="4"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c>
          <w:tcPr>
            <w:tcW w:w="1494" w:type="pct"/>
            <w:tcBorders>
              <w:top w:val="nil"/>
              <w:left w:val="nil"/>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r>
      <w:tr w:rsidR="00640A0B" w:rsidRPr="000D7B9F" w:rsidTr="002E37B7">
        <w:trPr>
          <w:trHeight w:val="594"/>
        </w:trPr>
        <w:tc>
          <w:tcPr>
            <w:tcW w:w="216" w:type="pct"/>
            <w:tcBorders>
              <w:top w:val="nil"/>
              <w:left w:val="single" w:sz="8" w:space="0" w:color="auto"/>
              <w:bottom w:val="single" w:sz="4"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8</w:t>
            </w:r>
          </w:p>
        </w:tc>
        <w:tc>
          <w:tcPr>
            <w:tcW w:w="655" w:type="pct"/>
            <w:tcBorders>
              <w:top w:val="nil"/>
              <w:left w:val="nil"/>
              <w:bottom w:val="single" w:sz="8"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Punkt Obsługi Ubezpieczonych w Rawiczu</w:t>
            </w:r>
          </w:p>
        </w:tc>
        <w:tc>
          <w:tcPr>
            <w:tcW w:w="554" w:type="pct"/>
            <w:tcBorders>
              <w:top w:val="nil"/>
              <w:left w:val="nil"/>
              <w:bottom w:val="single" w:sz="8"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63-900</w:t>
            </w:r>
          </w:p>
        </w:tc>
        <w:tc>
          <w:tcPr>
            <w:tcW w:w="1113" w:type="pct"/>
            <w:tcBorders>
              <w:top w:val="nil"/>
              <w:left w:val="nil"/>
              <w:bottom w:val="single" w:sz="8"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Rawicz, ul. Ignacego Buszy 5</w:t>
            </w:r>
          </w:p>
        </w:tc>
        <w:tc>
          <w:tcPr>
            <w:tcW w:w="414" w:type="pct"/>
            <w:tcBorders>
              <w:top w:val="nil"/>
              <w:left w:val="nil"/>
              <w:bottom w:val="single" w:sz="8" w:space="0" w:color="auto"/>
              <w:right w:val="single" w:sz="4" w:space="0" w:color="auto"/>
            </w:tcBorders>
            <w:noWrap/>
            <w:vAlign w:val="bottom"/>
            <w:hideMark/>
          </w:tcPr>
          <w:p w:rsidR="00640A0B" w:rsidRPr="000D7B9F" w:rsidRDefault="00640A0B" w:rsidP="002E37B7">
            <w:pPr>
              <w:rPr>
                <w:rFonts w:ascii="Times New Roman" w:hAnsi="Times New Roman"/>
                <w:sz w:val="20"/>
              </w:rPr>
            </w:pPr>
          </w:p>
        </w:tc>
        <w:tc>
          <w:tcPr>
            <w:tcW w:w="554" w:type="pct"/>
            <w:tcBorders>
              <w:top w:val="nil"/>
              <w:left w:val="nil"/>
              <w:bottom w:val="single" w:sz="8" w:space="0" w:color="auto"/>
              <w:right w:val="single" w:sz="4" w:space="0" w:color="auto"/>
            </w:tcBorders>
            <w:vAlign w:val="center"/>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c>
          <w:tcPr>
            <w:tcW w:w="1494" w:type="pct"/>
            <w:tcBorders>
              <w:top w:val="nil"/>
              <w:left w:val="nil"/>
              <w:bottom w:val="single" w:sz="8" w:space="0" w:color="auto"/>
              <w:right w:val="single" w:sz="4" w:space="0" w:color="auto"/>
            </w:tcBorders>
            <w:noWrap/>
            <w:vAlign w:val="bottom"/>
            <w:hideMark/>
          </w:tcPr>
          <w:p w:rsidR="00640A0B" w:rsidRPr="000D7B9F" w:rsidRDefault="00640A0B" w:rsidP="002E37B7">
            <w:pPr>
              <w:jc w:val="both"/>
              <w:rPr>
                <w:rFonts w:ascii="Times New Roman" w:hAnsi="Times New Roman"/>
                <w:sz w:val="16"/>
                <w:szCs w:val="16"/>
              </w:rPr>
            </w:pPr>
            <w:r w:rsidRPr="000D7B9F">
              <w:rPr>
                <w:rFonts w:ascii="Times New Roman" w:hAnsi="Times New Roman"/>
                <w:sz w:val="16"/>
                <w:szCs w:val="16"/>
              </w:rPr>
              <w:t> </w:t>
            </w:r>
          </w:p>
        </w:tc>
      </w:tr>
    </w:tbl>
    <w:p w:rsidR="00640A0B" w:rsidRPr="000D7B9F" w:rsidRDefault="00640A0B" w:rsidP="00640A0B">
      <w:pPr>
        <w:tabs>
          <w:tab w:val="center" w:pos="1134"/>
          <w:tab w:val="center" w:pos="7655"/>
        </w:tabs>
        <w:jc w:val="both"/>
        <w:rPr>
          <w:rFonts w:ascii="Times New Roman" w:hAnsi="Times New Roman"/>
          <w:sz w:val="20"/>
        </w:rPr>
      </w:pPr>
    </w:p>
    <w:p w:rsidR="00640A0B" w:rsidRPr="000D7B9F" w:rsidRDefault="00640A0B" w:rsidP="00640A0B">
      <w:pPr>
        <w:spacing w:line="276" w:lineRule="auto"/>
        <w:jc w:val="right"/>
        <w:rPr>
          <w:rFonts w:ascii="Times New Roman" w:hAnsi="Times New Roman"/>
          <w:b/>
          <w:sz w:val="18"/>
          <w:szCs w:val="18"/>
        </w:rPr>
      </w:pPr>
    </w:p>
    <w:p w:rsidR="00640A0B" w:rsidRPr="000D7B9F" w:rsidRDefault="00640A0B" w:rsidP="00640A0B">
      <w:pPr>
        <w:pStyle w:val="Tytu"/>
        <w:spacing w:line="276" w:lineRule="auto"/>
        <w:jc w:val="both"/>
        <w:rPr>
          <w:b w:val="0"/>
          <w:color w:val="000000"/>
          <w:szCs w:val="24"/>
        </w:rPr>
      </w:pPr>
    </w:p>
    <w:p w:rsidR="00640A0B" w:rsidRDefault="00640A0B" w:rsidP="0070783C">
      <w:pPr>
        <w:spacing w:line="276" w:lineRule="auto"/>
        <w:jc w:val="right"/>
        <w:rPr>
          <w:rFonts w:ascii="Arial Narrow" w:hAnsi="Arial Narrow"/>
          <w:b/>
          <w:color w:val="000000"/>
          <w:szCs w:val="24"/>
        </w:rPr>
      </w:pPr>
    </w:p>
    <w:p w:rsidR="00640A0B" w:rsidRDefault="00640A0B" w:rsidP="0070783C">
      <w:pPr>
        <w:spacing w:line="276" w:lineRule="auto"/>
        <w:jc w:val="right"/>
        <w:rPr>
          <w:rFonts w:ascii="Arial Narrow" w:hAnsi="Arial Narrow"/>
          <w:b/>
          <w:color w:val="000000"/>
          <w:szCs w:val="24"/>
        </w:rPr>
      </w:pPr>
    </w:p>
    <w:p w:rsidR="00640A0B" w:rsidRDefault="00640A0B" w:rsidP="0070783C">
      <w:pPr>
        <w:spacing w:line="276" w:lineRule="auto"/>
        <w:jc w:val="right"/>
        <w:rPr>
          <w:rFonts w:ascii="Arial Narrow" w:hAnsi="Arial Narrow"/>
          <w:b/>
          <w:color w:val="000000"/>
          <w:szCs w:val="24"/>
        </w:rPr>
      </w:pPr>
    </w:p>
    <w:p w:rsidR="00985409" w:rsidRDefault="00985409">
      <w:pPr>
        <w:spacing w:after="200" w:line="276" w:lineRule="auto"/>
        <w:rPr>
          <w:rFonts w:ascii="Arial Narrow" w:hAnsi="Arial Narrow"/>
          <w:b/>
          <w:color w:val="000000"/>
          <w:szCs w:val="24"/>
        </w:rPr>
      </w:pPr>
      <w:r>
        <w:rPr>
          <w:rFonts w:ascii="Arial Narrow" w:hAnsi="Arial Narrow"/>
          <w:b/>
          <w:color w:val="000000"/>
          <w:szCs w:val="24"/>
        </w:rPr>
        <w:br w:type="page"/>
      </w:r>
    </w:p>
    <w:p w:rsidR="00640A0B" w:rsidRDefault="00640A0B" w:rsidP="0070783C">
      <w:pPr>
        <w:spacing w:line="276" w:lineRule="auto"/>
        <w:jc w:val="right"/>
        <w:rPr>
          <w:rFonts w:ascii="Arial Narrow" w:hAnsi="Arial Narrow"/>
          <w:b/>
          <w:color w:val="000000"/>
          <w:szCs w:val="24"/>
        </w:rPr>
      </w:pPr>
    </w:p>
    <w:p w:rsidR="00EA5587" w:rsidRPr="00AF5CB3" w:rsidRDefault="00EA5587" w:rsidP="00EA5587">
      <w:pPr>
        <w:pStyle w:val="Tytu"/>
        <w:spacing w:line="276" w:lineRule="auto"/>
        <w:jc w:val="both"/>
        <w:rPr>
          <w:rFonts w:ascii="Arial Narrow" w:hAnsi="Arial Narrow"/>
          <w:b w:val="0"/>
          <w:color w:val="000000"/>
          <w:szCs w:val="24"/>
        </w:rPr>
      </w:pPr>
    </w:p>
    <w:p w:rsidR="00EA5587" w:rsidRPr="00AF5CB3" w:rsidRDefault="00EA5587" w:rsidP="00EA5587">
      <w:pPr>
        <w:spacing w:line="360" w:lineRule="auto"/>
        <w:jc w:val="right"/>
        <w:rPr>
          <w:b/>
          <w:sz w:val="22"/>
          <w:szCs w:val="22"/>
        </w:rPr>
      </w:pPr>
      <w:r w:rsidRPr="00AF5CB3">
        <w:rPr>
          <w:b/>
          <w:sz w:val="22"/>
          <w:szCs w:val="22"/>
        </w:rPr>
        <w:t xml:space="preserve">ZAŁĄCZNIK NR </w:t>
      </w:r>
      <w:r w:rsidR="00CF7F0E">
        <w:rPr>
          <w:b/>
          <w:sz w:val="22"/>
          <w:szCs w:val="22"/>
        </w:rPr>
        <w:t>5</w:t>
      </w:r>
      <w:r w:rsidRPr="00AF5CB3">
        <w:rPr>
          <w:b/>
          <w:sz w:val="22"/>
          <w:szCs w:val="22"/>
        </w:rPr>
        <w:t xml:space="preserve"> DO SIWZ</w:t>
      </w:r>
    </w:p>
    <w:p w:rsidR="00BB24F9" w:rsidRPr="00BB24F9" w:rsidRDefault="00BB24F9" w:rsidP="00BB24F9">
      <w:pPr>
        <w:ind w:left="992" w:firstLine="3827"/>
        <w:jc w:val="both"/>
        <w:rPr>
          <w:rFonts w:ascii="Calibri" w:hAnsi="Calibri"/>
        </w:rPr>
      </w:pPr>
      <w:r w:rsidRPr="00BB24F9">
        <w:rPr>
          <w:rFonts w:ascii="Calibri" w:hAnsi="Calibri"/>
        </w:rPr>
        <w:t>Wielkopolski Oddział Wojewódzki</w:t>
      </w:r>
    </w:p>
    <w:p w:rsidR="00BB24F9" w:rsidRPr="00BB24F9" w:rsidRDefault="00BB24F9" w:rsidP="00BB24F9">
      <w:pPr>
        <w:ind w:left="992" w:firstLine="3827"/>
        <w:jc w:val="both"/>
        <w:rPr>
          <w:rFonts w:ascii="Calibri" w:hAnsi="Calibri"/>
        </w:rPr>
      </w:pPr>
      <w:r w:rsidRPr="00BB24F9">
        <w:rPr>
          <w:rFonts w:ascii="Calibri" w:hAnsi="Calibri"/>
        </w:rPr>
        <w:t>Narodowego Funduszu Zdrowia</w:t>
      </w:r>
    </w:p>
    <w:p w:rsidR="00BB24F9" w:rsidRPr="00BB24F9" w:rsidRDefault="00BB24F9" w:rsidP="00BB24F9">
      <w:pPr>
        <w:ind w:left="993" w:firstLine="3827"/>
        <w:jc w:val="both"/>
        <w:rPr>
          <w:rFonts w:ascii="Calibri" w:hAnsi="Calibri"/>
        </w:rPr>
      </w:pPr>
      <w:r w:rsidRPr="00BB24F9">
        <w:rPr>
          <w:rFonts w:ascii="Calibri" w:hAnsi="Calibri"/>
        </w:rPr>
        <w:t>ul. Piekary 14/15</w:t>
      </w:r>
    </w:p>
    <w:p w:rsidR="00BB24F9" w:rsidRPr="00BB24F9" w:rsidRDefault="00BB24F9" w:rsidP="00BB24F9">
      <w:pPr>
        <w:ind w:left="993" w:firstLine="3827"/>
        <w:jc w:val="both"/>
        <w:rPr>
          <w:rFonts w:ascii="Calibri" w:hAnsi="Calibri"/>
        </w:rPr>
      </w:pPr>
      <w:r w:rsidRPr="00BB24F9">
        <w:rPr>
          <w:rFonts w:ascii="Calibri" w:hAnsi="Calibri"/>
        </w:rPr>
        <w:t>61-823 Poznań</w:t>
      </w:r>
    </w:p>
    <w:p w:rsidR="00BB24F9" w:rsidRPr="00BB24F9" w:rsidRDefault="00BB24F9" w:rsidP="00BB24F9">
      <w:pPr>
        <w:ind w:left="993" w:firstLine="3827"/>
        <w:jc w:val="both"/>
        <w:rPr>
          <w:rFonts w:ascii="Calibri" w:hAnsi="Calibri"/>
          <w:u w:val="single"/>
        </w:rPr>
      </w:pPr>
      <w:r w:rsidRPr="00BB24F9">
        <w:rPr>
          <w:rFonts w:ascii="Calibri" w:hAnsi="Calibri"/>
          <w:u w:val="single"/>
        </w:rPr>
        <w:t>adres do korespondencji:</w:t>
      </w:r>
    </w:p>
    <w:p w:rsidR="00BB24F9" w:rsidRPr="00BB24F9" w:rsidRDefault="00BB24F9" w:rsidP="00BB24F9">
      <w:pPr>
        <w:ind w:left="993" w:firstLine="3827"/>
        <w:jc w:val="both"/>
        <w:rPr>
          <w:rFonts w:ascii="Calibri" w:hAnsi="Calibri"/>
        </w:rPr>
      </w:pPr>
      <w:r w:rsidRPr="00BB24F9">
        <w:rPr>
          <w:rFonts w:ascii="Calibri" w:hAnsi="Calibri"/>
        </w:rPr>
        <w:t>ul. Grunwaldzka 158</w:t>
      </w:r>
    </w:p>
    <w:p w:rsidR="00BB24F9" w:rsidRPr="00BB24F9" w:rsidRDefault="00BB24F9" w:rsidP="00BB24F9">
      <w:pPr>
        <w:ind w:left="993" w:firstLine="3827"/>
        <w:jc w:val="both"/>
        <w:rPr>
          <w:rFonts w:ascii="Calibri" w:hAnsi="Calibri"/>
        </w:rPr>
      </w:pPr>
      <w:r w:rsidRPr="00BB24F9">
        <w:rPr>
          <w:rFonts w:ascii="Calibri" w:hAnsi="Calibri"/>
        </w:rPr>
        <w:t>60-309 Poznań</w:t>
      </w:r>
    </w:p>
    <w:p w:rsidR="00BB24F9" w:rsidRPr="00BB24F9" w:rsidRDefault="00BB24F9" w:rsidP="00BB24F9">
      <w:pPr>
        <w:spacing w:line="276" w:lineRule="auto"/>
        <w:jc w:val="right"/>
        <w:rPr>
          <w:rFonts w:cs="Arial"/>
          <w:b/>
          <w:sz w:val="18"/>
          <w:szCs w:val="18"/>
        </w:rPr>
      </w:pPr>
    </w:p>
    <w:p w:rsidR="00BB24F9" w:rsidRPr="00BB24F9" w:rsidRDefault="00BB24F9" w:rsidP="00BB24F9">
      <w:pPr>
        <w:spacing w:line="276" w:lineRule="auto"/>
        <w:jc w:val="both"/>
        <w:rPr>
          <w:rFonts w:cs="Arial"/>
          <w:b/>
          <w:sz w:val="20"/>
        </w:rPr>
      </w:pPr>
      <w:r w:rsidRPr="00BB24F9">
        <w:rPr>
          <w:rFonts w:cs="Arial"/>
          <w:b/>
          <w:sz w:val="20"/>
        </w:rPr>
        <w:t>WYKONAWCA</w:t>
      </w:r>
    </w:p>
    <w:p w:rsidR="00BB24F9" w:rsidRPr="00BB24F9" w:rsidRDefault="00BB24F9" w:rsidP="00BB24F9">
      <w:pPr>
        <w:spacing w:line="276" w:lineRule="auto"/>
        <w:jc w:val="both"/>
        <w:rPr>
          <w:rFonts w:cs="Arial"/>
          <w:b/>
          <w:sz w:val="20"/>
        </w:rPr>
      </w:pPr>
    </w:p>
    <w:p w:rsidR="00BB24F9" w:rsidRPr="00BB24F9" w:rsidRDefault="00BB24F9" w:rsidP="00BB24F9">
      <w:pPr>
        <w:spacing w:line="276" w:lineRule="auto"/>
        <w:ind w:right="5101"/>
        <w:jc w:val="both"/>
        <w:rPr>
          <w:rFonts w:cs="Arial"/>
          <w:sz w:val="20"/>
        </w:rPr>
      </w:pPr>
      <w:r w:rsidRPr="00BB24F9">
        <w:rPr>
          <w:rFonts w:cs="Arial"/>
          <w:sz w:val="20"/>
        </w:rPr>
        <w:t>…………………………………………………</w:t>
      </w:r>
    </w:p>
    <w:p w:rsidR="00BB24F9" w:rsidRPr="00BB24F9" w:rsidRDefault="00BB24F9" w:rsidP="00BB24F9">
      <w:pPr>
        <w:tabs>
          <w:tab w:val="left" w:pos="3686"/>
        </w:tabs>
        <w:spacing w:line="276" w:lineRule="auto"/>
        <w:ind w:right="5384"/>
        <w:jc w:val="both"/>
        <w:rPr>
          <w:rFonts w:cs="Arial"/>
          <w:i/>
          <w:sz w:val="18"/>
          <w:szCs w:val="18"/>
        </w:rPr>
      </w:pPr>
      <w:r w:rsidRPr="00BB24F9">
        <w:rPr>
          <w:rFonts w:cs="Arial"/>
          <w:i/>
          <w:sz w:val="18"/>
          <w:szCs w:val="18"/>
        </w:rPr>
        <w:t>(nazwa albo imię i nazwisko, siedzibę albo miejsce zamieszkania i adres)</w:t>
      </w:r>
    </w:p>
    <w:p w:rsidR="00BB24F9" w:rsidRPr="00BB24F9" w:rsidRDefault="00BB24F9" w:rsidP="00BB24F9">
      <w:pPr>
        <w:spacing w:line="276" w:lineRule="auto"/>
        <w:jc w:val="both"/>
        <w:rPr>
          <w:rFonts w:cs="Arial"/>
          <w:sz w:val="20"/>
          <w:u w:val="single"/>
        </w:rPr>
      </w:pPr>
    </w:p>
    <w:p w:rsidR="00BB24F9" w:rsidRPr="00BB24F9" w:rsidRDefault="00BB24F9" w:rsidP="00BB24F9">
      <w:pPr>
        <w:spacing w:line="276" w:lineRule="auto"/>
        <w:jc w:val="both"/>
        <w:rPr>
          <w:rFonts w:cs="Arial"/>
          <w:sz w:val="20"/>
          <w:u w:val="single"/>
        </w:rPr>
      </w:pPr>
    </w:p>
    <w:p w:rsidR="00BB24F9" w:rsidRPr="00BB24F9" w:rsidRDefault="00BB24F9" w:rsidP="00BB24F9">
      <w:pPr>
        <w:spacing w:line="276" w:lineRule="auto"/>
        <w:jc w:val="both"/>
        <w:rPr>
          <w:rFonts w:cs="Arial"/>
          <w:sz w:val="20"/>
          <w:u w:val="single"/>
        </w:rPr>
      </w:pPr>
    </w:p>
    <w:p w:rsidR="00BB24F9" w:rsidRPr="00BB24F9" w:rsidRDefault="00BB24F9" w:rsidP="00BB24F9">
      <w:pPr>
        <w:spacing w:line="276" w:lineRule="auto"/>
        <w:jc w:val="both"/>
        <w:rPr>
          <w:rFonts w:cs="Arial"/>
          <w:b/>
          <w:sz w:val="20"/>
        </w:rPr>
      </w:pPr>
      <w:r w:rsidRPr="00BB24F9">
        <w:rPr>
          <w:rFonts w:cs="Arial"/>
          <w:b/>
          <w:sz w:val="20"/>
        </w:rPr>
        <w:t>reprezentowany przez:</w:t>
      </w:r>
    </w:p>
    <w:p w:rsidR="00BB24F9" w:rsidRPr="00BB24F9" w:rsidRDefault="00BB24F9" w:rsidP="00BB24F9">
      <w:pPr>
        <w:tabs>
          <w:tab w:val="left" w:pos="3686"/>
        </w:tabs>
        <w:spacing w:line="276" w:lineRule="auto"/>
        <w:ind w:right="5384"/>
        <w:jc w:val="both"/>
        <w:rPr>
          <w:rFonts w:cs="Arial"/>
          <w:sz w:val="20"/>
        </w:rPr>
      </w:pPr>
      <w:r w:rsidRPr="00BB24F9">
        <w:rPr>
          <w:rFonts w:cs="Arial"/>
          <w:sz w:val="20"/>
        </w:rPr>
        <w:t>……………………………………………….</w:t>
      </w:r>
    </w:p>
    <w:p w:rsidR="00BB24F9" w:rsidRPr="00BB24F9" w:rsidRDefault="00BB24F9" w:rsidP="00BB24F9">
      <w:pPr>
        <w:spacing w:line="276" w:lineRule="auto"/>
        <w:ind w:right="5953"/>
        <w:rPr>
          <w:rFonts w:cs="Arial"/>
          <w:i/>
          <w:sz w:val="18"/>
          <w:szCs w:val="18"/>
        </w:rPr>
      </w:pPr>
      <w:r w:rsidRPr="00BB24F9">
        <w:rPr>
          <w:rFonts w:cs="Arial"/>
          <w:i/>
          <w:sz w:val="18"/>
          <w:szCs w:val="18"/>
        </w:rPr>
        <w:t>(imię i nazwisko osoby reprezentującej Wykonawcę)</w:t>
      </w:r>
    </w:p>
    <w:p w:rsidR="00BB24F9" w:rsidRPr="00BB24F9" w:rsidRDefault="00BB24F9" w:rsidP="00BB24F9">
      <w:pPr>
        <w:spacing w:line="276" w:lineRule="auto"/>
        <w:ind w:right="5953"/>
        <w:rPr>
          <w:rFonts w:cs="Arial"/>
          <w:i/>
          <w:sz w:val="18"/>
          <w:szCs w:val="18"/>
        </w:rPr>
      </w:pPr>
    </w:p>
    <w:p w:rsidR="00BB24F9" w:rsidRPr="00BB24F9" w:rsidRDefault="00BB24F9" w:rsidP="00BB24F9">
      <w:pPr>
        <w:spacing w:line="276" w:lineRule="auto"/>
        <w:ind w:right="5953"/>
        <w:rPr>
          <w:rFonts w:cs="Arial"/>
          <w:i/>
          <w:sz w:val="18"/>
          <w:szCs w:val="18"/>
        </w:rPr>
      </w:pPr>
    </w:p>
    <w:p w:rsidR="00BB24F9" w:rsidRPr="00BB24F9" w:rsidRDefault="00BB24F9" w:rsidP="00BB24F9">
      <w:pPr>
        <w:spacing w:line="276" w:lineRule="auto"/>
        <w:ind w:right="5953"/>
        <w:rPr>
          <w:rFonts w:cs="Arial"/>
          <w:b/>
          <w:sz w:val="20"/>
        </w:rPr>
      </w:pPr>
    </w:p>
    <w:p w:rsidR="00BB24F9" w:rsidRPr="00BB24F9" w:rsidRDefault="00BB24F9" w:rsidP="00BB24F9">
      <w:pPr>
        <w:spacing w:line="360" w:lineRule="auto"/>
        <w:jc w:val="center"/>
        <w:rPr>
          <w:rFonts w:cs="Arial"/>
          <w:b/>
          <w:sz w:val="28"/>
          <w:szCs w:val="28"/>
        </w:rPr>
      </w:pPr>
      <w:r w:rsidRPr="00BB24F9">
        <w:rPr>
          <w:rFonts w:cs="Arial"/>
          <w:b/>
          <w:sz w:val="28"/>
          <w:szCs w:val="28"/>
        </w:rPr>
        <w:t xml:space="preserve">Oświadczenie Wykonawcy </w:t>
      </w:r>
    </w:p>
    <w:p w:rsidR="00BB24F9" w:rsidRPr="00BB24F9" w:rsidRDefault="00BB24F9" w:rsidP="00BB24F9">
      <w:pPr>
        <w:spacing w:line="360" w:lineRule="auto"/>
        <w:jc w:val="both"/>
        <w:rPr>
          <w:rFonts w:cs="Arial"/>
          <w:b/>
          <w:sz w:val="20"/>
        </w:rPr>
      </w:pPr>
      <w:r w:rsidRPr="00BB24F9">
        <w:rPr>
          <w:rFonts w:cs="Arial"/>
          <w:b/>
          <w:sz w:val="20"/>
        </w:rPr>
        <w:t xml:space="preserve">składane na podstawie art. 24 ust. 11 ustawy z dnia 29 stycznia 2004 r. - Prawo zamówień publicznych o braku przynależności do tej samej grupy kapitałowej, o której mowa w art. 24 ust. 1 pkt 23 Pzp, w postępowaniu o udzielenie zamówienia publicznego świadczenie usług pocztowych dla Wielkopolskiego Oddziału Wojewódzkiego Narodowego Funduszu Zdrowia  </w:t>
      </w:r>
    </w:p>
    <w:p w:rsidR="00BB24F9" w:rsidRPr="00BB24F9" w:rsidRDefault="00BB24F9" w:rsidP="00BB24F9">
      <w:pPr>
        <w:spacing w:line="360" w:lineRule="auto"/>
        <w:jc w:val="center"/>
        <w:rPr>
          <w:rFonts w:cs="Arial"/>
          <w:b/>
          <w:sz w:val="20"/>
        </w:rPr>
      </w:pPr>
      <w:r w:rsidRPr="00BB24F9">
        <w:rPr>
          <w:rFonts w:cs="Arial"/>
          <w:b/>
          <w:sz w:val="20"/>
        </w:rPr>
        <w:t>Oznaczenie sprawy: ZP.261.1</w:t>
      </w:r>
      <w:r>
        <w:rPr>
          <w:rFonts w:cs="Arial"/>
          <w:b/>
          <w:sz w:val="20"/>
        </w:rPr>
        <w:t>4</w:t>
      </w:r>
      <w:r w:rsidRPr="00BB24F9">
        <w:rPr>
          <w:rFonts w:cs="Arial"/>
          <w:b/>
          <w:sz w:val="20"/>
        </w:rPr>
        <w:t>.2016</w:t>
      </w:r>
    </w:p>
    <w:p w:rsidR="00BB24F9" w:rsidRPr="00BB24F9" w:rsidRDefault="00BB24F9" w:rsidP="00BB24F9">
      <w:pPr>
        <w:spacing w:line="360" w:lineRule="auto"/>
        <w:jc w:val="center"/>
        <w:rPr>
          <w:rFonts w:cs="Arial"/>
          <w:sz w:val="20"/>
        </w:rPr>
      </w:pPr>
    </w:p>
    <w:p w:rsidR="00BB24F9" w:rsidRPr="00BB24F9" w:rsidRDefault="00BB24F9" w:rsidP="00BB24F9">
      <w:pPr>
        <w:tabs>
          <w:tab w:val="left" w:pos="426"/>
        </w:tabs>
        <w:autoSpaceDE w:val="0"/>
        <w:autoSpaceDN w:val="0"/>
        <w:adjustRightInd w:val="0"/>
        <w:spacing w:line="360" w:lineRule="auto"/>
        <w:jc w:val="both"/>
        <w:rPr>
          <w:rFonts w:cs="Arial"/>
          <w:sz w:val="20"/>
        </w:rPr>
      </w:pPr>
      <w:r w:rsidRPr="00BB24F9">
        <w:rPr>
          <w:rFonts w:cs="Arial"/>
          <w:sz w:val="20"/>
        </w:rPr>
        <w:t xml:space="preserve">Na podstawie art. 24 ust. 11 ustawy z dnia 29 stycznia 2004 r. - Prawo zamówień publicznych </w:t>
      </w:r>
      <w:r w:rsidRPr="00BB24F9">
        <w:rPr>
          <w:rFonts w:cs="Arial"/>
          <w:sz w:val="20"/>
        </w:rPr>
        <w:br/>
        <w:t xml:space="preserve">(Dz. U. z 2015 r. poz. 2164, z późn. zm.), oświadczam, że po zapoznaniu się z firmami oraz adresami wykonawców, którzy złożyli oferty w terminie, zamieszczonymi na stronie zamawiającego: </w:t>
      </w:r>
      <w:r w:rsidRPr="00BB24F9">
        <w:rPr>
          <w:rFonts w:cs="Arial"/>
          <w:b/>
          <w:sz w:val="20"/>
        </w:rPr>
        <w:t>przynależę / nie przynależę</w:t>
      </w:r>
      <w:r w:rsidRPr="00BB24F9">
        <w:rPr>
          <w:rFonts w:cs="Arial"/>
          <w:sz w:val="20"/>
        </w:rPr>
        <w:t xml:space="preserve"> do tej samej grupy kapitałowej, o której mowa w ust. 1 pkt 23 Pzp, z żadnym z tych wykonawców.</w:t>
      </w:r>
    </w:p>
    <w:p w:rsidR="00BB24F9" w:rsidRPr="00BB24F9" w:rsidRDefault="00BB24F9" w:rsidP="00BB24F9">
      <w:pPr>
        <w:spacing w:before="120" w:line="360" w:lineRule="auto"/>
        <w:jc w:val="both"/>
        <w:rPr>
          <w:rFonts w:cs="Arial"/>
          <w:sz w:val="20"/>
        </w:rPr>
      </w:pPr>
    </w:p>
    <w:p w:rsidR="00BB24F9" w:rsidRPr="00BB24F9" w:rsidRDefault="00BB24F9" w:rsidP="00BB24F9">
      <w:pPr>
        <w:spacing w:before="120" w:line="360" w:lineRule="auto"/>
        <w:jc w:val="both"/>
        <w:rPr>
          <w:rFonts w:cs="Arial"/>
          <w:sz w:val="20"/>
        </w:rPr>
      </w:pPr>
      <w:r w:rsidRPr="00BB24F9">
        <w:rPr>
          <w:rFonts w:cs="Arial"/>
          <w:sz w:val="20"/>
        </w:rPr>
        <w:t>…………….…….</w:t>
      </w:r>
      <w:r w:rsidRPr="00BB24F9">
        <w:rPr>
          <w:rFonts w:cs="Arial"/>
          <w:i/>
          <w:sz w:val="16"/>
          <w:szCs w:val="16"/>
        </w:rPr>
        <w:t>,</w:t>
      </w:r>
      <w:r w:rsidRPr="00BB24F9">
        <w:rPr>
          <w:rFonts w:cs="Arial"/>
          <w:i/>
          <w:sz w:val="18"/>
          <w:szCs w:val="18"/>
        </w:rPr>
        <w:t xml:space="preserve"> </w:t>
      </w:r>
      <w:r w:rsidRPr="00BB24F9">
        <w:rPr>
          <w:rFonts w:cs="Arial"/>
          <w:sz w:val="20"/>
        </w:rPr>
        <w:t xml:space="preserve">dnia ………….……. r. </w:t>
      </w:r>
    </w:p>
    <w:p w:rsidR="00BB24F9" w:rsidRPr="00BB24F9" w:rsidRDefault="00BB24F9" w:rsidP="00BB24F9">
      <w:pPr>
        <w:spacing w:line="276" w:lineRule="auto"/>
        <w:jc w:val="both"/>
        <w:rPr>
          <w:rFonts w:cs="Arial"/>
          <w:sz w:val="20"/>
        </w:rPr>
      </w:pPr>
      <w:r w:rsidRPr="00BB24F9">
        <w:rPr>
          <w:rFonts w:cs="Arial"/>
          <w:sz w:val="20"/>
        </w:rPr>
        <w:tab/>
      </w:r>
      <w:r w:rsidRPr="00BB24F9">
        <w:rPr>
          <w:rFonts w:cs="Arial"/>
          <w:sz w:val="20"/>
        </w:rPr>
        <w:tab/>
      </w:r>
      <w:r w:rsidRPr="00BB24F9">
        <w:rPr>
          <w:rFonts w:cs="Arial"/>
          <w:sz w:val="20"/>
        </w:rPr>
        <w:tab/>
      </w:r>
      <w:r w:rsidRPr="00BB24F9">
        <w:rPr>
          <w:rFonts w:cs="Arial"/>
          <w:sz w:val="20"/>
        </w:rPr>
        <w:tab/>
      </w:r>
      <w:r w:rsidRPr="00BB24F9">
        <w:rPr>
          <w:rFonts w:cs="Arial"/>
          <w:sz w:val="20"/>
        </w:rPr>
        <w:tab/>
      </w:r>
      <w:r w:rsidRPr="00BB24F9">
        <w:rPr>
          <w:rFonts w:cs="Arial"/>
          <w:sz w:val="20"/>
        </w:rPr>
        <w:tab/>
      </w:r>
      <w:r w:rsidRPr="00BB24F9">
        <w:rPr>
          <w:rFonts w:cs="Arial"/>
          <w:sz w:val="20"/>
        </w:rPr>
        <w:tab/>
      </w:r>
    </w:p>
    <w:p w:rsidR="00BB24F9" w:rsidRPr="00BB24F9" w:rsidRDefault="00BB24F9" w:rsidP="00BB24F9">
      <w:pPr>
        <w:spacing w:line="276" w:lineRule="auto"/>
        <w:jc w:val="both"/>
        <w:rPr>
          <w:rFonts w:cs="Arial"/>
          <w:sz w:val="20"/>
        </w:rPr>
      </w:pPr>
    </w:p>
    <w:p w:rsidR="00BB24F9" w:rsidRPr="00BB24F9" w:rsidRDefault="00BB24F9" w:rsidP="00BB24F9">
      <w:pPr>
        <w:spacing w:line="276" w:lineRule="auto"/>
        <w:jc w:val="right"/>
        <w:rPr>
          <w:rFonts w:cs="Arial"/>
          <w:sz w:val="20"/>
        </w:rPr>
      </w:pPr>
      <w:r w:rsidRPr="00BB24F9">
        <w:rPr>
          <w:rFonts w:cs="Arial"/>
          <w:sz w:val="20"/>
        </w:rPr>
        <w:t>…………………………………………</w:t>
      </w:r>
    </w:p>
    <w:p w:rsidR="00BB24F9" w:rsidRPr="00BB24F9" w:rsidRDefault="00BB24F9" w:rsidP="00BB24F9">
      <w:pPr>
        <w:spacing w:line="276" w:lineRule="auto"/>
        <w:ind w:left="5664" w:firstLine="290"/>
        <w:jc w:val="both"/>
        <w:rPr>
          <w:rFonts w:cs="Arial"/>
          <w:i/>
          <w:sz w:val="16"/>
          <w:szCs w:val="16"/>
        </w:rPr>
      </w:pPr>
      <w:r w:rsidRPr="00BB24F9">
        <w:rPr>
          <w:rFonts w:cs="Arial"/>
          <w:i/>
          <w:sz w:val="16"/>
          <w:szCs w:val="16"/>
        </w:rPr>
        <w:t>(podpis osoby reprezentującej Wykonawcę)</w:t>
      </w:r>
    </w:p>
    <w:p w:rsidR="00BB24F9" w:rsidRPr="00BB24F9" w:rsidRDefault="00BB24F9" w:rsidP="00BB24F9">
      <w:pPr>
        <w:ind w:firstLine="709"/>
        <w:rPr>
          <w:rFonts w:ascii="Calibri" w:hAnsi="Calibri" w:cs="Arial"/>
          <w:sz w:val="22"/>
          <w:szCs w:val="22"/>
        </w:rPr>
      </w:pPr>
      <w:r w:rsidRPr="00BB24F9">
        <w:rPr>
          <w:rFonts w:ascii="Calibri" w:hAnsi="Calibri" w:cs="Arial"/>
          <w:sz w:val="22"/>
          <w:szCs w:val="22"/>
        </w:rPr>
        <w:t>Wykonawca (pieczęć firmowa)</w:t>
      </w:r>
    </w:p>
    <w:p w:rsidR="00BA59D0" w:rsidRDefault="00BA59D0" w:rsidP="00FC3E5A">
      <w:pPr>
        <w:spacing w:after="200" w:line="276" w:lineRule="auto"/>
        <w:rPr>
          <w:rFonts w:ascii="Times New Roman" w:hAnsi="Times New Roman"/>
          <w:bCs/>
          <w:sz w:val="22"/>
          <w:szCs w:val="22"/>
        </w:rPr>
      </w:pPr>
      <w:bookmarkStart w:id="0" w:name="_GoBack"/>
      <w:bookmarkEnd w:id="0"/>
    </w:p>
    <w:sectPr w:rsidR="00BA59D0" w:rsidSect="00EA5587">
      <w:footerReference w:type="even" r:id="rId10"/>
      <w:footerReference w:type="default" r:id="rId11"/>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F8" w:rsidRDefault="00F712F8" w:rsidP="00EA5587">
      <w:r>
        <w:separator/>
      </w:r>
    </w:p>
  </w:endnote>
  <w:endnote w:type="continuationSeparator" w:id="0">
    <w:p w:rsidR="00F712F8" w:rsidRDefault="00F712F8" w:rsidP="00EA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B5" w:rsidRDefault="009900B5" w:rsidP="00180D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900B5" w:rsidRDefault="009900B5" w:rsidP="00180D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58385121"/>
      <w:docPartObj>
        <w:docPartGallery w:val="Page Numbers (Bottom of Page)"/>
        <w:docPartUnique/>
      </w:docPartObj>
    </w:sdtPr>
    <w:sdtEndPr/>
    <w:sdtContent>
      <w:p w:rsidR="009900B5" w:rsidRDefault="009900B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5819CD" w:rsidRPr="005819CD">
          <w:rPr>
            <w:rFonts w:asciiTheme="majorHAnsi" w:eastAsiaTheme="majorEastAsia" w:hAnsiTheme="majorHAnsi" w:cstheme="majorBidi"/>
            <w:noProof/>
            <w:sz w:val="28"/>
            <w:szCs w:val="28"/>
          </w:rPr>
          <w:t>25</w:t>
        </w:r>
        <w:r>
          <w:rPr>
            <w:rFonts w:asciiTheme="majorHAnsi" w:eastAsiaTheme="majorEastAsia" w:hAnsiTheme="majorHAnsi" w:cstheme="majorBidi"/>
            <w:sz w:val="28"/>
            <w:szCs w:val="28"/>
          </w:rPr>
          <w:fldChar w:fldCharType="end"/>
        </w:r>
      </w:p>
    </w:sdtContent>
  </w:sdt>
  <w:p w:rsidR="009900B5" w:rsidRPr="00B524AC" w:rsidRDefault="009900B5" w:rsidP="00180DCE">
    <w:pPr>
      <w:pStyle w:val="Stopka"/>
      <w:ind w:right="36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F8" w:rsidRDefault="00F712F8" w:rsidP="00EA5587">
      <w:r>
        <w:separator/>
      </w:r>
    </w:p>
  </w:footnote>
  <w:footnote w:type="continuationSeparator" w:id="0">
    <w:p w:rsidR="00F712F8" w:rsidRDefault="00F712F8" w:rsidP="00EA5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D12"/>
    <w:multiLevelType w:val="hybridMultilevel"/>
    <w:tmpl w:val="4712F9D2"/>
    <w:lvl w:ilvl="0" w:tplc="04150013">
      <w:start w:val="1"/>
      <w:numFmt w:val="upperRoman"/>
      <w:lvlText w:val="%1."/>
      <w:lvlJc w:val="right"/>
      <w:pPr>
        <w:ind w:left="720" w:hanging="360"/>
      </w:pPr>
    </w:lvl>
    <w:lvl w:ilvl="1" w:tplc="8670E51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7018C"/>
    <w:multiLevelType w:val="multilevel"/>
    <w:tmpl w:val="EC7E46B0"/>
    <w:styleLink w:val="List3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082938F9"/>
    <w:multiLevelType w:val="hybridMultilevel"/>
    <w:tmpl w:val="C4CECD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8D060E"/>
    <w:multiLevelType w:val="hybridMultilevel"/>
    <w:tmpl w:val="EE90C6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1E704CF"/>
    <w:multiLevelType w:val="hybridMultilevel"/>
    <w:tmpl w:val="2814EDA4"/>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2131720"/>
    <w:multiLevelType w:val="hybridMultilevel"/>
    <w:tmpl w:val="4DE81F0C"/>
    <w:lvl w:ilvl="0" w:tplc="95206CA4">
      <w:start w:val="3"/>
      <w:numFmt w:val="decimal"/>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E218A"/>
    <w:multiLevelType w:val="hybridMultilevel"/>
    <w:tmpl w:val="C76CEE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A24304"/>
    <w:multiLevelType w:val="hybridMultilevel"/>
    <w:tmpl w:val="7838A248"/>
    <w:lvl w:ilvl="0" w:tplc="1236036E">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7D02B66"/>
    <w:multiLevelType w:val="hybridMultilevel"/>
    <w:tmpl w:val="2D86D296"/>
    <w:lvl w:ilvl="0" w:tplc="49BE58F2">
      <w:start w:val="1"/>
      <w:numFmt w:val="decimal"/>
      <w:lvlText w:val="%1)"/>
      <w:lvlJc w:val="left"/>
      <w:pPr>
        <w:ind w:left="2197" w:hanging="360"/>
      </w:pPr>
      <w:rPr>
        <w:rFonts w:cs="Times New Roman" w:hint="default"/>
        <w:b w:val="0"/>
      </w:rPr>
    </w:lvl>
    <w:lvl w:ilvl="1" w:tplc="04150019" w:tentative="1">
      <w:start w:val="1"/>
      <w:numFmt w:val="lowerLetter"/>
      <w:lvlText w:val="%2."/>
      <w:lvlJc w:val="left"/>
      <w:pPr>
        <w:ind w:left="2917" w:hanging="360"/>
      </w:pPr>
      <w:rPr>
        <w:rFonts w:cs="Times New Roman"/>
      </w:rPr>
    </w:lvl>
    <w:lvl w:ilvl="2" w:tplc="0415001B" w:tentative="1">
      <w:start w:val="1"/>
      <w:numFmt w:val="lowerRoman"/>
      <w:lvlText w:val="%3."/>
      <w:lvlJc w:val="right"/>
      <w:pPr>
        <w:ind w:left="3637" w:hanging="180"/>
      </w:pPr>
      <w:rPr>
        <w:rFonts w:cs="Times New Roman"/>
      </w:rPr>
    </w:lvl>
    <w:lvl w:ilvl="3" w:tplc="0415000F" w:tentative="1">
      <w:start w:val="1"/>
      <w:numFmt w:val="decimal"/>
      <w:lvlText w:val="%4."/>
      <w:lvlJc w:val="left"/>
      <w:pPr>
        <w:ind w:left="4357" w:hanging="360"/>
      </w:pPr>
      <w:rPr>
        <w:rFonts w:cs="Times New Roman"/>
      </w:rPr>
    </w:lvl>
    <w:lvl w:ilvl="4" w:tplc="04150019" w:tentative="1">
      <w:start w:val="1"/>
      <w:numFmt w:val="lowerLetter"/>
      <w:lvlText w:val="%5."/>
      <w:lvlJc w:val="left"/>
      <w:pPr>
        <w:ind w:left="5077" w:hanging="360"/>
      </w:pPr>
      <w:rPr>
        <w:rFonts w:cs="Times New Roman"/>
      </w:rPr>
    </w:lvl>
    <w:lvl w:ilvl="5" w:tplc="0415001B" w:tentative="1">
      <w:start w:val="1"/>
      <w:numFmt w:val="lowerRoman"/>
      <w:lvlText w:val="%6."/>
      <w:lvlJc w:val="right"/>
      <w:pPr>
        <w:ind w:left="5797" w:hanging="180"/>
      </w:pPr>
      <w:rPr>
        <w:rFonts w:cs="Times New Roman"/>
      </w:rPr>
    </w:lvl>
    <w:lvl w:ilvl="6" w:tplc="0415000F" w:tentative="1">
      <w:start w:val="1"/>
      <w:numFmt w:val="decimal"/>
      <w:lvlText w:val="%7."/>
      <w:lvlJc w:val="left"/>
      <w:pPr>
        <w:ind w:left="6517" w:hanging="360"/>
      </w:pPr>
      <w:rPr>
        <w:rFonts w:cs="Times New Roman"/>
      </w:rPr>
    </w:lvl>
    <w:lvl w:ilvl="7" w:tplc="04150019" w:tentative="1">
      <w:start w:val="1"/>
      <w:numFmt w:val="lowerLetter"/>
      <w:lvlText w:val="%8."/>
      <w:lvlJc w:val="left"/>
      <w:pPr>
        <w:ind w:left="7237" w:hanging="360"/>
      </w:pPr>
      <w:rPr>
        <w:rFonts w:cs="Times New Roman"/>
      </w:rPr>
    </w:lvl>
    <w:lvl w:ilvl="8" w:tplc="0415001B" w:tentative="1">
      <w:start w:val="1"/>
      <w:numFmt w:val="lowerRoman"/>
      <w:lvlText w:val="%9."/>
      <w:lvlJc w:val="right"/>
      <w:pPr>
        <w:ind w:left="7957" w:hanging="180"/>
      </w:pPr>
      <w:rPr>
        <w:rFonts w:cs="Times New Roman"/>
      </w:rPr>
    </w:lvl>
  </w:abstractNum>
  <w:abstractNum w:abstractNumId="9" w15:restartNumberingAfterBreak="0">
    <w:nsid w:val="18CB4D0A"/>
    <w:multiLevelType w:val="multilevel"/>
    <w:tmpl w:val="6B8EBAA8"/>
    <w:styleLink w:val="List34"/>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10" w15:restartNumberingAfterBreak="0">
    <w:nsid w:val="22AB4209"/>
    <w:multiLevelType w:val="hybridMultilevel"/>
    <w:tmpl w:val="0142BCB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5E5785D"/>
    <w:multiLevelType w:val="multilevel"/>
    <w:tmpl w:val="BFE8B5CC"/>
    <w:styleLink w:val="List37"/>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12" w15:restartNumberingAfterBreak="0">
    <w:nsid w:val="282B2146"/>
    <w:multiLevelType w:val="hybridMultilevel"/>
    <w:tmpl w:val="0142BCB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84D5ADD"/>
    <w:multiLevelType w:val="multilevel"/>
    <w:tmpl w:val="48A0B36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vertAlign w:val="superscript"/>
      </w:rPr>
    </w:lvl>
    <w:lvl w:ilvl="2">
      <w:start w:val="1"/>
      <w:numFmt w:val="lowerLetter"/>
      <w:lvlText w:val="%3)"/>
      <w:lvlJc w:val="left"/>
      <w:pPr>
        <w:tabs>
          <w:tab w:val="num" w:pos="1080"/>
        </w:tabs>
        <w:ind w:left="1080" w:hanging="360"/>
      </w:pPr>
      <w:rPr>
        <w:rFonts w:cs="Times New Roman" w:hint="default"/>
        <w:b w:val="0"/>
        <w:i w:val="0"/>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93813D0"/>
    <w:multiLevelType w:val="hybridMultilevel"/>
    <w:tmpl w:val="6C1024C6"/>
    <w:lvl w:ilvl="0" w:tplc="04150011">
      <w:start w:val="1"/>
      <w:numFmt w:val="decimal"/>
      <w:lvlText w:val="%1)"/>
      <w:lvlJc w:val="left"/>
      <w:pPr>
        <w:ind w:left="2197" w:hanging="360"/>
      </w:pPr>
    </w:lvl>
    <w:lvl w:ilvl="1" w:tplc="04150019" w:tentative="1">
      <w:start w:val="1"/>
      <w:numFmt w:val="lowerLetter"/>
      <w:lvlText w:val="%2."/>
      <w:lvlJc w:val="left"/>
      <w:pPr>
        <w:ind w:left="2917" w:hanging="360"/>
      </w:pPr>
    </w:lvl>
    <w:lvl w:ilvl="2" w:tplc="0415001B" w:tentative="1">
      <w:start w:val="1"/>
      <w:numFmt w:val="lowerRoman"/>
      <w:lvlText w:val="%3."/>
      <w:lvlJc w:val="right"/>
      <w:pPr>
        <w:ind w:left="3637" w:hanging="180"/>
      </w:pPr>
    </w:lvl>
    <w:lvl w:ilvl="3" w:tplc="0415000F" w:tentative="1">
      <w:start w:val="1"/>
      <w:numFmt w:val="decimal"/>
      <w:lvlText w:val="%4."/>
      <w:lvlJc w:val="left"/>
      <w:pPr>
        <w:ind w:left="4357" w:hanging="360"/>
      </w:pPr>
    </w:lvl>
    <w:lvl w:ilvl="4" w:tplc="04150019" w:tentative="1">
      <w:start w:val="1"/>
      <w:numFmt w:val="lowerLetter"/>
      <w:lvlText w:val="%5."/>
      <w:lvlJc w:val="left"/>
      <w:pPr>
        <w:ind w:left="5077" w:hanging="360"/>
      </w:pPr>
    </w:lvl>
    <w:lvl w:ilvl="5" w:tplc="0415001B" w:tentative="1">
      <w:start w:val="1"/>
      <w:numFmt w:val="lowerRoman"/>
      <w:lvlText w:val="%6."/>
      <w:lvlJc w:val="right"/>
      <w:pPr>
        <w:ind w:left="5797" w:hanging="180"/>
      </w:pPr>
    </w:lvl>
    <w:lvl w:ilvl="6" w:tplc="0415000F" w:tentative="1">
      <w:start w:val="1"/>
      <w:numFmt w:val="decimal"/>
      <w:lvlText w:val="%7."/>
      <w:lvlJc w:val="left"/>
      <w:pPr>
        <w:ind w:left="6517" w:hanging="360"/>
      </w:pPr>
    </w:lvl>
    <w:lvl w:ilvl="7" w:tplc="04150019" w:tentative="1">
      <w:start w:val="1"/>
      <w:numFmt w:val="lowerLetter"/>
      <w:lvlText w:val="%8."/>
      <w:lvlJc w:val="left"/>
      <w:pPr>
        <w:ind w:left="7237" w:hanging="360"/>
      </w:pPr>
    </w:lvl>
    <w:lvl w:ilvl="8" w:tplc="0415001B" w:tentative="1">
      <w:start w:val="1"/>
      <w:numFmt w:val="lowerRoman"/>
      <w:lvlText w:val="%9."/>
      <w:lvlJc w:val="right"/>
      <w:pPr>
        <w:ind w:left="7957" w:hanging="180"/>
      </w:pPr>
    </w:lvl>
  </w:abstractNum>
  <w:abstractNum w:abstractNumId="15" w15:restartNumberingAfterBreak="0">
    <w:nsid w:val="2F96534D"/>
    <w:multiLevelType w:val="multilevel"/>
    <w:tmpl w:val="0D62E9C4"/>
    <w:styleLink w:val="List27"/>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16" w15:restartNumberingAfterBreak="0">
    <w:nsid w:val="30D51DDF"/>
    <w:multiLevelType w:val="hybridMultilevel"/>
    <w:tmpl w:val="2B9EBC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12471A8"/>
    <w:multiLevelType w:val="multilevel"/>
    <w:tmpl w:val="32EAC7BE"/>
    <w:styleLink w:val="List26"/>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18" w15:restartNumberingAfterBreak="0">
    <w:nsid w:val="322A36A9"/>
    <w:multiLevelType w:val="multilevel"/>
    <w:tmpl w:val="72D6E320"/>
    <w:styleLink w:val="List29"/>
    <w:lvl w:ilvl="0">
      <w:start w:val="1"/>
      <w:numFmt w:val="decimal"/>
      <w:lvlText w:val="%1."/>
      <w:lvlJc w:val="left"/>
      <w:rPr>
        <w:rFonts w:ascii="Arial Narrow" w:eastAsia="Arial Narrow" w:hAnsi="Arial Narrow" w:cs="Arial Narrow"/>
        <w:position w:val="0"/>
      </w:rPr>
    </w:lvl>
    <w:lvl w:ilvl="1">
      <w:start w:val="1"/>
      <w:numFmt w:val="decimal"/>
      <w:lvlText w:val="%1.%2."/>
      <w:lvlJc w:val="left"/>
      <w:rPr>
        <w:rFonts w:ascii="Arial Narrow" w:eastAsia="Arial Narrow" w:hAnsi="Arial Narrow" w:cs="Arial Narrow"/>
        <w:position w:val="0"/>
      </w:rPr>
    </w:lvl>
    <w:lvl w:ilvl="2">
      <w:start w:val="1"/>
      <w:numFmt w:val="decimal"/>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decimal"/>
      <w:lvlText w:val="%5."/>
      <w:lvlJc w:val="left"/>
      <w:rPr>
        <w:rFonts w:ascii="Arial Narrow" w:eastAsia="Arial Narrow" w:hAnsi="Arial Narrow" w:cs="Arial Narrow"/>
        <w:position w:val="0"/>
      </w:rPr>
    </w:lvl>
    <w:lvl w:ilvl="5">
      <w:start w:val="1"/>
      <w:numFmt w:val="decimal"/>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decimal"/>
      <w:lvlText w:val="%8."/>
      <w:lvlJc w:val="left"/>
      <w:rPr>
        <w:rFonts w:ascii="Arial Narrow" w:eastAsia="Arial Narrow" w:hAnsi="Arial Narrow" w:cs="Arial Narrow"/>
        <w:position w:val="0"/>
      </w:rPr>
    </w:lvl>
    <w:lvl w:ilvl="8">
      <w:start w:val="1"/>
      <w:numFmt w:val="decimal"/>
      <w:lvlText w:val="%9."/>
      <w:lvlJc w:val="left"/>
      <w:rPr>
        <w:rFonts w:ascii="Arial Narrow" w:eastAsia="Arial Narrow" w:hAnsi="Arial Narrow" w:cs="Arial Narrow"/>
        <w:position w:val="0"/>
      </w:rPr>
    </w:lvl>
  </w:abstractNum>
  <w:abstractNum w:abstractNumId="19" w15:restartNumberingAfterBreak="0">
    <w:nsid w:val="32564450"/>
    <w:multiLevelType w:val="hybridMultilevel"/>
    <w:tmpl w:val="9D58AC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2E77EC7"/>
    <w:multiLevelType w:val="multilevel"/>
    <w:tmpl w:val="B7DADCE4"/>
    <w:styleLink w:val="List33"/>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21" w15:restartNumberingAfterBreak="0">
    <w:nsid w:val="347C35AF"/>
    <w:multiLevelType w:val="hybridMultilevel"/>
    <w:tmpl w:val="0142BCB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9E84AED"/>
    <w:multiLevelType w:val="hybridMultilevel"/>
    <w:tmpl w:val="6C1248EA"/>
    <w:lvl w:ilvl="0" w:tplc="1236036E">
      <w:start w:val="1"/>
      <w:numFmt w:val="bullet"/>
      <w:lvlText w:val="-"/>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76794D"/>
    <w:multiLevelType w:val="hybridMultilevel"/>
    <w:tmpl w:val="B3E03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6824A0"/>
    <w:multiLevelType w:val="multilevel"/>
    <w:tmpl w:val="079413E4"/>
    <w:lvl w:ilvl="0">
      <w:start w:val="1"/>
      <w:numFmt w:val="none"/>
      <w:pStyle w:val="Nagwek1"/>
      <w:lvlText w:val="1.3"/>
      <w:lvlJc w:val="left"/>
      <w:pPr>
        <w:tabs>
          <w:tab w:val="num" w:pos="972"/>
        </w:tabs>
        <w:ind w:left="97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5" w15:restartNumberingAfterBreak="0">
    <w:nsid w:val="46C10AD3"/>
    <w:multiLevelType w:val="multilevel"/>
    <w:tmpl w:val="7A5ED92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color w:val="auto"/>
        <w:sz w:val="18"/>
        <w:szCs w:val="18"/>
      </w:rPr>
    </w:lvl>
    <w:lvl w:ilvl="2">
      <w:start w:val="1"/>
      <w:numFmt w:val="lowerLetter"/>
      <w:lvlText w:val="%3)"/>
      <w:lvlJc w:val="left"/>
      <w:pPr>
        <w:tabs>
          <w:tab w:val="num" w:pos="1080"/>
        </w:tabs>
        <w:ind w:left="1080" w:hanging="360"/>
      </w:pPr>
      <w:rPr>
        <w:rFonts w:cs="Times New Roman" w:hint="default"/>
        <w:color w:val="000000"/>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6C64C72"/>
    <w:multiLevelType w:val="hybridMultilevel"/>
    <w:tmpl w:val="37C03C50"/>
    <w:lvl w:ilvl="0" w:tplc="E5CC6E22">
      <w:start w:val="1"/>
      <w:numFmt w:val="lowerLetter"/>
      <w:lvlText w:val="%1)"/>
      <w:lvlJc w:val="left"/>
      <w:pPr>
        <w:ind w:left="1477" w:hanging="360"/>
      </w:pPr>
      <w:rPr>
        <w:rFonts w:cs="Times New Roman" w:hint="default"/>
      </w:rPr>
    </w:lvl>
    <w:lvl w:ilvl="1" w:tplc="04150015">
      <w:start w:val="1"/>
      <w:numFmt w:val="upperLetter"/>
      <w:lvlText w:val="%2."/>
      <w:lvlJc w:val="left"/>
      <w:pPr>
        <w:ind w:left="2062"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27" w15:restartNumberingAfterBreak="0">
    <w:nsid w:val="46C7F37B"/>
    <w:multiLevelType w:val="singleLevel"/>
    <w:tmpl w:val="42ACB3B0"/>
    <w:lvl w:ilvl="0">
      <w:start w:val="1"/>
      <w:numFmt w:val="decimal"/>
      <w:lvlText w:val="%1)"/>
      <w:lvlJc w:val="left"/>
      <w:pPr>
        <w:tabs>
          <w:tab w:val="num" w:pos="864"/>
        </w:tabs>
        <w:ind w:left="576"/>
      </w:pPr>
      <w:rPr>
        <w:rFonts w:cs="Times New Roman"/>
        <w:color w:val="000000"/>
      </w:rPr>
    </w:lvl>
  </w:abstractNum>
  <w:abstractNum w:abstractNumId="28" w15:restartNumberingAfterBreak="0">
    <w:nsid w:val="4BA84333"/>
    <w:multiLevelType w:val="multilevel"/>
    <w:tmpl w:val="759A1AD8"/>
    <w:styleLink w:val="List40"/>
    <w:lvl w:ilvl="0">
      <w:start w:val="1"/>
      <w:numFmt w:val="decimal"/>
      <w:lvlText w:val="%1."/>
      <w:lvlJc w:val="left"/>
      <w:rPr>
        <w:rFonts w:ascii="Arial Narrow" w:eastAsia="Arial Narrow" w:hAnsi="Arial Narrow" w:cs="Arial Narrow"/>
        <w:color w:val="000000"/>
        <w:position w:val="0"/>
        <w:u w:color="000000"/>
      </w:rPr>
    </w:lvl>
    <w:lvl w:ilvl="1">
      <w:start w:val="1"/>
      <w:numFmt w:val="lowerLetter"/>
      <w:lvlText w:val="%2."/>
      <w:lvlJc w:val="left"/>
      <w:rPr>
        <w:rFonts w:ascii="Arial Narrow" w:eastAsia="Arial Narrow" w:hAnsi="Arial Narrow" w:cs="Arial Narrow"/>
        <w:color w:val="000000"/>
        <w:position w:val="0"/>
        <w:u w:color="000000"/>
      </w:rPr>
    </w:lvl>
    <w:lvl w:ilvl="2">
      <w:start w:val="1"/>
      <w:numFmt w:val="lowerRoman"/>
      <w:lvlText w:val="%3."/>
      <w:lvlJc w:val="left"/>
      <w:rPr>
        <w:rFonts w:ascii="Arial Narrow" w:eastAsia="Arial Narrow" w:hAnsi="Arial Narrow" w:cs="Arial Narrow"/>
        <w:color w:val="000000"/>
        <w:position w:val="0"/>
        <w:u w:color="000000"/>
      </w:rPr>
    </w:lvl>
    <w:lvl w:ilvl="3">
      <w:start w:val="1"/>
      <w:numFmt w:val="lowerLetter"/>
      <w:lvlText w:val="%4."/>
      <w:lvlJc w:val="left"/>
      <w:rPr>
        <w:rFonts w:ascii="Arial Narrow" w:eastAsia="Arial Narrow" w:hAnsi="Arial Narrow" w:cs="Arial Narrow"/>
        <w:color w:val="000000"/>
        <w:position w:val="0"/>
        <w:u w:color="000000"/>
      </w:rPr>
    </w:lvl>
    <w:lvl w:ilvl="4">
      <w:start w:val="1"/>
      <w:numFmt w:val="lowerLetter"/>
      <w:lvlText w:val="%5."/>
      <w:lvlJc w:val="left"/>
      <w:rPr>
        <w:rFonts w:ascii="Arial Narrow" w:eastAsia="Arial Narrow" w:hAnsi="Arial Narrow" w:cs="Arial Narrow"/>
        <w:color w:val="000000"/>
        <w:position w:val="0"/>
        <w:u w:color="000000"/>
      </w:rPr>
    </w:lvl>
    <w:lvl w:ilvl="5">
      <w:start w:val="1"/>
      <w:numFmt w:val="lowerRoman"/>
      <w:lvlText w:val="%6."/>
      <w:lvlJc w:val="left"/>
      <w:rPr>
        <w:rFonts w:ascii="Arial Narrow" w:eastAsia="Arial Narrow" w:hAnsi="Arial Narrow" w:cs="Arial Narrow"/>
        <w:color w:val="000000"/>
        <w:position w:val="0"/>
        <w:u w:color="000000"/>
      </w:rPr>
    </w:lvl>
    <w:lvl w:ilvl="6">
      <w:start w:val="1"/>
      <w:numFmt w:val="decimal"/>
      <w:lvlText w:val="%7."/>
      <w:lvlJc w:val="left"/>
      <w:rPr>
        <w:rFonts w:ascii="Arial Narrow" w:eastAsia="Arial Narrow" w:hAnsi="Arial Narrow" w:cs="Arial Narrow"/>
        <w:color w:val="000000"/>
        <w:position w:val="0"/>
        <w:u w:color="000000"/>
      </w:rPr>
    </w:lvl>
    <w:lvl w:ilvl="7">
      <w:start w:val="1"/>
      <w:numFmt w:val="lowerLetter"/>
      <w:lvlText w:val="%8."/>
      <w:lvlJc w:val="left"/>
      <w:rPr>
        <w:rFonts w:ascii="Arial Narrow" w:eastAsia="Arial Narrow" w:hAnsi="Arial Narrow" w:cs="Arial Narrow"/>
        <w:color w:val="000000"/>
        <w:position w:val="0"/>
        <w:u w:color="000000"/>
      </w:rPr>
    </w:lvl>
    <w:lvl w:ilvl="8">
      <w:start w:val="1"/>
      <w:numFmt w:val="lowerRoman"/>
      <w:lvlText w:val="%9."/>
      <w:lvlJc w:val="left"/>
      <w:rPr>
        <w:rFonts w:ascii="Arial Narrow" w:eastAsia="Arial Narrow" w:hAnsi="Arial Narrow" w:cs="Arial Narrow"/>
        <w:color w:val="000000"/>
        <w:position w:val="0"/>
        <w:u w:color="000000"/>
      </w:rPr>
    </w:lvl>
  </w:abstractNum>
  <w:abstractNum w:abstractNumId="29" w15:restartNumberingAfterBreak="0">
    <w:nsid w:val="4F2D2D7C"/>
    <w:multiLevelType w:val="multilevel"/>
    <w:tmpl w:val="315018E6"/>
    <w:styleLink w:val="List32"/>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30" w15:restartNumberingAfterBreak="0">
    <w:nsid w:val="4F443A1C"/>
    <w:multiLevelType w:val="multilevel"/>
    <w:tmpl w:val="18CC900C"/>
    <w:styleLink w:val="List31"/>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31" w15:restartNumberingAfterBreak="0">
    <w:nsid w:val="5439630B"/>
    <w:multiLevelType w:val="hybridMultilevel"/>
    <w:tmpl w:val="0142BCB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64D7D8E"/>
    <w:multiLevelType w:val="multilevel"/>
    <w:tmpl w:val="F37EEB1C"/>
    <w:styleLink w:val="List25"/>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33" w15:restartNumberingAfterBreak="0">
    <w:nsid w:val="5D246CBA"/>
    <w:multiLevelType w:val="hybridMultilevel"/>
    <w:tmpl w:val="EF38E4CA"/>
    <w:lvl w:ilvl="0" w:tplc="4F74966A">
      <w:start w:val="1"/>
      <w:numFmt w:val="decimal"/>
      <w:pStyle w:val="Styl1"/>
      <w:lvlText w:val="%1."/>
      <w:lvlJc w:val="left"/>
      <w:pPr>
        <w:tabs>
          <w:tab w:val="num" w:pos="360"/>
        </w:tabs>
        <w:ind w:left="360" w:hanging="360"/>
      </w:pPr>
      <w:rPr>
        <w:rFonts w:cs="Times New Roman"/>
      </w:rPr>
    </w:lvl>
    <w:lvl w:ilvl="1" w:tplc="F8CEA028">
      <w:start w:val="1"/>
      <w:numFmt w:val="lowerLetter"/>
      <w:lvlText w:val="%2."/>
      <w:lvlJc w:val="left"/>
      <w:pPr>
        <w:tabs>
          <w:tab w:val="num" w:pos="1080"/>
        </w:tabs>
        <w:ind w:left="1080" w:hanging="360"/>
      </w:pPr>
      <w:rPr>
        <w:rFonts w:cs="Times New Roman"/>
      </w:rPr>
    </w:lvl>
    <w:lvl w:ilvl="2" w:tplc="8D14A710" w:tentative="1">
      <w:start w:val="1"/>
      <w:numFmt w:val="lowerRoman"/>
      <w:lvlText w:val="%3."/>
      <w:lvlJc w:val="right"/>
      <w:pPr>
        <w:tabs>
          <w:tab w:val="num" w:pos="1800"/>
        </w:tabs>
        <w:ind w:left="1800" w:hanging="180"/>
      </w:pPr>
      <w:rPr>
        <w:rFonts w:cs="Times New Roman"/>
      </w:rPr>
    </w:lvl>
    <w:lvl w:ilvl="3" w:tplc="BB9CFDCC" w:tentative="1">
      <w:start w:val="1"/>
      <w:numFmt w:val="decimal"/>
      <w:lvlText w:val="%4."/>
      <w:lvlJc w:val="left"/>
      <w:pPr>
        <w:tabs>
          <w:tab w:val="num" w:pos="2520"/>
        </w:tabs>
        <w:ind w:left="2520" w:hanging="360"/>
      </w:pPr>
      <w:rPr>
        <w:rFonts w:cs="Times New Roman"/>
      </w:rPr>
    </w:lvl>
    <w:lvl w:ilvl="4" w:tplc="4866D6C6" w:tentative="1">
      <w:start w:val="1"/>
      <w:numFmt w:val="lowerLetter"/>
      <w:lvlText w:val="%5."/>
      <w:lvlJc w:val="left"/>
      <w:pPr>
        <w:tabs>
          <w:tab w:val="num" w:pos="3240"/>
        </w:tabs>
        <w:ind w:left="3240" w:hanging="360"/>
      </w:pPr>
      <w:rPr>
        <w:rFonts w:cs="Times New Roman"/>
      </w:rPr>
    </w:lvl>
    <w:lvl w:ilvl="5" w:tplc="F2ECE212" w:tentative="1">
      <w:start w:val="1"/>
      <w:numFmt w:val="lowerRoman"/>
      <w:lvlText w:val="%6."/>
      <w:lvlJc w:val="right"/>
      <w:pPr>
        <w:tabs>
          <w:tab w:val="num" w:pos="3960"/>
        </w:tabs>
        <w:ind w:left="3960" w:hanging="180"/>
      </w:pPr>
      <w:rPr>
        <w:rFonts w:cs="Times New Roman"/>
      </w:rPr>
    </w:lvl>
    <w:lvl w:ilvl="6" w:tplc="83002998" w:tentative="1">
      <w:start w:val="1"/>
      <w:numFmt w:val="decimal"/>
      <w:lvlText w:val="%7."/>
      <w:lvlJc w:val="left"/>
      <w:pPr>
        <w:tabs>
          <w:tab w:val="num" w:pos="4680"/>
        </w:tabs>
        <w:ind w:left="4680" w:hanging="360"/>
      </w:pPr>
      <w:rPr>
        <w:rFonts w:cs="Times New Roman"/>
      </w:rPr>
    </w:lvl>
    <w:lvl w:ilvl="7" w:tplc="299E116A" w:tentative="1">
      <w:start w:val="1"/>
      <w:numFmt w:val="lowerLetter"/>
      <w:lvlText w:val="%8."/>
      <w:lvlJc w:val="left"/>
      <w:pPr>
        <w:tabs>
          <w:tab w:val="num" w:pos="5400"/>
        </w:tabs>
        <w:ind w:left="5400" w:hanging="360"/>
      </w:pPr>
      <w:rPr>
        <w:rFonts w:cs="Times New Roman"/>
      </w:rPr>
    </w:lvl>
    <w:lvl w:ilvl="8" w:tplc="52388070" w:tentative="1">
      <w:start w:val="1"/>
      <w:numFmt w:val="lowerRoman"/>
      <w:lvlText w:val="%9."/>
      <w:lvlJc w:val="right"/>
      <w:pPr>
        <w:tabs>
          <w:tab w:val="num" w:pos="6120"/>
        </w:tabs>
        <w:ind w:left="6120" w:hanging="180"/>
      </w:pPr>
      <w:rPr>
        <w:rFonts w:cs="Times New Roman"/>
      </w:rPr>
    </w:lvl>
  </w:abstractNum>
  <w:abstractNum w:abstractNumId="34" w15:restartNumberingAfterBreak="0">
    <w:nsid w:val="5DC773C4"/>
    <w:multiLevelType w:val="hybridMultilevel"/>
    <w:tmpl w:val="E6CA50F4"/>
    <w:lvl w:ilvl="0" w:tplc="E5CC6E22">
      <w:start w:val="1"/>
      <w:numFmt w:val="lowerLetter"/>
      <w:lvlText w:val="%1)"/>
      <w:lvlJc w:val="left"/>
      <w:pPr>
        <w:ind w:left="1477" w:hanging="360"/>
      </w:pPr>
      <w:rPr>
        <w:rFonts w:cs="Times New Roman" w:hint="default"/>
      </w:rPr>
    </w:lvl>
    <w:lvl w:ilvl="1" w:tplc="04150019">
      <w:start w:val="1"/>
      <w:numFmt w:val="decimal"/>
      <w:lvlText w:val="%2)"/>
      <w:lvlJc w:val="left"/>
      <w:pPr>
        <w:ind w:left="2197" w:hanging="360"/>
      </w:pPr>
      <w:rPr>
        <w:rFonts w:cs="Times New Roman"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35" w15:restartNumberingAfterBreak="0">
    <w:nsid w:val="5FCE39FA"/>
    <w:multiLevelType w:val="multilevel"/>
    <w:tmpl w:val="D186B43A"/>
    <w:styleLink w:val="List28"/>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36" w15:restartNumberingAfterBreak="0">
    <w:nsid w:val="64624952"/>
    <w:multiLevelType w:val="multilevel"/>
    <w:tmpl w:val="464C36B6"/>
    <w:styleLink w:val="List36"/>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37" w15:restartNumberingAfterBreak="0">
    <w:nsid w:val="674806E2"/>
    <w:multiLevelType w:val="hybridMultilevel"/>
    <w:tmpl w:val="45A63C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8211407"/>
    <w:multiLevelType w:val="hybridMultilevel"/>
    <w:tmpl w:val="ABB26EC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7E6C32"/>
    <w:multiLevelType w:val="multilevel"/>
    <w:tmpl w:val="34201C14"/>
    <w:styleLink w:val="List24"/>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40" w15:restartNumberingAfterBreak="0">
    <w:nsid w:val="6EC958A9"/>
    <w:multiLevelType w:val="multilevel"/>
    <w:tmpl w:val="1C485CFC"/>
    <w:styleLink w:val="List30"/>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41" w15:restartNumberingAfterBreak="0">
    <w:nsid w:val="70083E6B"/>
    <w:multiLevelType w:val="hybridMultilevel"/>
    <w:tmpl w:val="9AE25DAE"/>
    <w:lvl w:ilvl="0" w:tplc="3E3E566C">
      <w:start w:val="3"/>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12850FE"/>
    <w:multiLevelType w:val="hybridMultilevel"/>
    <w:tmpl w:val="0F209D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15F0A5C"/>
    <w:multiLevelType w:val="hybridMultilevel"/>
    <w:tmpl w:val="9D58AC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4B477F2"/>
    <w:multiLevelType w:val="hybridMultilevel"/>
    <w:tmpl w:val="C4CECD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87F2E"/>
    <w:multiLevelType w:val="hybridMultilevel"/>
    <w:tmpl w:val="C4CECD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7D276D8"/>
    <w:multiLevelType w:val="hybridMultilevel"/>
    <w:tmpl w:val="0AB2BA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A347C8F"/>
    <w:multiLevelType w:val="hybridMultilevel"/>
    <w:tmpl w:val="0142BCB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7FBC31B5"/>
    <w:multiLevelType w:val="hybridMultilevel"/>
    <w:tmpl w:val="0F209D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num>
  <w:num w:numId="2">
    <w:abstractNumId w:val="24"/>
  </w:num>
  <w:num w:numId="3">
    <w:abstractNumId w:val="33"/>
  </w:num>
  <w:num w:numId="4">
    <w:abstractNumId w:val="34"/>
  </w:num>
  <w:num w:numId="5">
    <w:abstractNumId w:val="8"/>
  </w:num>
  <w:num w:numId="6">
    <w:abstractNumId w:val="3"/>
  </w:num>
  <w:num w:numId="7">
    <w:abstractNumId w:val="5"/>
  </w:num>
  <w:num w:numId="8">
    <w:abstractNumId w:val="39"/>
  </w:num>
  <w:num w:numId="9">
    <w:abstractNumId w:val="32"/>
  </w:num>
  <w:num w:numId="10">
    <w:abstractNumId w:val="17"/>
  </w:num>
  <w:num w:numId="11">
    <w:abstractNumId w:val="15"/>
  </w:num>
  <w:num w:numId="12">
    <w:abstractNumId w:val="35"/>
  </w:num>
  <w:num w:numId="13">
    <w:abstractNumId w:val="18"/>
  </w:num>
  <w:num w:numId="14">
    <w:abstractNumId w:val="40"/>
  </w:num>
  <w:num w:numId="15">
    <w:abstractNumId w:val="30"/>
  </w:num>
  <w:num w:numId="16">
    <w:abstractNumId w:val="29"/>
  </w:num>
  <w:num w:numId="17">
    <w:abstractNumId w:val="20"/>
  </w:num>
  <w:num w:numId="18">
    <w:abstractNumId w:val="9"/>
  </w:num>
  <w:num w:numId="19">
    <w:abstractNumId w:val="36"/>
  </w:num>
  <w:num w:numId="20">
    <w:abstractNumId w:val="11"/>
  </w:num>
  <w:num w:numId="21">
    <w:abstractNumId w:val="1"/>
  </w:num>
  <w:num w:numId="22">
    <w:abstractNumId w:val="28"/>
  </w:num>
  <w:num w:numId="23">
    <w:abstractNumId w:val="13"/>
  </w:num>
  <w:num w:numId="24">
    <w:abstractNumId w:val="31"/>
  </w:num>
  <w:num w:numId="25">
    <w:abstractNumId w:val="42"/>
  </w:num>
  <w:num w:numId="26">
    <w:abstractNumId w:val="25"/>
  </w:num>
  <w:num w:numId="27">
    <w:abstractNumId w:val="37"/>
  </w:num>
  <w:num w:numId="28">
    <w:abstractNumId w:val="43"/>
  </w:num>
  <w:num w:numId="29">
    <w:abstractNumId w:val="46"/>
  </w:num>
  <w:num w:numId="30">
    <w:abstractNumId w:val="16"/>
  </w:num>
  <w:num w:numId="31">
    <w:abstractNumId w:val="19"/>
  </w:num>
  <w:num w:numId="32">
    <w:abstractNumId w:val="23"/>
  </w:num>
  <w:num w:numId="33">
    <w:abstractNumId w:val="0"/>
  </w:num>
  <w:num w:numId="34">
    <w:abstractNumId w:val="44"/>
  </w:num>
  <w:num w:numId="35">
    <w:abstractNumId w:val="2"/>
  </w:num>
  <w:num w:numId="36">
    <w:abstractNumId w:val="7"/>
  </w:num>
  <w:num w:numId="37">
    <w:abstractNumId w:val="4"/>
  </w:num>
  <w:num w:numId="38">
    <w:abstractNumId w:val="45"/>
  </w:num>
  <w:num w:numId="39">
    <w:abstractNumId w:val="22"/>
  </w:num>
  <w:num w:numId="40">
    <w:abstractNumId w:val="21"/>
  </w:num>
  <w:num w:numId="41">
    <w:abstractNumId w:val="10"/>
  </w:num>
  <w:num w:numId="42">
    <w:abstractNumId w:val="12"/>
  </w:num>
  <w:num w:numId="43">
    <w:abstractNumId w:val="6"/>
  </w:num>
  <w:num w:numId="44">
    <w:abstractNumId w:val="48"/>
  </w:num>
  <w:num w:numId="45">
    <w:abstractNumId w:val="26"/>
  </w:num>
  <w:num w:numId="46">
    <w:abstractNumId w:val="14"/>
  </w:num>
  <w:num w:numId="47">
    <w:abstractNumId w:val="47"/>
  </w:num>
  <w:num w:numId="48">
    <w:abstractNumId w:val="38"/>
  </w:num>
  <w:num w:numId="4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17"/>
    <w:rsid w:val="000066B9"/>
    <w:rsid w:val="000406D1"/>
    <w:rsid w:val="0005556F"/>
    <w:rsid w:val="00057582"/>
    <w:rsid w:val="0008302E"/>
    <w:rsid w:val="000B77DD"/>
    <w:rsid w:val="000C4DBF"/>
    <w:rsid w:val="000D307B"/>
    <w:rsid w:val="000F5E4E"/>
    <w:rsid w:val="00120855"/>
    <w:rsid w:val="001265F0"/>
    <w:rsid w:val="00136C46"/>
    <w:rsid w:val="00145AF7"/>
    <w:rsid w:val="00150326"/>
    <w:rsid w:val="001521B9"/>
    <w:rsid w:val="00163249"/>
    <w:rsid w:val="00180DCE"/>
    <w:rsid w:val="0018186D"/>
    <w:rsid w:val="001B68C2"/>
    <w:rsid w:val="00202A3F"/>
    <w:rsid w:val="002243DD"/>
    <w:rsid w:val="00242F94"/>
    <w:rsid w:val="00246FD0"/>
    <w:rsid w:val="00273DF1"/>
    <w:rsid w:val="002B505F"/>
    <w:rsid w:val="002D4B0F"/>
    <w:rsid w:val="002E0617"/>
    <w:rsid w:val="002E37B7"/>
    <w:rsid w:val="002F1DAC"/>
    <w:rsid w:val="0030220F"/>
    <w:rsid w:val="003323B6"/>
    <w:rsid w:val="003373C7"/>
    <w:rsid w:val="0036284F"/>
    <w:rsid w:val="003664F0"/>
    <w:rsid w:val="00367854"/>
    <w:rsid w:val="00395DB9"/>
    <w:rsid w:val="003E2304"/>
    <w:rsid w:val="003F64E5"/>
    <w:rsid w:val="00423023"/>
    <w:rsid w:val="004437C3"/>
    <w:rsid w:val="0044583F"/>
    <w:rsid w:val="004469F4"/>
    <w:rsid w:val="004532B8"/>
    <w:rsid w:val="00454DD8"/>
    <w:rsid w:val="00475E8E"/>
    <w:rsid w:val="004C165A"/>
    <w:rsid w:val="004E74EB"/>
    <w:rsid w:val="0050585F"/>
    <w:rsid w:val="005069C5"/>
    <w:rsid w:val="0054605C"/>
    <w:rsid w:val="00556864"/>
    <w:rsid w:val="005819CD"/>
    <w:rsid w:val="005914CC"/>
    <w:rsid w:val="005A6DB7"/>
    <w:rsid w:val="005B1001"/>
    <w:rsid w:val="005D03BD"/>
    <w:rsid w:val="005F7D01"/>
    <w:rsid w:val="006050B2"/>
    <w:rsid w:val="006160D4"/>
    <w:rsid w:val="00634057"/>
    <w:rsid w:val="006346FA"/>
    <w:rsid w:val="00640A0B"/>
    <w:rsid w:val="00642B47"/>
    <w:rsid w:val="006805AB"/>
    <w:rsid w:val="006C7CB2"/>
    <w:rsid w:val="0070783C"/>
    <w:rsid w:val="007176E8"/>
    <w:rsid w:val="007551D7"/>
    <w:rsid w:val="007673DF"/>
    <w:rsid w:val="00767F31"/>
    <w:rsid w:val="0079491C"/>
    <w:rsid w:val="007A024C"/>
    <w:rsid w:val="007A3754"/>
    <w:rsid w:val="007D5641"/>
    <w:rsid w:val="007E4E26"/>
    <w:rsid w:val="00807437"/>
    <w:rsid w:val="008279DF"/>
    <w:rsid w:val="0084249F"/>
    <w:rsid w:val="008D70BC"/>
    <w:rsid w:val="008D7B2E"/>
    <w:rsid w:val="008E727A"/>
    <w:rsid w:val="00941744"/>
    <w:rsid w:val="00943C9E"/>
    <w:rsid w:val="00985409"/>
    <w:rsid w:val="0098756E"/>
    <w:rsid w:val="009900B5"/>
    <w:rsid w:val="009C5BCD"/>
    <w:rsid w:val="009C6371"/>
    <w:rsid w:val="009D1336"/>
    <w:rsid w:val="009E0D95"/>
    <w:rsid w:val="009F3305"/>
    <w:rsid w:val="00A24DAD"/>
    <w:rsid w:val="00A25BB3"/>
    <w:rsid w:val="00A53E72"/>
    <w:rsid w:val="00A81AE7"/>
    <w:rsid w:val="00AA30FA"/>
    <w:rsid w:val="00AE21F2"/>
    <w:rsid w:val="00AE62FF"/>
    <w:rsid w:val="00B23F57"/>
    <w:rsid w:val="00B30A2D"/>
    <w:rsid w:val="00B85231"/>
    <w:rsid w:val="00B96692"/>
    <w:rsid w:val="00BA07BE"/>
    <w:rsid w:val="00BA59D0"/>
    <w:rsid w:val="00BB0289"/>
    <w:rsid w:val="00BB24F9"/>
    <w:rsid w:val="00BB76F5"/>
    <w:rsid w:val="00BD495D"/>
    <w:rsid w:val="00BF1B17"/>
    <w:rsid w:val="00BF2B3E"/>
    <w:rsid w:val="00C04134"/>
    <w:rsid w:val="00C12E96"/>
    <w:rsid w:val="00C13AAA"/>
    <w:rsid w:val="00C41650"/>
    <w:rsid w:val="00C54514"/>
    <w:rsid w:val="00C655FB"/>
    <w:rsid w:val="00C804BC"/>
    <w:rsid w:val="00C83715"/>
    <w:rsid w:val="00C90FF7"/>
    <w:rsid w:val="00CC0100"/>
    <w:rsid w:val="00CC2B87"/>
    <w:rsid w:val="00CC2FFA"/>
    <w:rsid w:val="00CD251B"/>
    <w:rsid w:val="00CD3994"/>
    <w:rsid w:val="00CF7F0E"/>
    <w:rsid w:val="00D01EF2"/>
    <w:rsid w:val="00D13463"/>
    <w:rsid w:val="00D206DA"/>
    <w:rsid w:val="00D27E65"/>
    <w:rsid w:val="00D347FE"/>
    <w:rsid w:val="00D46F25"/>
    <w:rsid w:val="00D5750A"/>
    <w:rsid w:val="00D66C6F"/>
    <w:rsid w:val="00DB1FE6"/>
    <w:rsid w:val="00DC36B4"/>
    <w:rsid w:val="00E82A5E"/>
    <w:rsid w:val="00EA29EE"/>
    <w:rsid w:val="00EA5587"/>
    <w:rsid w:val="00EC76E4"/>
    <w:rsid w:val="00F02E7A"/>
    <w:rsid w:val="00F07070"/>
    <w:rsid w:val="00F10C14"/>
    <w:rsid w:val="00F230C8"/>
    <w:rsid w:val="00F25CDC"/>
    <w:rsid w:val="00F27A0B"/>
    <w:rsid w:val="00F27A7D"/>
    <w:rsid w:val="00F712F8"/>
    <w:rsid w:val="00F71708"/>
    <w:rsid w:val="00F86D4B"/>
    <w:rsid w:val="00FA6B44"/>
    <w:rsid w:val="00FC3E5A"/>
    <w:rsid w:val="00FC7E64"/>
    <w:rsid w:val="00FD6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610F3-466A-4BD9-A923-6C4B7DB2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95D"/>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EA5587"/>
    <w:pPr>
      <w:keepNext/>
      <w:numPr>
        <w:numId w:val="2"/>
      </w:numPr>
      <w:spacing w:before="240" w:after="60"/>
      <w:outlineLvl w:val="0"/>
    </w:pPr>
    <w:rPr>
      <w:rFonts w:cs="Arial"/>
      <w:b/>
      <w:bCs/>
      <w:kern w:val="32"/>
      <w:sz w:val="32"/>
      <w:szCs w:val="32"/>
    </w:rPr>
  </w:style>
  <w:style w:type="paragraph" w:styleId="Nagwek2">
    <w:name w:val="heading 2"/>
    <w:basedOn w:val="Normalny"/>
    <w:next w:val="Normalny"/>
    <w:link w:val="Nagwek2Znak"/>
    <w:uiPriority w:val="9"/>
    <w:qFormat/>
    <w:rsid w:val="00EA5587"/>
    <w:pPr>
      <w:keepNext/>
      <w:numPr>
        <w:ilvl w:val="1"/>
        <w:numId w:val="2"/>
      </w:numPr>
      <w:spacing w:before="240" w:after="60"/>
      <w:outlineLvl w:val="1"/>
    </w:pPr>
    <w:rPr>
      <w:rFonts w:cs="Arial"/>
      <w:b/>
      <w:bCs/>
      <w:i/>
      <w:iCs/>
      <w:sz w:val="28"/>
      <w:szCs w:val="28"/>
    </w:rPr>
  </w:style>
  <w:style w:type="paragraph" w:styleId="Nagwek3">
    <w:name w:val="heading 3"/>
    <w:basedOn w:val="Normalny"/>
    <w:next w:val="Normalny"/>
    <w:link w:val="Nagwek3Znak"/>
    <w:uiPriority w:val="9"/>
    <w:qFormat/>
    <w:rsid w:val="00EA5587"/>
    <w:pPr>
      <w:keepNext/>
      <w:numPr>
        <w:ilvl w:val="2"/>
        <w:numId w:val="2"/>
      </w:numPr>
      <w:spacing w:before="240" w:after="60"/>
      <w:outlineLvl w:val="2"/>
    </w:pPr>
    <w:rPr>
      <w:rFonts w:cs="Arial"/>
      <w:b/>
      <w:bCs/>
      <w:sz w:val="26"/>
      <w:szCs w:val="26"/>
    </w:rPr>
  </w:style>
  <w:style w:type="paragraph" w:styleId="Nagwek4">
    <w:name w:val="heading 4"/>
    <w:basedOn w:val="Normalny"/>
    <w:next w:val="Normalny"/>
    <w:link w:val="Nagwek4Znak"/>
    <w:uiPriority w:val="9"/>
    <w:qFormat/>
    <w:rsid w:val="00EA5587"/>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EA5587"/>
    <w:pPr>
      <w:numPr>
        <w:ilvl w:val="4"/>
        <w:numId w:val="2"/>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
    <w:qFormat/>
    <w:rsid w:val="00EA5587"/>
    <w:pPr>
      <w:numPr>
        <w:ilvl w:val="5"/>
        <w:numId w:val="2"/>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
    <w:qFormat/>
    <w:rsid w:val="00EA5587"/>
    <w:pPr>
      <w:numPr>
        <w:ilvl w:val="6"/>
        <w:numId w:val="2"/>
      </w:numPr>
      <w:spacing w:before="240" w:after="60"/>
      <w:outlineLvl w:val="6"/>
    </w:pPr>
    <w:rPr>
      <w:rFonts w:ascii="Times New Roman" w:hAnsi="Times New Roman"/>
      <w:szCs w:val="24"/>
    </w:rPr>
  </w:style>
  <w:style w:type="paragraph" w:styleId="Nagwek8">
    <w:name w:val="heading 8"/>
    <w:basedOn w:val="Normalny"/>
    <w:next w:val="Normalny"/>
    <w:link w:val="Nagwek8Znak"/>
    <w:uiPriority w:val="99"/>
    <w:qFormat/>
    <w:rsid w:val="00EA5587"/>
    <w:pPr>
      <w:numPr>
        <w:ilvl w:val="7"/>
        <w:numId w:val="2"/>
      </w:numPr>
      <w:spacing w:before="240" w:after="60"/>
      <w:outlineLvl w:val="7"/>
    </w:pPr>
    <w:rPr>
      <w:rFonts w:ascii="Times New Roman" w:hAnsi="Times New Roman"/>
      <w:i/>
      <w:iCs/>
      <w:szCs w:val="24"/>
    </w:rPr>
  </w:style>
  <w:style w:type="paragraph" w:styleId="Nagwek9">
    <w:name w:val="heading 9"/>
    <w:basedOn w:val="Normalny"/>
    <w:next w:val="Normalny"/>
    <w:link w:val="Nagwek9Znak"/>
    <w:uiPriority w:val="99"/>
    <w:qFormat/>
    <w:rsid w:val="00EA5587"/>
    <w:pPr>
      <w:numPr>
        <w:ilvl w:val="8"/>
        <w:numId w:val="2"/>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558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EA558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EA558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A558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EA558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EA558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EA558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EA558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EA5587"/>
    <w:rPr>
      <w:rFonts w:ascii="Arial" w:eastAsia="Times New Roman" w:hAnsi="Arial" w:cs="Arial"/>
      <w:lang w:eastAsia="pl-PL"/>
    </w:rPr>
  </w:style>
  <w:style w:type="paragraph" w:styleId="Nagwek">
    <w:name w:val="header"/>
    <w:basedOn w:val="Normalny"/>
    <w:link w:val="NagwekZnak"/>
    <w:uiPriority w:val="99"/>
    <w:rsid w:val="00EA5587"/>
    <w:pPr>
      <w:tabs>
        <w:tab w:val="center" w:pos="4536"/>
        <w:tab w:val="right" w:pos="9072"/>
      </w:tabs>
    </w:pPr>
  </w:style>
  <w:style w:type="character" w:customStyle="1" w:styleId="NagwekZnak">
    <w:name w:val="Nagłówek Znak"/>
    <w:basedOn w:val="Domylnaczcionkaakapitu"/>
    <w:link w:val="Nagwek"/>
    <w:uiPriority w:val="99"/>
    <w:rsid w:val="00EA5587"/>
    <w:rPr>
      <w:rFonts w:ascii="Arial" w:eastAsia="Times New Roman" w:hAnsi="Arial" w:cs="Times New Roman"/>
      <w:sz w:val="24"/>
      <w:szCs w:val="20"/>
      <w:lang w:eastAsia="pl-PL"/>
    </w:rPr>
  </w:style>
  <w:style w:type="paragraph" w:styleId="Tekstpodstawowy">
    <w:name w:val="Body Text"/>
    <w:basedOn w:val="Normalny"/>
    <w:link w:val="TekstpodstawowyZnak"/>
    <w:uiPriority w:val="99"/>
    <w:rsid w:val="00EA5587"/>
    <w:rPr>
      <w:rFonts w:ascii="Times New Roman" w:hAnsi="Times New Roman"/>
      <w:i/>
      <w:sz w:val="22"/>
    </w:rPr>
  </w:style>
  <w:style w:type="character" w:customStyle="1" w:styleId="TekstpodstawowyZnak">
    <w:name w:val="Tekst podstawowy Znak"/>
    <w:basedOn w:val="Domylnaczcionkaakapitu"/>
    <w:link w:val="Tekstpodstawowy"/>
    <w:uiPriority w:val="99"/>
    <w:rsid w:val="00EA5587"/>
    <w:rPr>
      <w:rFonts w:ascii="Times New Roman" w:eastAsia="Times New Roman" w:hAnsi="Times New Roman" w:cs="Times New Roman"/>
      <w:i/>
      <w:szCs w:val="20"/>
      <w:lang w:eastAsia="pl-PL"/>
    </w:rPr>
  </w:style>
  <w:style w:type="paragraph" w:styleId="Tytu">
    <w:name w:val="Title"/>
    <w:basedOn w:val="Normalny"/>
    <w:link w:val="TytuZnak"/>
    <w:uiPriority w:val="10"/>
    <w:qFormat/>
    <w:rsid w:val="00EA5587"/>
    <w:pPr>
      <w:jc w:val="center"/>
    </w:pPr>
    <w:rPr>
      <w:rFonts w:ascii="Times New Roman" w:hAnsi="Times New Roman"/>
      <w:b/>
    </w:rPr>
  </w:style>
  <w:style w:type="character" w:customStyle="1" w:styleId="TytuZnak">
    <w:name w:val="Tytuł Znak"/>
    <w:basedOn w:val="Domylnaczcionkaakapitu"/>
    <w:link w:val="Tytu"/>
    <w:uiPriority w:val="10"/>
    <w:rsid w:val="00EA558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EA5587"/>
    <w:pPr>
      <w:spacing w:after="200" w:line="276"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uiPriority w:val="99"/>
    <w:rsid w:val="00EA5587"/>
    <w:pPr>
      <w:spacing w:after="120"/>
      <w:ind w:left="283"/>
    </w:pPr>
  </w:style>
  <w:style w:type="character" w:customStyle="1" w:styleId="TekstpodstawowywcityZnak">
    <w:name w:val="Tekst podstawowy wcięty Znak"/>
    <w:basedOn w:val="Domylnaczcionkaakapitu"/>
    <w:link w:val="Tekstpodstawowywcity"/>
    <w:uiPriority w:val="99"/>
    <w:rsid w:val="00EA5587"/>
    <w:rPr>
      <w:rFonts w:ascii="Arial" w:eastAsia="Times New Roman" w:hAnsi="Arial" w:cs="Times New Roman"/>
      <w:sz w:val="24"/>
      <w:szCs w:val="20"/>
      <w:lang w:eastAsia="pl-PL"/>
    </w:rPr>
  </w:style>
  <w:style w:type="paragraph" w:styleId="Stopka">
    <w:name w:val="footer"/>
    <w:basedOn w:val="Normalny"/>
    <w:link w:val="StopkaZnak"/>
    <w:uiPriority w:val="99"/>
    <w:rsid w:val="00EA5587"/>
    <w:pPr>
      <w:tabs>
        <w:tab w:val="center" w:pos="4536"/>
        <w:tab w:val="right" w:pos="9072"/>
      </w:tabs>
    </w:pPr>
  </w:style>
  <w:style w:type="character" w:customStyle="1" w:styleId="StopkaZnak">
    <w:name w:val="Stopka Znak"/>
    <w:basedOn w:val="Domylnaczcionkaakapitu"/>
    <w:link w:val="Stopka"/>
    <w:uiPriority w:val="99"/>
    <w:rsid w:val="00EA5587"/>
    <w:rPr>
      <w:rFonts w:ascii="Arial" w:eastAsia="Times New Roman" w:hAnsi="Arial" w:cs="Times New Roman"/>
      <w:sz w:val="24"/>
      <w:szCs w:val="20"/>
      <w:lang w:eastAsia="pl-PL"/>
    </w:rPr>
  </w:style>
  <w:style w:type="paragraph" w:styleId="Bezodstpw">
    <w:name w:val="No Spacing"/>
    <w:link w:val="BezodstpwZnak"/>
    <w:uiPriority w:val="99"/>
    <w:qFormat/>
    <w:rsid w:val="00EA558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99"/>
    <w:locked/>
    <w:rsid w:val="00EA5587"/>
    <w:rPr>
      <w:rFonts w:ascii="Calibri" w:eastAsia="Times New Roman" w:hAnsi="Calibri" w:cs="Times New Roman"/>
    </w:rPr>
  </w:style>
  <w:style w:type="paragraph" w:customStyle="1" w:styleId="Style12">
    <w:name w:val="Style 12"/>
    <w:basedOn w:val="Normalny"/>
    <w:uiPriority w:val="99"/>
    <w:rsid w:val="00EA5587"/>
    <w:pPr>
      <w:widowControl w:val="0"/>
      <w:autoSpaceDE w:val="0"/>
      <w:autoSpaceDN w:val="0"/>
      <w:ind w:left="576"/>
      <w:jc w:val="both"/>
    </w:pPr>
    <w:rPr>
      <w:rFonts w:ascii="Times New Roman" w:hAnsi="Times New Roman"/>
      <w:szCs w:val="24"/>
    </w:rPr>
  </w:style>
  <w:style w:type="paragraph" w:customStyle="1" w:styleId="Style14">
    <w:name w:val="Style 14"/>
    <w:basedOn w:val="Normalny"/>
    <w:uiPriority w:val="99"/>
    <w:rsid w:val="00EA5587"/>
    <w:pPr>
      <w:widowControl w:val="0"/>
      <w:autoSpaceDE w:val="0"/>
      <w:autoSpaceDN w:val="0"/>
      <w:ind w:left="936" w:right="72" w:hanging="360"/>
      <w:jc w:val="both"/>
    </w:pPr>
    <w:rPr>
      <w:rFonts w:ascii="Times New Roman" w:hAnsi="Times New Roman"/>
      <w:szCs w:val="24"/>
    </w:rPr>
  </w:style>
  <w:style w:type="paragraph" w:customStyle="1" w:styleId="Style1">
    <w:name w:val="Style 1"/>
    <w:basedOn w:val="Normalny"/>
    <w:uiPriority w:val="99"/>
    <w:rsid w:val="00EA5587"/>
    <w:pPr>
      <w:widowControl w:val="0"/>
      <w:autoSpaceDE w:val="0"/>
      <w:autoSpaceDN w:val="0"/>
      <w:ind w:left="360"/>
    </w:pPr>
    <w:rPr>
      <w:rFonts w:ascii="Times New Roman" w:hAnsi="Times New Roman"/>
      <w:szCs w:val="24"/>
    </w:rPr>
  </w:style>
  <w:style w:type="table" w:styleId="Tabela-Siatka">
    <w:name w:val="Table Grid"/>
    <w:basedOn w:val="Standardowy"/>
    <w:uiPriority w:val="99"/>
    <w:rsid w:val="00EA55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uiPriority w:val="99"/>
    <w:rsid w:val="00EA5587"/>
    <w:pPr>
      <w:numPr>
        <w:numId w:val="3"/>
      </w:numPr>
      <w:tabs>
        <w:tab w:val="left" w:pos="4584"/>
      </w:tabs>
      <w:spacing w:before="120"/>
      <w:ind w:hanging="357"/>
      <w:jc w:val="both"/>
    </w:pPr>
    <w:rPr>
      <w:rFonts w:ascii="Times New Roman" w:hAnsi="Times New Roman"/>
      <w:sz w:val="22"/>
      <w:szCs w:val="24"/>
    </w:rPr>
  </w:style>
  <w:style w:type="character" w:customStyle="1" w:styleId="Styl1Znak">
    <w:name w:val="Styl1 Znak"/>
    <w:basedOn w:val="Domylnaczcionkaakapitu"/>
    <w:link w:val="Styl1"/>
    <w:uiPriority w:val="99"/>
    <w:locked/>
    <w:rsid w:val="00EA5587"/>
    <w:rPr>
      <w:rFonts w:ascii="Times New Roman" w:eastAsia="Times New Roman" w:hAnsi="Times New Roman" w:cs="Times New Roman"/>
      <w:szCs w:val="24"/>
      <w:lang w:eastAsia="pl-PL"/>
    </w:rPr>
  </w:style>
  <w:style w:type="paragraph" w:customStyle="1" w:styleId="Default">
    <w:name w:val="Default"/>
    <w:rsid w:val="00EA55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7">
    <w:name w:val="CM7"/>
    <w:basedOn w:val="Default"/>
    <w:next w:val="Default"/>
    <w:uiPriority w:val="99"/>
    <w:rsid w:val="00EA5587"/>
    <w:pPr>
      <w:spacing w:line="231" w:lineRule="atLeast"/>
    </w:pPr>
    <w:rPr>
      <w:color w:val="auto"/>
    </w:rPr>
  </w:style>
  <w:style w:type="character" w:styleId="Hipercze">
    <w:name w:val="Hyperlink"/>
    <w:basedOn w:val="Domylnaczcionkaakapitu"/>
    <w:uiPriority w:val="99"/>
    <w:rsid w:val="00EA5587"/>
    <w:rPr>
      <w:rFonts w:cs="Times New Roman"/>
      <w:color w:val="0000FF"/>
      <w:u w:val="single"/>
    </w:rPr>
  </w:style>
  <w:style w:type="paragraph" w:customStyle="1" w:styleId="CM12">
    <w:name w:val="CM12"/>
    <w:basedOn w:val="Default"/>
    <w:next w:val="Default"/>
    <w:uiPriority w:val="99"/>
    <w:rsid w:val="00EA5587"/>
    <w:rPr>
      <w:rFonts w:ascii="Arial" w:hAnsi="Arial" w:cs="Arial"/>
      <w:color w:val="auto"/>
    </w:rPr>
  </w:style>
  <w:style w:type="character" w:customStyle="1" w:styleId="EquationCaption">
    <w:name w:val="_Equation Caption"/>
    <w:uiPriority w:val="99"/>
    <w:rsid w:val="00EA5587"/>
  </w:style>
  <w:style w:type="paragraph" w:customStyle="1" w:styleId="CM22">
    <w:name w:val="CM22"/>
    <w:basedOn w:val="Default"/>
    <w:next w:val="Default"/>
    <w:uiPriority w:val="99"/>
    <w:rsid w:val="00EA5587"/>
    <w:rPr>
      <w:color w:val="auto"/>
    </w:rPr>
  </w:style>
  <w:style w:type="paragraph" w:styleId="Tekstpodstawowy2">
    <w:name w:val="Body Text 2"/>
    <w:basedOn w:val="Normalny"/>
    <w:link w:val="Tekstpodstawowy2Znak"/>
    <w:uiPriority w:val="99"/>
    <w:rsid w:val="00EA5587"/>
    <w:pPr>
      <w:spacing w:after="120" w:line="480" w:lineRule="auto"/>
    </w:pPr>
  </w:style>
  <w:style w:type="character" w:customStyle="1" w:styleId="Tekstpodstawowy2Znak">
    <w:name w:val="Tekst podstawowy 2 Znak"/>
    <w:basedOn w:val="Domylnaczcionkaakapitu"/>
    <w:link w:val="Tekstpodstawowy2"/>
    <w:uiPriority w:val="99"/>
    <w:rsid w:val="00EA5587"/>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rsid w:val="00EA5587"/>
    <w:rPr>
      <w:sz w:val="16"/>
      <w:szCs w:val="16"/>
    </w:rPr>
  </w:style>
  <w:style w:type="character" w:customStyle="1" w:styleId="Tekstpodstawowy3Znak">
    <w:name w:val="Tekst podstawowy 3 Znak"/>
    <w:basedOn w:val="Domylnaczcionkaakapitu"/>
    <w:link w:val="Tekstpodstawowy3"/>
    <w:uiPriority w:val="99"/>
    <w:rsid w:val="00EA5587"/>
    <w:rPr>
      <w:rFonts w:ascii="Arial" w:eastAsia="Times New Roman" w:hAnsi="Arial" w:cs="Times New Roman"/>
      <w:sz w:val="16"/>
      <w:szCs w:val="16"/>
      <w:lang w:eastAsia="pl-PL"/>
    </w:rPr>
  </w:style>
  <w:style w:type="character" w:styleId="Numerstrony">
    <w:name w:val="page number"/>
    <w:basedOn w:val="Domylnaczcionkaakapitu"/>
    <w:uiPriority w:val="99"/>
    <w:rsid w:val="00EA5587"/>
    <w:rPr>
      <w:rFonts w:cs="Times New Roman"/>
    </w:rPr>
  </w:style>
  <w:style w:type="paragraph" w:styleId="Podtytu">
    <w:name w:val="Subtitle"/>
    <w:basedOn w:val="Normalny"/>
    <w:link w:val="PodtytuZnak"/>
    <w:uiPriority w:val="99"/>
    <w:qFormat/>
    <w:rsid w:val="00EA5587"/>
    <w:rPr>
      <w:rFonts w:ascii="Cambria" w:hAnsi="Cambria"/>
      <w:szCs w:val="24"/>
    </w:rPr>
  </w:style>
  <w:style w:type="character" w:customStyle="1" w:styleId="PodtytuZnak">
    <w:name w:val="Podtytuł Znak"/>
    <w:basedOn w:val="Domylnaczcionkaakapitu"/>
    <w:link w:val="Podtytu"/>
    <w:uiPriority w:val="99"/>
    <w:rsid w:val="00EA5587"/>
    <w:rPr>
      <w:rFonts w:ascii="Cambria" w:eastAsia="Times New Roman" w:hAnsi="Cambria" w:cs="Times New Roman"/>
      <w:sz w:val="24"/>
      <w:szCs w:val="24"/>
      <w:lang w:eastAsia="pl-PL"/>
    </w:rPr>
  </w:style>
  <w:style w:type="paragraph" w:styleId="Tekstdymka">
    <w:name w:val="Balloon Text"/>
    <w:basedOn w:val="Normalny"/>
    <w:link w:val="TekstdymkaZnak"/>
    <w:uiPriority w:val="99"/>
    <w:rsid w:val="00EA5587"/>
    <w:rPr>
      <w:rFonts w:ascii="Times New Roman" w:hAnsi="Times New Roman"/>
      <w:sz w:val="2"/>
    </w:rPr>
  </w:style>
  <w:style w:type="character" w:customStyle="1" w:styleId="TekstdymkaZnak">
    <w:name w:val="Tekst dymka Znak"/>
    <w:basedOn w:val="Domylnaczcionkaakapitu"/>
    <w:link w:val="Tekstdymka"/>
    <w:uiPriority w:val="99"/>
    <w:rsid w:val="00EA5587"/>
    <w:rPr>
      <w:rFonts w:ascii="Times New Roman" w:eastAsia="Times New Roman" w:hAnsi="Times New Roman" w:cs="Times New Roman"/>
      <w:sz w:val="2"/>
      <w:szCs w:val="20"/>
      <w:lang w:eastAsia="pl-PL"/>
    </w:rPr>
  </w:style>
  <w:style w:type="paragraph" w:customStyle="1" w:styleId="Artykul">
    <w:name w:val="Artykul"/>
    <w:basedOn w:val="Normalny"/>
    <w:uiPriority w:val="99"/>
    <w:rsid w:val="00EA5587"/>
    <w:pPr>
      <w:tabs>
        <w:tab w:val="num" w:pos="360"/>
      </w:tabs>
      <w:ind w:left="360" w:hanging="360"/>
    </w:pPr>
    <w:rPr>
      <w:rFonts w:ascii="Times New Roman" w:hAnsi="Times New Roman"/>
      <w:szCs w:val="24"/>
    </w:rPr>
  </w:style>
  <w:style w:type="paragraph" w:styleId="HTML-wstpniesformatowany">
    <w:name w:val="HTML Preformatted"/>
    <w:basedOn w:val="Normalny"/>
    <w:link w:val="HTML-wstpniesformatowanyZnak"/>
    <w:uiPriority w:val="99"/>
    <w:rsid w:val="00EA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rsid w:val="00EA5587"/>
    <w:rPr>
      <w:rFonts w:ascii="Courier New" w:eastAsia="Times New Roman" w:hAnsi="Courier New" w:cs="Times New Roman"/>
      <w:sz w:val="20"/>
      <w:szCs w:val="20"/>
      <w:lang w:eastAsia="pl-PL"/>
    </w:rPr>
  </w:style>
  <w:style w:type="character" w:styleId="UyteHipercze">
    <w:name w:val="FollowedHyperlink"/>
    <w:basedOn w:val="Domylnaczcionkaakapitu"/>
    <w:uiPriority w:val="99"/>
    <w:rsid w:val="00EA5587"/>
    <w:rPr>
      <w:rFonts w:cs="Times New Roman"/>
      <w:color w:val="800080"/>
      <w:u w:val="single"/>
    </w:rPr>
  </w:style>
  <w:style w:type="character" w:styleId="Odwoaniedokomentarza">
    <w:name w:val="annotation reference"/>
    <w:basedOn w:val="Domylnaczcionkaakapitu"/>
    <w:uiPriority w:val="99"/>
    <w:rsid w:val="00EA5587"/>
    <w:rPr>
      <w:rFonts w:cs="Times New Roman"/>
      <w:sz w:val="16"/>
    </w:rPr>
  </w:style>
  <w:style w:type="paragraph" w:styleId="Tekstkomentarza">
    <w:name w:val="annotation text"/>
    <w:basedOn w:val="Normalny"/>
    <w:link w:val="TekstkomentarzaZnak"/>
    <w:uiPriority w:val="99"/>
    <w:rsid w:val="00EA5587"/>
    <w:rPr>
      <w:sz w:val="20"/>
    </w:rPr>
  </w:style>
  <w:style w:type="character" w:customStyle="1" w:styleId="TekstkomentarzaZnak">
    <w:name w:val="Tekst komentarza Znak"/>
    <w:basedOn w:val="Domylnaczcionkaakapitu"/>
    <w:link w:val="Tekstkomentarza"/>
    <w:uiPriority w:val="99"/>
    <w:rsid w:val="00EA5587"/>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rsid w:val="00EA5587"/>
    <w:rPr>
      <w:b/>
      <w:bCs/>
    </w:rPr>
  </w:style>
  <w:style w:type="character" w:customStyle="1" w:styleId="TematkomentarzaZnak">
    <w:name w:val="Temat komentarza Znak"/>
    <w:basedOn w:val="TekstkomentarzaZnak"/>
    <w:link w:val="Tematkomentarza"/>
    <w:uiPriority w:val="99"/>
    <w:rsid w:val="00EA5587"/>
    <w:rPr>
      <w:rFonts w:ascii="Arial" w:eastAsia="Times New Roman" w:hAnsi="Arial" w:cs="Times New Roman"/>
      <w:b/>
      <w:bCs/>
      <w:sz w:val="20"/>
      <w:szCs w:val="20"/>
      <w:lang w:eastAsia="pl-PL"/>
    </w:rPr>
  </w:style>
  <w:style w:type="character" w:customStyle="1" w:styleId="cont1">
    <w:name w:val="cont1"/>
    <w:uiPriority w:val="99"/>
    <w:rsid w:val="00EA5587"/>
  </w:style>
  <w:style w:type="paragraph" w:styleId="Poprawka">
    <w:name w:val="Revision"/>
    <w:hidden/>
    <w:uiPriority w:val="99"/>
    <w:semiHidden/>
    <w:rsid w:val="00EA5587"/>
    <w:pPr>
      <w:spacing w:after="0" w:line="240" w:lineRule="auto"/>
    </w:pPr>
    <w:rPr>
      <w:rFonts w:ascii="Arial" w:eastAsia="Times New Roman" w:hAnsi="Arial" w:cs="Times New Roman"/>
      <w:sz w:val="24"/>
      <w:szCs w:val="20"/>
      <w:lang w:eastAsia="pl-PL"/>
    </w:rPr>
  </w:style>
  <w:style w:type="character" w:customStyle="1" w:styleId="outputtext">
    <w:name w:val="outputtext"/>
    <w:uiPriority w:val="99"/>
    <w:rsid w:val="00EA5587"/>
  </w:style>
  <w:style w:type="character" w:customStyle="1" w:styleId="apple-style-span">
    <w:name w:val="apple-style-span"/>
    <w:basedOn w:val="Domylnaczcionkaakapitu"/>
    <w:uiPriority w:val="99"/>
    <w:rsid w:val="00EA5587"/>
    <w:rPr>
      <w:rFonts w:cs="Times New Roman"/>
    </w:rPr>
  </w:style>
  <w:style w:type="character" w:styleId="Pogrubienie">
    <w:name w:val="Strong"/>
    <w:basedOn w:val="Domylnaczcionkaakapitu"/>
    <w:uiPriority w:val="99"/>
    <w:qFormat/>
    <w:rsid w:val="00EA5587"/>
    <w:rPr>
      <w:rFonts w:cs="Times New Roman"/>
      <w:b/>
      <w:bCs/>
    </w:rPr>
  </w:style>
  <w:style w:type="table" w:customStyle="1" w:styleId="TableNormal">
    <w:name w:val="Table Normal"/>
    <w:rsid w:val="00EA55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
    <w:name w:val="Table Normal1"/>
    <w:rsid w:val="00EA55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24">
    <w:name w:val="List 24"/>
    <w:basedOn w:val="Bezlisty"/>
    <w:rsid w:val="00EA5587"/>
    <w:pPr>
      <w:numPr>
        <w:numId w:val="8"/>
      </w:numPr>
    </w:pPr>
  </w:style>
  <w:style w:type="numbering" w:customStyle="1" w:styleId="List25">
    <w:name w:val="List 25"/>
    <w:basedOn w:val="Bezlisty"/>
    <w:rsid w:val="00EA5587"/>
    <w:pPr>
      <w:numPr>
        <w:numId w:val="9"/>
      </w:numPr>
    </w:pPr>
  </w:style>
  <w:style w:type="numbering" w:customStyle="1" w:styleId="List26">
    <w:name w:val="List 26"/>
    <w:basedOn w:val="Bezlisty"/>
    <w:rsid w:val="00EA5587"/>
    <w:pPr>
      <w:numPr>
        <w:numId w:val="10"/>
      </w:numPr>
    </w:pPr>
  </w:style>
  <w:style w:type="numbering" w:customStyle="1" w:styleId="List27">
    <w:name w:val="List 27"/>
    <w:basedOn w:val="Bezlisty"/>
    <w:rsid w:val="00EA5587"/>
    <w:pPr>
      <w:numPr>
        <w:numId w:val="11"/>
      </w:numPr>
    </w:pPr>
  </w:style>
  <w:style w:type="numbering" w:customStyle="1" w:styleId="List28">
    <w:name w:val="List 28"/>
    <w:basedOn w:val="Bezlisty"/>
    <w:rsid w:val="00EA5587"/>
    <w:pPr>
      <w:numPr>
        <w:numId w:val="12"/>
      </w:numPr>
    </w:pPr>
  </w:style>
  <w:style w:type="numbering" w:customStyle="1" w:styleId="List29">
    <w:name w:val="List 29"/>
    <w:basedOn w:val="Bezlisty"/>
    <w:rsid w:val="00EA5587"/>
    <w:pPr>
      <w:numPr>
        <w:numId w:val="13"/>
      </w:numPr>
    </w:pPr>
  </w:style>
  <w:style w:type="numbering" w:customStyle="1" w:styleId="List30">
    <w:name w:val="List 30"/>
    <w:basedOn w:val="Bezlisty"/>
    <w:rsid w:val="00EA5587"/>
    <w:pPr>
      <w:numPr>
        <w:numId w:val="14"/>
      </w:numPr>
    </w:pPr>
  </w:style>
  <w:style w:type="numbering" w:customStyle="1" w:styleId="List31">
    <w:name w:val="List 31"/>
    <w:basedOn w:val="Bezlisty"/>
    <w:rsid w:val="00EA5587"/>
    <w:pPr>
      <w:numPr>
        <w:numId w:val="15"/>
      </w:numPr>
    </w:pPr>
  </w:style>
  <w:style w:type="numbering" w:customStyle="1" w:styleId="List32">
    <w:name w:val="List 32"/>
    <w:basedOn w:val="Bezlisty"/>
    <w:rsid w:val="00EA5587"/>
    <w:pPr>
      <w:numPr>
        <w:numId w:val="16"/>
      </w:numPr>
    </w:pPr>
  </w:style>
  <w:style w:type="numbering" w:customStyle="1" w:styleId="List33">
    <w:name w:val="List 33"/>
    <w:basedOn w:val="Bezlisty"/>
    <w:rsid w:val="00EA5587"/>
    <w:pPr>
      <w:numPr>
        <w:numId w:val="17"/>
      </w:numPr>
    </w:pPr>
  </w:style>
  <w:style w:type="numbering" w:customStyle="1" w:styleId="List34">
    <w:name w:val="List 34"/>
    <w:basedOn w:val="Bezlisty"/>
    <w:rsid w:val="00EA5587"/>
    <w:pPr>
      <w:numPr>
        <w:numId w:val="18"/>
      </w:numPr>
    </w:pPr>
  </w:style>
  <w:style w:type="numbering" w:customStyle="1" w:styleId="List36">
    <w:name w:val="List 36"/>
    <w:basedOn w:val="Bezlisty"/>
    <w:rsid w:val="00EA5587"/>
    <w:pPr>
      <w:numPr>
        <w:numId w:val="19"/>
      </w:numPr>
    </w:pPr>
  </w:style>
  <w:style w:type="numbering" w:customStyle="1" w:styleId="List37">
    <w:name w:val="List 37"/>
    <w:basedOn w:val="Bezlisty"/>
    <w:rsid w:val="00EA5587"/>
    <w:pPr>
      <w:numPr>
        <w:numId w:val="20"/>
      </w:numPr>
    </w:pPr>
  </w:style>
  <w:style w:type="numbering" w:customStyle="1" w:styleId="List38">
    <w:name w:val="List 38"/>
    <w:basedOn w:val="Bezlisty"/>
    <w:rsid w:val="00EA5587"/>
    <w:pPr>
      <w:numPr>
        <w:numId w:val="21"/>
      </w:numPr>
    </w:pPr>
  </w:style>
  <w:style w:type="numbering" w:customStyle="1" w:styleId="List40">
    <w:name w:val="List 40"/>
    <w:basedOn w:val="Bezlisty"/>
    <w:rsid w:val="00EA5587"/>
    <w:pPr>
      <w:numPr>
        <w:numId w:val="22"/>
      </w:numPr>
    </w:pPr>
  </w:style>
  <w:style w:type="table" w:customStyle="1" w:styleId="Tabela-Siatka1">
    <w:name w:val="Tabela - Siatka1"/>
    <w:basedOn w:val="Standardowy"/>
    <w:next w:val="Tabela-Siatka"/>
    <w:uiPriority w:val="59"/>
    <w:rsid w:val="00EA5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A5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A5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01EF2"/>
    <w:rPr>
      <w:sz w:val="20"/>
    </w:rPr>
  </w:style>
  <w:style w:type="character" w:customStyle="1" w:styleId="TekstprzypisudolnegoZnak">
    <w:name w:val="Tekst przypisu dolnego Znak"/>
    <w:basedOn w:val="Domylnaczcionkaakapitu"/>
    <w:link w:val="Tekstprzypisudolnego"/>
    <w:uiPriority w:val="99"/>
    <w:semiHidden/>
    <w:rsid w:val="00D01EF2"/>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D01EF2"/>
    <w:rPr>
      <w:vertAlign w:val="superscript"/>
    </w:rPr>
  </w:style>
  <w:style w:type="paragraph" w:styleId="Tekstprzypisukocowego">
    <w:name w:val="endnote text"/>
    <w:basedOn w:val="Normalny"/>
    <w:link w:val="TekstprzypisukocowegoZnak"/>
    <w:uiPriority w:val="99"/>
    <w:unhideWhenUsed/>
    <w:rsid w:val="002E0617"/>
    <w:rPr>
      <w:sz w:val="20"/>
    </w:rPr>
  </w:style>
  <w:style w:type="character" w:customStyle="1" w:styleId="TekstprzypisukocowegoZnak">
    <w:name w:val="Tekst przypisu końcowego Znak"/>
    <w:basedOn w:val="Domylnaczcionkaakapitu"/>
    <w:link w:val="Tekstprzypisukocowego"/>
    <w:uiPriority w:val="99"/>
    <w:rsid w:val="002E0617"/>
    <w:rPr>
      <w:rFonts w:ascii="Arial" w:eastAsia="Times New Roman" w:hAnsi="Arial" w:cs="Times New Roman"/>
      <w:sz w:val="20"/>
      <w:szCs w:val="20"/>
      <w:lang w:eastAsia="pl-PL"/>
    </w:rPr>
  </w:style>
  <w:style w:type="character" w:styleId="Odwoanieprzypisukocowego">
    <w:name w:val="endnote reference"/>
    <w:basedOn w:val="Domylnaczcionkaakapitu"/>
    <w:uiPriority w:val="99"/>
    <w:unhideWhenUsed/>
    <w:rsid w:val="002E0617"/>
    <w:rPr>
      <w:vertAlign w:val="superscript"/>
    </w:rPr>
  </w:style>
  <w:style w:type="numbering" w:customStyle="1" w:styleId="Bezlisty1">
    <w:name w:val="Bez listy1"/>
    <w:next w:val="Bezlisty"/>
    <w:uiPriority w:val="99"/>
    <w:semiHidden/>
    <w:unhideWhenUsed/>
    <w:rsid w:val="00B96692"/>
  </w:style>
  <w:style w:type="paragraph" w:customStyle="1" w:styleId="CM1">
    <w:name w:val="CM1"/>
    <w:basedOn w:val="Default"/>
    <w:next w:val="Default"/>
    <w:uiPriority w:val="99"/>
    <w:rsid w:val="00B96692"/>
    <w:rPr>
      <w:color w:val="auto"/>
    </w:rPr>
  </w:style>
  <w:style w:type="paragraph" w:customStyle="1" w:styleId="CM20">
    <w:name w:val="CM20"/>
    <w:basedOn w:val="Default"/>
    <w:next w:val="Default"/>
    <w:uiPriority w:val="99"/>
    <w:rsid w:val="00B96692"/>
    <w:rPr>
      <w:color w:val="auto"/>
    </w:rPr>
  </w:style>
  <w:style w:type="paragraph" w:customStyle="1" w:styleId="CM2">
    <w:name w:val="CM2"/>
    <w:basedOn w:val="Default"/>
    <w:next w:val="Default"/>
    <w:uiPriority w:val="99"/>
    <w:rsid w:val="00B96692"/>
    <w:pPr>
      <w:spacing w:line="323" w:lineRule="atLeast"/>
    </w:pPr>
    <w:rPr>
      <w:color w:val="auto"/>
    </w:rPr>
  </w:style>
  <w:style w:type="paragraph" w:customStyle="1" w:styleId="CM21">
    <w:name w:val="CM21"/>
    <w:basedOn w:val="Default"/>
    <w:next w:val="Default"/>
    <w:uiPriority w:val="99"/>
    <w:rsid w:val="00B96692"/>
    <w:rPr>
      <w:color w:val="auto"/>
    </w:rPr>
  </w:style>
  <w:style w:type="paragraph" w:customStyle="1" w:styleId="CM3">
    <w:name w:val="CM3"/>
    <w:basedOn w:val="Default"/>
    <w:next w:val="Default"/>
    <w:uiPriority w:val="99"/>
    <w:rsid w:val="00B96692"/>
    <w:pPr>
      <w:spacing w:line="323" w:lineRule="atLeast"/>
    </w:pPr>
    <w:rPr>
      <w:color w:val="auto"/>
    </w:rPr>
  </w:style>
  <w:style w:type="paragraph" w:customStyle="1" w:styleId="CM26">
    <w:name w:val="CM26"/>
    <w:basedOn w:val="Default"/>
    <w:next w:val="Default"/>
    <w:uiPriority w:val="99"/>
    <w:rsid w:val="00B96692"/>
    <w:rPr>
      <w:color w:val="auto"/>
    </w:rPr>
  </w:style>
  <w:style w:type="paragraph" w:customStyle="1" w:styleId="CM4">
    <w:name w:val="CM4"/>
    <w:basedOn w:val="Default"/>
    <w:next w:val="Default"/>
    <w:uiPriority w:val="99"/>
    <w:rsid w:val="00B96692"/>
    <w:pPr>
      <w:spacing w:line="276" w:lineRule="atLeast"/>
    </w:pPr>
    <w:rPr>
      <w:color w:val="auto"/>
    </w:rPr>
  </w:style>
  <w:style w:type="paragraph" w:customStyle="1" w:styleId="CM5">
    <w:name w:val="CM5"/>
    <w:basedOn w:val="Default"/>
    <w:next w:val="Default"/>
    <w:uiPriority w:val="99"/>
    <w:rsid w:val="00B96692"/>
    <w:pPr>
      <w:spacing w:line="231" w:lineRule="atLeast"/>
    </w:pPr>
    <w:rPr>
      <w:color w:val="auto"/>
    </w:rPr>
  </w:style>
  <w:style w:type="paragraph" w:customStyle="1" w:styleId="CM6">
    <w:name w:val="CM6"/>
    <w:basedOn w:val="Default"/>
    <w:next w:val="Default"/>
    <w:uiPriority w:val="99"/>
    <w:rsid w:val="00B96692"/>
    <w:rPr>
      <w:color w:val="auto"/>
    </w:rPr>
  </w:style>
  <w:style w:type="paragraph" w:customStyle="1" w:styleId="CM23">
    <w:name w:val="CM23"/>
    <w:basedOn w:val="Default"/>
    <w:next w:val="Default"/>
    <w:uiPriority w:val="99"/>
    <w:rsid w:val="00B96692"/>
    <w:rPr>
      <w:color w:val="auto"/>
    </w:rPr>
  </w:style>
  <w:style w:type="paragraph" w:customStyle="1" w:styleId="CM13">
    <w:name w:val="CM13"/>
    <w:basedOn w:val="Default"/>
    <w:next w:val="Default"/>
    <w:uiPriority w:val="99"/>
    <w:rsid w:val="00B96692"/>
    <w:pPr>
      <w:spacing w:line="276" w:lineRule="atLeast"/>
    </w:pPr>
    <w:rPr>
      <w:color w:val="auto"/>
    </w:rPr>
  </w:style>
  <w:style w:type="paragraph" w:customStyle="1" w:styleId="CM14">
    <w:name w:val="CM14"/>
    <w:basedOn w:val="Default"/>
    <w:next w:val="Default"/>
    <w:uiPriority w:val="99"/>
    <w:rsid w:val="00B96692"/>
    <w:pPr>
      <w:spacing w:line="231" w:lineRule="atLeast"/>
    </w:pPr>
    <w:rPr>
      <w:color w:val="auto"/>
    </w:rPr>
  </w:style>
  <w:style w:type="paragraph" w:customStyle="1" w:styleId="CM15">
    <w:name w:val="CM15"/>
    <w:basedOn w:val="Default"/>
    <w:next w:val="Default"/>
    <w:uiPriority w:val="99"/>
    <w:rsid w:val="00B96692"/>
    <w:pPr>
      <w:spacing w:line="231" w:lineRule="atLeast"/>
    </w:pPr>
    <w:rPr>
      <w:color w:val="auto"/>
    </w:rPr>
  </w:style>
  <w:style w:type="paragraph" w:customStyle="1" w:styleId="CM11">
    <w:name w:val="CM11"/>
    <w:basedOn w:val="Default"/>
    <w:next w:val="Default"/>
    <w:uiPriority w:val="99"/>
    <w:rsid w:val="00B96692"/>
    <w:pPr>
      <w:spacing w:line="231" w:lineRule="atLeast"/>
    </w:pPr>
    <w:rPr>
      <w:color w:val="auto"/>
    </w:rPr>
  </w:style>
  <w:style w:type="paragraph" w:customStyle="1" w:styleId="CM17">
    <w:name w:val="CM17"/>
    <w:basedOn w:val="Default"/>
    <w:next w:val="Default"/>
    <w:uiPriority w:val="99"/>
    <w:rsid w:val="00B96692"/>
    <w:pPr>
      <w:spacing w:line="231" w:lineRule="atLeast"/>
    </w:pPr>
    <w:rPr>
      <w:color w:val="auto"/>
    </w:rPr>
  </w:style>
  <w:style w:type="paragraph" w:customStyle="1" w:styleId="CM27">
    <w:name w:val="CM27"/>
    <w:basedOn w:val="Default"/>
    <w:next w:val="Default"/>
    <w:uiPriority w:val="99"/>
    <w:rsid w:val="00B96692"/>
    <w:rPr>
      <w:color w:val="auto"/>
    </w:rPr>
  </w:style>
  <w:style w:type="paragraph" w:customStyle="1" w:styleId="CM19">
    <w:name w:val="CM19"/>
    <w:basedOn w:val="Default"/>
    <w:next w:val="Default"/>
    <w:uiPriority w:val="99"/>
    <w:rsid w:val="00B96692"/>
    <w:pPr>
      <w:spacing w:line="231" w:lineRule="atLeast"/>
    </w:pPr>
    <w:rPr>
      <w:color w:val="auto"/>
    </w:rPr>
  </w:style>
  <w:style w:type="paragraph" w:customStyle="1" w:styleId="CM28">
    <w:name w:val="CM28"/>
    <w:basedOn w:val="Default"/>
    <w:next w:val="Default"/>
    <w:uiPriority w:val="99"/>
    <w:rsid w:val="00B96692"/>
    <w:rPr>
      <w:color w:val="auto"/>
    </w:rPr>
  </w:style>
  <w:style w:type="table" w:customStyle="1" w:styleId="Tabela-Siatka4">
    <w:name w:val="Tabela - Siatka4"/>
    <w:basedOn w:val="Standardowy"/>
    <w:next w:val="Tabela-Siatka"/>
    <w:uiPriority w:val="59"/>
    <w:rsid w:val="00B96692"/>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21">
    <w:name w:val="Tekst podstawowy wcięty 21"/>
    <w:basedOn w:val="Normalny"/>
    <w:uiPriority w:val="99"/>
    <w:rsid w:val="00B96692"/>
    <w:pPr>
      <w:spacing w:line="360" w:lineRule="auto"/>
      <w:ind w:left="567"/>
    </w:pPr>
    <w:rPr>
      <w:rFonts w:ascii="Times New Roman" w:hAnsi="Times New Roman"/>
    </w:rPr>
  </w:style>
  <w:style w:type="paragraph" w:customStyle="1" w:styleId="CM35">
    <w:name w:val="CM35"/>
    <w:basedOn w:val="Default"/>
    <w:next w:val="Default"/>
    <w:uiPriority w:val="99"/>
    <w:rsid w:val="00B96692"/>
    <w:rPr>
      <w:rFonts w:ascii="Arial" w:hAnsi="Arial" w:cs="Arial"/>
      <w:color w:val="auto"/>
    </w:rPr>
  </w:style>
  <w:style w:type="paragraph" w:customStyle="1" w:styleId="CM36">
    <w:name w:val="CM36"/>
    <w:basedOn w:val="Default"/>
    <w:next w:val="Default"/>
    <w:uiPriority w:val="99"/>
    <w:rsid w:val="00B96692"/>
    <w:rPr>
      <w:rFonts w:ascii="Arial" w:hAnsi="Arial" w:cs="Arial"/>
      <w:color w:val="auto"/>
    </w:rPr>
  </w:style>
  <w:style w:type="paragraph" w:customStyle="1" w:styleId="CM38">
    <w:name w:val="CM38"/>
    <w:basedOn w:val="Default"/>
    <w:next w:val="Default"/>
    <w:uiPriority w:val="99"/>
    <w:rsid w:val="00B96692"/>
    <w:rPr>
      <w:rFonts w:ascii="Arial" w:hAnsi="Arial" w:cs="Arial"/>
      <w:color w:val="auto"/>
    </w:rPr>
  </w:style>
  <w:style w:type="paragraph" w:styleId="Tekstblokowy">
    <w:name w:val="Block Text"/>
    <w:basedOn w:val="Normalny"/>
    <w:uiPriority w:val="99"/>
    <w:rsid w:val="00B96692"/>
    <w:pPr>
      <w:spacing w:line="360" w:lineRule="auto"/>
      <w:ind w:left="426" w:right="432" w:hanging="720"/>
      <w:jc w:val="both"/>
    </w:pPr>
    <w:rPr>
      <w:rFonts w:ascii="Tahoma" w:hAnsi="Tahoma" w:cs="Tahoma"/>
    </w:rPr>
  </w:style>
  <w:style w:type="paragraph" w:styleId="Mapadokumentu">
    <w:name w:val="Document Map"/>
    <w:basedOn w:val="Normalny"/>
    <w:link w:val="MapadokumentuZnak"/>
    <w:uiPriority w:val="99"/>
    <w:semiHidden/>
    <w:rsid w:val="00B96692"/>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B96692"/>
    <w:rPr>
      <w:rFonts w:ascii="Tahoma" w:eastAsia="Times New Roman" w:hAnsi="Tahoma" w:cs="Tahoma"/>
      <w:sz w:val="20"/>
      <w:szCs w:val="20"/>
      <w:shd w:val="clear" w:color="auto" w:fill="000080"/>
      <w:lang w:eastAsia="pl-PL"/>
    </w:rPr>
  </w:style>
  <w:style w:type="paragraph" w:customStyle="1" w:styleId="StylArialWyjustowany">
    <w:name w:val="Styl Arial Wyjustowany"/>
    <w:basedOn w:val="Normalny"/>
    <w:rsid w:val="00B96692"/>
    <w:pPr>
      <w:jc w:val="both"/>
    </w:pPr>
  </w:style>
  <w:style w:type="paragraph" w:styleId="Tekstpodstawowywcity3">
    <w:name w:val="Body Text Indent 3"/>
    <w:basedOn w:val="Normalny"/>
    <w:link w:val="Tekstpodstawowywcity3Znak"/>
    <w:uiPriority w:val="99"/>
    <w:rsid w:val="00B96692"/>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B96692"/>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_zieta@nfz-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_publiczne@nfz-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4E5D-D608-489F-9830-EC9C6EE3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6325</Words>
  <Characters>37951</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Wielkopolski Oddzial Wojewodzki NFZ</Company>
  <LinksUpToDate>false</LinksUpToDate>
  <CharactersWithSpaces>44188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Przedwojski Przemysław</dc:creator>
  <cp:lastModifiedBy>Nowak Aleksandra</cp:lastModifiedBy>
  <cp:revision>2</cp:revision>
  <cp:lastPrinted>2017-03-07T09:05:00Z</cp:lastPrinted>
  <dcterms:created xsi:type="dcterms:W3CDTF">2017-03-07T09:08:00Z</dcterms:created>
  <dcterms:modified xsi:type="dcterms:W3CDTF">2017-03-07T09:08:00Z</dcterms:modified>
</cp:coreProperties>
</file>